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9" w:rsidRDefault="00337673" w:rsidP="00337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73">
        <w:rPr>
          <w:rFonts w:ascii="Times New Roman" w:hAnsi="Times New Roman" w:cs="Times New Roman"/>
          <w:sz w:val="28"/>
          <w:szCs w:val="28"/>
        </w:rPr>
        <w:t>Адрес сайта некоммерческой унитарной организации</w:t>
      </w:r>
      <w:r w:rsidR="006F0C0E" w:rsidRPr="00337673">
        <w:rPr>
          <w:rFonts w:ascii="Times New Roman" w:hAnsi="Times New Roman" w:cs="Times New Roman"/>
          <w:sz w:val="28"/>
          <w:szCs w:val="28"/>
        </w:rPr>
        <w:t xml:space="preserve"> «Краснодарский краевой фонд капитального ремонта многоквартирных домов»</w:t>
      </w:r>
      <w:r w:rsidRPr="003376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Pr="00BC058B">
          <w:rPr>
            <w:rStyle w:val="a3"/>
            <w:rFonts w:ascii="Times New Roman" w:hAnsi="Times New Roman" w:cs="Times New Roman"/>
            <w:sz w:val="28"/>
            <w:szCs w:val="28"/>
          </w:rPr>
          <w:t>http://kapremont23.ru</w:t>
        </w:r>
      </w:hyperlink>
      <w:r w:rsidR="009B1A40">
        <w:t>.</w:t>
      </w:r>
    </w:p>
    <w:p w:rsidR="00337673" w:rsidRPr="00337673" w:rsidRDefault="00337673" w:rsidP="00337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673" w:rsidRPr="00337673" w:rsidSect="00B2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09"/>
    <w:rsid w:val="00337673"/>
    <w:rsid w:val="006F0C0E"/>
    <w:rsid w:val="007F7D41"/>
    <w:rsid w:val="0084295B"/>
    <w:rsid w:val="00904609"/>
    <w:rsid w:val="009B1A40"/>
    <w:rsid w:val="00B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Инженер-архитектор</dc:creator>
  <cp:keywords/>
  <dc:description/>
  <cp:lastModifiedBy>Инженер-архитектор</cp:lastModifiedBy>
  <cp:revision>3</cp:revision>
  <dcterms:created xsi:type="dcterms:W3CDTF">2018-12-25T12:11:00Z</dcterms:created>
  <dcterms:modified xsi:type="dcterms:W3CDTF">2018-12-27T06:15:00Z</dcterms:modified>
</cp:coreProperties>
</file>