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A4377" w14:textId="77777777" w:rsidR="005C49E8" w:rsidRDefault="005C49E8" w:rsidP="005C49E8">
      <w:pPr>
        <w:pStyle w:val="ab"/>
        <w:ind w:left="1134" w:right="1419"/>
        <w:jc w:val="center"/>
        <w:rPr>
          <w:rFonts w:ascii="Times New Roman" w:hAnsi="Times New Roman" w:cs="Times New Roman"/>
          <w:b/>
          <w:sz w:val="28"/>
          <w:szCs w:val="28"/>
        </w:rPr>
      </w:pPr>
    </w:p>
    <w:p w14:paraId="411AF224" w14:textId="77777777" w:rsidR="005C49E8" w:rsidRDefault="005C49E8" w:rsidP="005C49E8">
      <w:pPr>
        <w:pStyle w:val="ab"/>
        <w:ind w:left="1134" w:right="1419"/>
        <w:jc w:val="center"/>
        <w:rPr>
          <w:rFonts w:ascii="Times New Roman" w:hAnsi="Times New Roman" w:cs="Times New Roman"/>
          <w:b/>
          <w:sz w:val="28"/>
          <w:szCs w:val="28"/>
        </w:rPr>
      </w:pPr>
    </w:p>
    <w:p w14:paraId="41C8149D" w14:textId="77777777" w:rsidR="005C49E8" w:rsidRDefault="005C49E8" w:rsidP="005C49E8">
      <w:pPr>
        <w:pStyle w:val="ab"/>
        <w:ind w:left="1134" w:right="1419"/>
        <w:jc w:val="center"/>
        <w:rPr>
          <w:rFonts w:ascii="Times New Roman" w:hAnsi="Times New Roman" w:cs="Times New Roman"/>
          <w:b/>
          <w:sz w:val="28"/>
          <w:szCs w:val="28"/>
        </w:rPr>
      </w:pPr>
    </w:p>
    <w:p w14:paraId="33CB9417" w14:textId="77777777" w:rsidR="005C49E8" w:rsidRDefault="005C49E8" w:rsidP="005C49E8">
      <w:pPr>
        <w:pStyle w:val="ab"/>
        <w:ind w:left="1134" w:right="1419"/>
        <w:jc w:val="center"/>
        <w:rPr>
          <w:rFonts w:ascii="Times New Roman" w:hAnsi="Times New Roman" w:cs="Times New Roman"/>
          <w:b/>
          <w:sz w:val="28"/>
          <w:szCs w:val="28"/>
        </w:rPr>
      </w:pPr>
    </w:p>
    <w:p w14:paraId="23FD1405" w14:textId="77777777" w:rsidR="005C49E8" w:rsidRDefault="005C49E8" w:rsidP="005C49E8">
      <w:pPr>
        <w:pStyle w:val="ab"/>
        <w:ind w:left="1134" w:right="1419"/>
        <w:jc w:val="center"/>
        <w:rPr>
          <w:rFonts w:ascii="Times New Roman" w:hAnsi="Times New Roman" w:cs="Times New Roman"/>
          <w:b/>
          <w:sz w:val="28"/>
          <w:szCs w:val="28"/>
        </w:rPr>
      </w:pPr>
    </w:p>
    <w:p w14:paraId="3EF5B93E" w14:textId="77777777" w:rsidR="005C49E8" w:rsidRDefault="005C49E8" w:rsidP="005C49E8">
      <w:pPr>
        <w:pStyle w:val="ab"/>
        <w:ind w:left="1134" w:right="1419"/>
        <w:jc w:val="center"/>
        <w:rPr>
          <w:rFonts w:ascii="Times New Roman" w:hAnsi="Times New Roman" w:cs="Times New Roman"/>
          <w:b/>
          <w:sz w:val="28"/>
          <w:szCs w:val="28"/>
        </w:rPr>
      </w:pPr>
    </w:p>
    <w:p w14:paraId="73D0468D" w14:textId="77777777" w:rsidR="005C49E8" w:rsidRDefault="005C49E8" w:rsidP="005C49E8">
      <w:pPr>
        <w:pStyle w:val="ab"/>
        <w:ind w:left="1134" w:right="1419"/>
        <w:jc w:val="center"/>
        <w:rPr>
          <w:rFonts w:ascii="Times New Roman" w:hAnsi="Times New Roman" w:cs="Times New Roman"/>
          <w:b/>
          <w:sz w:val="28"/>
          <w:szCs w:val="28"/>
        </w:rPr>
      </w:pPr>
    </w:p>
    <w:p w14:paraId="182F96EC" w14:textId="77777777" w:rsidR="005C49E8" w:rsidRDefault="005C49E8" w:rsidP="005C49E8">
      <w:pPr>
        <w:pStyle w:val="ab"/>
        <w:ind w:left="1134" w:right="1419"/>
        <w:jc w:val="center"/>
        <w:rPr>
          <w:rFonts w:ascii="Times New Roman" w:hAnsi="Times New Roman" w:cs="Times New Roman"/>
          <w:b/>
          <w:sz w:val="28"/>
          <w:szCs w:val="28"/>
        </w:rPr>
      </w:pPr>
    </w:p>
    <w:p w14:paraId="74BD8D69" w14:textId="77777777" w:rsidR="005C49E8" w:rsidRDefault="005C49E8" w:rsidP="005C49E8">
      <w:pPr>
        <w:pStyle w:val="ab"/>
        <w:ind w:left="1134" w:right="1419"/>
        <w:jc w:val="center"/>
        <w:rPr>
          <w:rFonts w:ascii="Times New Roman" w:hAnsi="Times New Roman" w:cs="Times New Roman"/>
          <w:b/>
          <w:sz w:val="28"/>
          <w:szCs w:val="28"/>
        </w:rPr>
      </w:pPr>
    </w:p>
    <w:p w14:paraId="5016B5DA" w14:textId="77777777" w:rsidR="005C49E8" w:rsidRDefault="005C49E8" w:rsidP="005C49E8">
      <w:pPr>
        <w:pStyle w:val="ab"/>
        <w:ind w:left="1134" w:right="1419"/>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норм и правил по благоустройству территории Константиновского сельского поселения </w:t>
      </w:r>
      <w:proofErr w:type="spellStart"/>
      <w:r>
        <w:rPr>
          <w:rFonts w:ascii="Times New Roman" w:hAnsi="Times New Roman" w:cs="Times New Roman"/>
          <w:b/>
          <w:sz w:val="28"/>
          <w:szCs w:val="28"/>
        </w:rPr>
        <w:t>Курганинского</w:t>
      </w:r>
      <w:proofErr w:type="spellEnd"/>
      <w:r>
        <w:rPr>
          <w:rFonts w:ascii="Times New Roman" w:hAnsi="Times New Roman" w:cs="Times New Roman"/>
          <w:b/>
          <w:sz w:val="28"/>
          <w:szCs w:val="28"/>
        </w:rPr>
        <w:t xml:space="preserve"> района</w:t>
      </w:r>
    </w:p>
    <w:p w14:paraId="124B48F6" w14:textId="77777777" w:rsidR="005C49E8" w:rsidRDefault="005C49E8" w:rsidP="005C49E8">
      <w:pPr>
        <w:ind w:left="1134" w:right="1134" w:firstLine="3"/>
        <w:jc w:val="center"/>
        <w:rPr>
          <w:rFonts w:ascii="Arial" w:hAnsi="Arial" w:cs="Arial"/>
          <w:szCs w:val="28"/>
        </w:rPr>
      </w:pPr>
    </w:p>
    <w:p w14:paraId="6D3AB3E5" w14:textId="77777777" w:rsidR="005C49E8" w:rsidRDefault="005C49E8" w:rsidP="005C49E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8" w:history="1">
        <w:r>
          <w:rPr>
            <w:rStyle w:val="afe"/>
            <w:color w:val="auto"/>
            <w:sz w:val="28"/>
            <w:szCs w:val="28"/>
          </w:rPr>
          <w:t>постановлением</w:t>
        </w:r>
      </w:hyperlink>
      <w:r>
        <w:rPr>
          <w:rFonts w:ascii="Times New Roman" w:hAnsi="Times New Roman" w:cs="Times New Roman"/>
          <w:sz w:val="28"/>
          <w:szCs w:val="28"/>
        </w:rPr>
        <w:t xml:space="preserve"> Правительства Российской Федерации от 18 ноября 2013 г. № 1038, в целях обеспечения реализации федерального проекта «Формирование комфортной городской среды», </w:t>
      </w:r>
      <w:hyperlink r:id="rId9" w:history="1">
        <w:r>
          <w:rPr>
            <w:rStyle w:val="afe"/>
            <w:bCs/>
            <w:color w:val="auto"/>
            <w:sz w:val="28"/>
            <w:szCs w:val="28"/>
          </w:rPr>
          <w:t>приказом Министерства строительства и жилищно-коммунального хозяйства РФ от             29 декабря 2021 г. № 1042/</w:t>
        </w:r>
        <w:proofErr w:type="spellStart"/>
        <w:r>
          <w:rPr>
            <w:rStyle w:val="afe"/>
            <w:bCs/>
            <w:color w:val="auto"/>
            <w:sz w:val="28"/>
            <w:szCs w:val="28"/>
          </w:rPr>
          <w:t>пр</w:t>
        </w:r>
        <w:proofErr w:type="spellEnd"/>
        <w:r>
          <w:rPr>
            <w:rStyle w:val="afe"/>
            <w:bCs/>
            <w:color w:val="auto"/>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hyperlink>
      <w:r>
        <w:rPr>
          <w:rFonts w:ascii="Times New Roman" w:hAnsi="Times New Roman" w:cs="Times New Roman"/>
          <w:sz w:val="28"/>
          <w:szCs w:val="28"/>
        </w:rPr>
        <w:t xml:space="preserve">», в целях создания благоприятных условий для жизнедеятельности поселения, охраны окружающей среды, безопасной, удобной и привлекательной среды территории Константиновского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  Совет Константиновского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 р е ш и л:</w:t>
      </w:r>
    </w:p>
    <w:p w14:paraId="001450AE" w14:textId="77777777" w:rsidR="005C49E8" w:rsidRDefault="005C49E8" w:rsidP="005C49E8">
      <w:pPr>
        <w:pStyle w:val="ab"/>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Утвердить нормы и правила по благоустройству территории Константиновского сельского поселения </w:t>
      </w:r>
      <w:proofErr w:type="spellStart"/>
      <w:r>
        <w:rPr>
          <w:rFonts w:ascii="Times New Roman" w:hAnsi="Times New Roman" w:cs="Times New Roman"/>
          <w:color w:val="auto"/>
          <w:sz w:val="28"/>
          <w:szCs w:val="28"/>
        </w:rPr>
        <w:t>Курганинского</w:t>
      </w:r>
      <w:proofErr w:type="spellEnd"/>
      <w:r>
        <w:rPr>
          <w:rFonts w:ascii="Times New Roman" w:hAnsi="Times New Roman" w:cs="Times New Roman"/>
          <w:color w:val="auto"/>
          <w:sz w:val="28"/>
          <w:szCs w:val="28"/>
        </w:rPr>
        <w:t xml:space="preserve"> района, согласно приложению.</w:t>
      </w:r>
    </w:p>
    <w:p w14:paraId="2667D9B0" w14:textId="77777777" w:rsidR="005C49E8" w:rsidRDefault="005C49E8" w:rsidP="005C49E8">
      <w:pPr>
        <w:pStyle w:val="ab"/>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Решение Совета Константиновского сельского поселения от 14 июня 2019 г. № 253 «Об утверждении норм и правил по благоустройству территории Константиновского сельского поселения </w:t>
      </w:r>
      <w:proofErr w:type="spellStart"/>
      <w:r>
        <w:rPr>
          <w:rFonts w:ascii="Times New Roman" w:hAnsi="Times New Roman" w:cs="Times New Roman"/>
          <w:color w:val="auto"/>
          <w:sz w:val="28"/>
          <w:szCs w:val="28"/>
        </w:rPr>
        <w:t>Курганинского</w:t>
      </w:r>
      <w:proofErr w:type="spellEnd"/>
      <w:r>
        <w:rPr>
          <w:rFonts w:ascii="Times New Roman" w:hAnsi="Times New Roman" w:cs="Times New Roman"/>
          <w:color w:val="auto"/>
          <w:sz w:val="28"/>
          <w:szCs w:val="28"/>
        </w:rPr>
        <w:t xml:space="preserve"> района», признать утратившими силу.</w:t>
      </w:r>
    </w:p>
    <w:p w14:paraId="7916EA6F" w14:textId="77777777" w:rsidR="005C49E8" w:rsidRDefault="005C49E8" w:rsidP="005C49E8">
      <w:pPr>
        <w:pStyle w:val="ab"/>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Опубликовать настоящее решение в периодическом печатном</w:t>
      </w:r>
      <w:r>
        <w:rPr>
          <w:rFonts w:ascii="Times New Roman" w:hAnsi="Times New Roman" w:cs="Times New Roman"/>
          <w:color w:val="auto"/>
          <w:sz w:val="28"/>
          <w:szCs w:val="28"/>
        </w:rPr>
        <w:br/>
        <w:t xml:space="preserve">средстве массовой информации органов местного самоуправления </w:t>
      </w:r>
      <w:proofErr w:type="spellStart"/>
      <w:r>
        <w:rPr>
          <w:rFonts w:ascii="Times New Roman" w:hAnsi="Times New Roman" w:cs="Times New Roman"/>
          <w:color w:val="auto"/>
          <w:sz w:val="28"/>
          <w:szCs w:val="28"/>
        </w:rPr>
        <w:t>Курганинского</w:t>
      </w:r>
      <w:proofErr w:type="spellEnd"/>
      <w:r>
        <w:rPr>
          <w:rFonts w:ascii="Times New Roman" w:hAnsi="Times New Roman" w:cs="Times New Roman"/>
          <w:color w:val="auto"/>
          <w:sz w:val="28"/>
          <w:szCs w:val="28"/>
        </w:rPr>
        <w:t xml:space="preserve"> района «Вестник органов местного самоуправления Константиновского сельского поселения </w:t>
      </w:r>
      <w:proofErr w:type="spellStart"/>
      <w:r>
        <w:rPr>
          <w:rFonts w:ascii="Times New Roman" w:hAnsi="Times New Roman" w:cs="Times New Roman"/>
          <w:color w:val="auto"/>
          <w:sz w:val="28"/>
          <w:szCs w:val="28"/>
        </w:rPr>
        <w:t>Курганинского</w:t>
      </w:r>
      <w:proofErr w:type="spellEnd"/>
      <w:r>
        <w:rPr>
          <w:rFonts w:ascii="Times New Roman" w:hAnsi="Times New Roman" w:cs="Times New Roman"/>
          <w:color w:val="auto"/>
          <w:sz w:val="28"/>
          <w:szCs w:val="28"/>
        </w:rPr>
        <w:t xml:space="preserve"> района» и разместить на официальном сайте администрации Константиновского сельского поселения </w:t>
      </w:r>
      <w:proofErr w:type="spellStart"/>
      <w:r>
        <w:rPr>
          <w:rFonts w:ascii="Times New Roman" w:hAnsi="Times New Roman" w:cs="Times New Roman"/>
          <w:color w:val="auto"/>
          <w:sz w:val="28"/>
          <w:szCs w:val="28"/>
        </w:rPr>
        <w:t>Курганинского</w:t>
      </w:r>
      <w:proofErr w:type="spellEnd"/>
      <w:r>
        <w:rPr>
          <w:rFonts w:ascii="Times New Roman" w:hAnsi="Times New Roman" w:cs="Times New Roman"/>
          <w:color w:val="auto"/>
          <w:sz w:val="28"/>
          <w:szCs w:val="28"/>
        </w:rPr>
        <w:t xml:space="preserve"> района.</w:t>
      </w:r>
    </w:p>
    <w:p w14:paraId="7F2CA652" w14:textId="77777777" w:rsidR="005C49E8" w:rsidRDefault="005C49E8" w:rsidP="005C49E8">
      <w:pPr>
        <w:pStyle w:val="ab"/>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Контроль за выполнением настоящего решения оставляю за собой.</w:t>
      </w:r>
    </w:p>
    <w:p w14:paraId="6EF59DAF" w14:textId="77777777" w:rsidR="005C49E8" w:rsidRDefault="005C49E8" w:rsidP="005C49E8">
      <w:pPr>
        <w:pStyle w:val="ab"/>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Решение вступает в силу со дня его опубликования.</w:t>
      </w:r>
    </w:p>
    <w:p w14:paraId="5FAF3331" w14:textId="77777777" w:rsidR="005C49E8" w:rsidRDefault="005C49E8" w:rsidP="005C49E8">
      <w:pPr>
        <w:ind w:firstLine="709"/>
        <w:jc w:val="both"/>
        <w:rPr>
          <w:rFonts w:ascii="Times New Roman" w:hAnsi="Times New Roman" w:cs="Times New Roman"/>
          <w:sz w:val="28"/>
          <w:szCs w:val="28"/>
        </w:rPr>
      </w:pPr>
    </w:p>
    <w:p w14:paraId="5F4BB8F0" w14:textId="77777777" w:rsidR="005C49E8" w:rsidRDefault="005C49E8" w:rsidP="005C49E8">
      <w:pPr>
        <w:pStyle w:val="ab"/>
        <w:rPr>
          <w:rFonts w:ascii="Times New Roman" w:hAnsi="Times New Roman" w:cs="Times New Roman"/>
          <w:sz w:val="28"/>
          <w:szCs w:val="28"/>
        </w:rPr>
      </w:pPr>
    </w:p>
    <w:p w14:paraId="7702BCBB" w14:textId="77777777" w:rsidR="005C49E8" w:rsidRDefault="005C49E8" w:rsidP="005C49E8">
      <w:pPr>
        <w:pStyle w:val="ab"/>
        <w:rPr>
          <w:rFonts w:ascii="Times New Roman" w:hAnsi="Times New Roman" w:cs="Times New Roman"/>
          <w:sz w:val="28"/>
          <w:szCs w:val="28"/>
        </w:rPr>
      </w:pPr>
      <w:r>
        <w:rPr>
          <w:rFonts w:ascii="Times New Roman" w:hAnsi="Times New Roman" w:cs="Times New Roman"/>
          <w:sz w:val="28"/>
          <w:szCs w:val="28"/>
        </w:rPr>
        <w:t>Глава Константиновского</w:t>
      </w:r>
    </w:p>
    <w:p w14:paraId="3F0F4134" w14:textId="77777777" w:rsidR="005C49E8" w:rsidRDefault="005C49E8" w:rsidP="005C49E8">
      <w:pPr>
        <w:pStyle w:val="ab"/>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p>
    <w:p w14:paraId="474537B0" w14:textId="77777777" w:rsidR="005C49E8" w:rsidRDefault="005C49E8" w:rsidP="005C49E8">
      <w:pPr>
        <w:pStyle w:val="ab"/>
        <w:rPr>
          <w:rFonts w:ascii="Times New Roman" w:hAnsi="Times New Roman" w:cs="Times New Roman"/>
          <w:sz w:val="28"/>
          <w:szCs w:val="28"/>
        </w:rPr>
      </w:pP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                                                                          П.М. </w:t>
      </w:r>
      <w:proofErr w:type="spellStart"/>
      <w:r>
        <w:rPr>
          <w:rFonts w:ascii="Times New Roman" w:hAnsi="Times New Roman" w:cs="Times New Roman"/>
          <w:sz w:val="28"/>
          <w:szCs w:val="28"/>
        </w:rPr>
        <w:t>Ильинов</w:t>
      </w:r>
      <w:proofErr w:type="spellEnd"/>
    </w:p>
    <w:p w14:paraId="457645EF" w14:textId="77777777" w:rsidR="005C49E8" w:rsidRDefault="005C49E8" w:rsidP="005C49E8">
      <w:pPr>
        <w:ind w:left="5387"/>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6565CA59" w14:textId="77777777" w:rsidR="005C49E8" w:rsidRDefault="005C49E8" w:rsidP="005C49E8">
      <w:pPr>
        <w:ind w:left="5387"/>
        <w:rPr>
          <w:rFonts w:ascii="Times New Roman" w:hAnsi="Times New Roman" w:cs="Times New Roman"/>
          <w:sz w:val="28"/>
          <w:szCs w:val="28"/>
        </w:rPr>
      </w:pPr>
    </w:p>
    <w:p w14:paraId="0D10A116" w14:textId="77777777" w:rsidR="005C49E8" w:rsidRDefault="005C49E8" w:rsidP="005C49E8">
      <w:pPr>
        <w:ind w:left="5387"/>
        <w:rPr>
          <w:rFonts w:ascii="Times New Roman" w:hAnsi="Times New Roman" w:cs="Times New Roman"/>
          <w:sz w:val="28"/>
          <w:szCs w:val="28"/>
        </w:rPr>
      </w:pPr>
      <w:r>
        <w:rPr>
          <w:rFonts w:ascii="Times New Roman" w:hAnsi="Times New Roman" w:cs="Times New Roman"/>
          <w:sz w:val="28"/>
          <w:szCs w:val="28"/>
        </w:rPr>
        <w:t>УТВЕРЖДЕНЫ</w:t>
      </w:r>
    </w:p>
    <w:p w14:paraId="520079EB" w14:textId="77777777" w:rsidR="005C49E8" w:rsidRDefault="005C49E8" w:rsidP="005C49E8">
      <w:pPr>
        <w:ind w:left="5387"/>
        <w:rPr>
          <w:rFonts w:ascii="Times New Roman" w:hAnsi="Times New Roman" w:cs="Times New Roman"/>
          <w:sz w:val="28"/>
          <w:szCs w:val="28"/>
        </w:rPr>
      </w:pPr>
      <w:proofErr w:type="gramStart"/>
      <w:r>
        <w:rPr>
          <w:rFonts w:ascii="Times New Roman" w:hAnsi="Times New Roman" w:cs="Times New Roman"/>
          <w:sz w:val="28"/>
          <w:szCs w:val="28"/>
        </w:rPr>
        <w:t>решением</w:t>
      </w:r>
      <w:proofErr w:type="gramEnd"/>
      <w:r>
        <w:rPr>
          <w:rFonts w:ascii="Times New Roman" w:hAnsi="Times New Roman" w:cs="Times New Roman"/>
          <w:sz w:val="28"/>
          <w:szCs w:val="28"/>
        </w:rPr>
        <w:t xml:space="preserve"> Совета</w:t>
      </w:r>
    </w:p>
    <w:p w14:paraId="77521DA9" w14:textId="77777777" w:rsidR="005C49E8" w:rsidRDefault="005C49E8" w:rsidP="005C49E8">
      <w:pPr>
        <w:ind w:left="5387"/>
        <w:rPr>
          <w:rFonts w:ascii="Times New Roman" w:hAnsi="Times New Roman" w:cs="Times New Roman"/>
          <w:sz w:val="28"/>
          <w:szCs w:val="28"/>
        </w:rPr>
      </w:pPr>
      <w:proofErr w:type="gramStart"/>
      <w:r>
        <w:rPr>
          <w:rFonts w:ascii="Times New Roman" w:hAnsi="Times New Roman" w:cs="Times New Roman"/>
          <w:sz w:val="28"/>
          <w:szCs w:val="28"/>
        </w:rPr>
        <w:t>Константиновского  сельского</w:t>
      </w:r>
      <w:proofErr w:type="gramEnd"/>
      <w:r>
        <w:rPr>
          <w:rFonts w:ascii="Times New Roman" w:hAnsi="Times New Roman" w:cs="Times New Roman"/>
          <w:sz w:val="28"/>
          <w:szCs w:val="28"/>
        </w:rPr>
        <w:t xml:space="preserve"> поселения</w:t>
      </w:r>
    </w:p>
    <w:p w14:paraId="2448CED0" w14:textId="77777777" w:rsidR="005C49E8" w:rsidRDefault="005C49E8" w:rsidP="005C49E8">
      <w:pPr>
        <w:ind w:left="5387"/>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 № ____</w:t>
      </w:r>
    </w:p>
    <w:p w14:paraId="1832C321" w14:textId="77777777" w:rsidR="005C49E8" w:rsidRDefault="005C49E8" w:rsidP="005C49E8">
      <w:pPr>
        <w:pStyle w:val="ab"/>
        <w:jc w:val="center"/>
        <w:rPr>
          <w:rFonts w:ascii="Times New Roman" w:hAnsi="Times New Roman" w:cs="Times New Roman"/>
          <w:b/>
          <w:bCs/>
          <w:color w:val="auto"/>
          <w:sz w:val="28"/>
          <w:szCs w:val="28"/>
        </w:rPr>
      </w:pPr>
    </w:p>
    <w:p w14:paraId="6E7479FD" w14:textId="77777777" w:rsidR="005C49E8" w:rsidRDefault="005C49E8" w:rsidP="005C49E8">
      <w:pPr>
        <w:pStyle w:val="ab"/>
        <w:jc w:val="center"/>
        <w:rPr>
          <w:rFonts w:ascii="Times New Roman" w:hAnsi="Times New Roman" w:cs="Times New Roman"/>
          <w:b/>
          <w:sz w:val="28"/>
          <w:szCs w:val="28"/>
        </w:rPr>
      </w:pPr>
      <w:r>
        <w:rPr>
          <w:rFonts w:ascii="Times New Roman" w:hAnsi="Times New Roman" w:cs="Times New Roman"/>
          <w:b/>
          <w:sz w:val="28"/>
          <w:szCs w:val="28"/>
        </w:rPr>
        <w:t>НОРМЫ И ПРАВИЛА ПО БЛАГОУСТРОЙСТВУ</w:t>
      </w:r>
    </w:p>
    <w:p w14:paraId="0578D72D" w14:textId="77777777" w:rsidR="005C49E8" w:rsidRDefault="005C49E8" w:rsidP="005C49E8">
      <w:pPr>
        <w:pStyle w:val="ab"/>
        <w:jc w:val="center"/>
        <w:rPr>
          <w:rFonts w:ascii="Times New Roman" w:hAnsi="Times New Roman" w:cs="Times New Roman"/>
          <w:b/>
          <w:sz w:val="28"/>
          <w:szCs w:val="28"/>
        </w:rPr>
      </w:pPr>
      <w:proofErr w:type="gramStart"/>
      <w:r>
        <w:rPr>
          <w:rFonts w:ascii="Times New Roman" w:hAnsi="Times New Roman" w:cs="Times New Roman"/>
          <w:b/>
          <w:sz w:val="28"/>
          <w:szCs w:val="28"/>
        </w:rPr>
        <w:t>территории</w:t>
      </w:r>
      <w:proofErr w:type="gramEnd"/>
      <w:r>
        <w:rPr>
          <w:rFonts w:ascii="Times New Roman" w:hAnsi="Times New Roman" w:cs="Times New Roman"/>
          <w:b/>
          <w:sz w:val="28"/>
          <w:szCs w:val="28"/>
        </w:rPr>
        <w:t xml:space="preserve"> Константиновского сельского поселения</w:t>
      </w:r>
    </w:p>
    <w:p w14:paraId="07E37AFF" w14:textId="77777777" w:rsidR="005C49E8" w:rsidRDefault="005C49E8" w:rsidP="005C49E8">
      <w:pPr>
        <w:pStyle w:val="ab"/>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Курганинского</w:t>
      </w:r>
      <w:proofErr w:type="spellEnd"/>
      <w:r>
        <w:rPr>
          <w:rFonts w:ascii="Times New Roman" w:hAnsi="Times New Roman" w:cs="Times New Roman"/>
          <w:b/>
          <w:sz w:val="28"/>
          <w:szCs w:val="28"/>
        </w:rPr>
        <w:t xml:space="preserve"> района</w:t>
      </w:r>
    </w:p>
    <w:p w14:paraId="3CF22B1B" w14:textId="77777777" w:rsidR="005C49E8" w:rsidRDefault="005C49E8" w:rsidP="005C49E8">
      <w:pPr>
        <w:pStyle w:val="ab"/>
        <w:jc w:val="center"/>
        <w:rPr>
          <w:rFonts w:ascii="Times New Roman" w:hAnsi="Times New Roman" w:cs="Times New Roman"/>
          <w:b/>
          <w:bCs/>
          <w:color w:val="auto"/>
          <w:sz w:val="28"/>
          <w:szCs w:val="28"/>
        </w:rPr>
      </w:pPr>
    </w:p>
    <w:p w14:paraId="7A183467" w14:textId="2A99DE2D" w:rsidR="00FD5CFF" w:rsidRPr="007737CF" w:rsidRDefault="00FD5CFF" w:rsidP="00EF1F7A">
      <w:pPr>
        <w:pStyle w:val="a6"/>
        <w:keepNext/>
        <w:keepLines/>
        <w:numPr>
          <w:ilvl w:val="0"/>
          <w:numId w:val="1"/>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7"/>
          <w:szCs w:val="27"/>
          <w:lang w:eastAsia="ru-RU"/>
        </w:rPr>
      </w:pPr>
      <w:bookmarkStart w:id="0" w:name="_GoBack"/>
      <w:bookmarkEnd w:id="0"/>
      <w:r w:rsidRPr="007737CF">
        <w:rPr>
          <w:rFonts w:ascii="Times New Roman" w:eastAsia="Times New Roman" w:hAnsi="Times New Roman" w:cs="Times New Roman"/>
          <w:b/>
          <w:bCs/>
          <w:sz w:val="27"/>
          <w:szCs w:val="27"/>
          <w:lang w:eastAsia="ru-RU"/>
        </w:rPr>
        <w:t>Общие положения</w:t>
      </w:r>
    </w:p>
    <w:p w14:paraId="702609BE" w14:textId="36A4720E" w:rsidR="001B43AE" w:rsidRDefault="001B43AE" w:rsidP="00192DF2">
      <w:pPr>
        <w:pStyle w:val="a6"/>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1B43AE">
        <w:rPr>
          <w:rFonts w:ascii="Times New Roman" w:eastAsia="Times New Roman" w:hAnsi="Times New Roman" w:cs="Times New Roman"/>
          <w:sz w:val="28"/>
          <w:szCs w:val="28"/>
          <w:lang w:eastAsia="ru-RU"/>
        </w:rPr>
        <w:t xml:space="preserve">Настоящие Правила благоустройства территории </w:t>
      </w:r>
      <w:r w:rsidR="00BD1AD7" w:rsidRPr="00BD1AD7">
        <w:rPr>
          <w:rFonts w:ascii="Times New Roman" w:eastAsia="Times New Roman" w:hAnsi="Times New Roman" w:cs="Times New Roman"/>
          <w:sz w:val="28"/>
          <w:szCs w:val="28"/>
          <w:lang w:eastAsia="ru-RU"/>
        </w:rPr>
        <w:t>Константиновского</w:t>
      </w:r>
      <w:r w:rsidRPr="00BD1AD7">
        <w:rPr>
          <w:rFonts w:ascii="Times New Roman" w:eastAsia="Times New Roman" w:hAnsi="Times New Roman" w:cs="Times New Roman"/>
          <w:sz w:val="28"/>
          <w:szCs w:val="28"/>
          <w:lang w:eastAsia="ru-RU"/>
        </w:rPr>
        <w:t xml:space="preserve"> сельского поселения</w:t>
      </w:r>
      <w:r w:rsidRPr="001B43A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Курганинского</w:t>
      </w:r>
      <w:proofErr w:type="spellEnd"/>
      <w:r>
        <w:rPr>
          <w:rFonts w:ascii="Times New Roman" w:eastAsia="Times New Roman" w:hAnsi="Times New Roman" w:cs="Times New Roman"/>
          <w:sz w:val="28"/>
          <w:szCs w:val="28"/>
          <w:lang w:eastAsia="ru-RU"/>
        </w:rPr>
        <w:t xml:space="preserve"> района </w:t>
      </w:r>
      <w:r w:rsidRPr="001B43AE">
        <w:rPr>
          <w:rFonts w:ascii="Times New Roman" w:eastAsia="Times New Roman" w:hAnsi="Times New Roman" w:cs="Times New Roman"/>
          <w:sz w:val="28"/>
          <w:szCs w:val="28"/>
          <w:lang w:eastAsia="ru-RU"/>
        </w:rPr>
        <w:t xml:space="preserve">(далее - Правила) регулируют отношения по соблюдению содержания объектов благоустройства, организации уборки и обеспечению чистоты и порядка в </w:t>
      </w:r>
      <w:r w:rsidR="00BD1AD7" w:rsidRPr="00BD1AD7">
        <w:rPr>
          <w:rFonts w:ascii="Times New Roman" w:eastAsia="Times New Roman" w:hAnsi="Times New Roman" w:cs="Times New Roman"/>
          <w:sz w:val="28"/>
          <w:szCs w:val="28"/>
          <w:lang w:eastAsia="ru-RU"/>
        </w:rPr>
        <w:t>Константиновского сельского поселения</w:t>
      </w:r>
      <w:r w:rsidR="00BD1AD7" w:rsidRPr="001B43A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Курганинского</w:t>
      </w:r>
      <w:proofErr w:type="spellEnd"/>
      <w:r>
        <w:rPr>
          <w:rFonts w:ascii="Times New Roman" w:eastAsia="Times New Roman" w:hAnsi="Times New Roman" w:cs="Times New Roman"/>
          <w:sz w:val="28"/>
          <w:szCs w:val="28"/>
          <w:lang w:eastAsia="ru-RU"/>
        </w:rPr>
        <w:t xml:space="preserve"> района</w:t>
      </w:r>
      <w:r w:rsidRPr="001B43AE">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сель</w:t>
      </w:r>
      <w:r w:rsidRPr="001B43AE">
        <w:rPr>
          <w:rFonts w:ascii="Times New Roman" w:eastAsia="Times New Roman" w:hAnsi="Times New Roman" w:cs="Times New Roman"/>
          <w:sz w:val="28"/>
          <w:szCs w:val="28"/>
          <w:lang w:eastAsia="ru-RU"/>
        </w:rPr>
        <w:t>ское поселение), устанавливают единые и обязательные к исполнению нормы и требования к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w:t>
      </w:r>
      <w:r w:rsidR="00C72178">
        <w:rPr>
          <w:rFonts w:ascii="Times New Roman" w:eastAsia="Times New Roman" w:hAnsi="Times New Roman" w:cs="Times New Roman"/>
          <w:sz w:val="28"/>
          <w:szCs w:val="28"/>
          <w:lang w:eastAsia="ru-RU"/>
        </w:rPr>
        <w:t xml:space="preserve">, </w:t>
      </w:r>
      <w:r w:rsidRPr="001B43AE">
        <w:rPr>
          <w:rFonts w:ascii="Times New Roman" w:eastAsia="Times New Roman" w:hAnsi="Times New Roman" w:cs="Times New Roman"/>
          <w:sz w:val="28"/>
          <w:szCs w:val="28"/>
          <w:lang w:eastAsia="ru-RU"/>
        </w:rPr>
        <w:t xml:space="preserve">помещений и сооружений в содержании и обеспечении чистоты и порядка на прилегающих территориях, устанавливают требования по благоустройству территории </w:t>
      </w:r>
      <w:r>
        <w:rPr>
          <w:rFonts w:ascii="Times New Roman" w:eastAsia="Times New Roman" w:hAnsi="Times New Roman" w:cs="Times New Roman"/>
          <w:sz w:val="28"/>
          <w:szCs w:val="28"/>
          <w:lang w:eastAsia="ru-RU"/>
        </w:rPr>
        <w:t>сель</w:t>
      </w:r>
      <w:r w:rsidRPr="001B43AE">
        <w:rPr>
          <w:rFonts w:ascii="Times New Roman" w:eastAsia="Times New Roman" w:hAnsi="Times New Roman" w:cs="Times New Roman"/>
          <w:sz w:val="28"/>
          <w:szCs w:val="28"/>
          <w:lang w:eastAsia="ru-RU"/>
        </w:rPr>
        <w:t>ского поселения (включая освещение улиц, озеленение территорий, установку указателей с наименованиями улиц и номерами домов, размещение</w:t>
      </w:r>
      <w:r>
        <w:rPr>
          <w:rFonts w:ascii="Times New Roman" w:eastAsia="Times New Roman" w:hAnsi="Times New Roman" w:cs="Times New Roman"/>
          <w:sz w:val="28"/>
          <w:szCs w:val="28"/>
          <w:lang w:eastAsia="ru-RU"/>
        </w:rPr>
        <w:t xml:space="preserve"> </w:t>
      </w:r>
      <w:r w:rsidRPr="001B43AE">
        <w:rPr>
          <w:rFonts w:ascii="Times New Roman" w:eastAsia="Times New Roman" w:hAnsi="Times New Roman" w:cs="Times New Roman"/>
          <w:sz w:val="28"/>
          <w:szCs w:val="28"/>
          <w:lang w:eastAsia="ru-RU"/>
        </w:rPr>
        <w:t>и содержание малых архитектурных форм) и обязательны для юридических лиц</w:t>
      </w:r>
      <w:r w:rsidR="0022300F">
        <w:rPr>
          <w:rFonts w:ascii="Times New Roman" w:eastAsia="Times New Roman" w:hAnsi="Times New Roman" w:cs="Times New Roman"/>
          <w:sz w:val="28"/>
          <w:szCs w:val="28"/>
          <w:lang w:eastAsia="ru-RU"/>
        </w:rPr>
        <w:t xml:space="preserve"> и </w:t>
      </w:r>
      <w:r w:rsidRPr="001B43AE">
        <w:rPr>
          <w:rFonts w:ascii="Times New Roman" w:eastAsia="Times New Roman" w:hAnsi="Times New Roman" w:cs="Times New Roman"/>
          <w:sz w:val="28"/>
          <w:szCs w:val="28"/>
          <w:lang w:eastAsia="ru-RU"/>
        </w:rPr>
        <w:t xml:space="preserve">индивидуальных предпринимателей, осуществляющих свою деятельность на территории </w:t>
      </w:r>
      <w:r w:rsidR="00FA50F9">
        <w:rPr>
          <w:rFonts w:ascii="Times New Roman" w:eastAsia="Times New Roman" w:hAnsi="Times New Roman" w:cs="Times New Roman"/>
          <w:sz w:val="28"/>
          <w:szCs w:val="28"/>
          <w:lang w:eastAsia="ru-RU"/>
        </w:rPr>
        <w:t>сель</w:t>
      </w:r>
      <w:r w:rsidRPr="001B43AE">
        <w:rPr>
          <w:rFonts w:ascii="Times New Roman" w:eastAsia="Times New Roman" w:hAnsi="Times New Roman" w:cs="Times New Roman"/>
          <w:sz w:val="28"/>
          <w:szCs w:val="28"/>
          <w:lang w:eastAsia="ru-RU"/>
        </w:rPr>
        <w:t xml:space="preserve">ского поселения независимо от </w:t>
      </w:r>
      <w:proofErr w:type="gramStart"/>
      <w:r w:rsidRPr="001B43AE">
        <w:rPr>
          <w:rFonts w:ascii="Times New Roman" w:eastAsia="Times New Roman" w:hAnsi="Times New Roman" w:cs="Times New Roman"/>
          <w:sz w:val="28"/>
          <w:szCs w:val="28"/>
          <w:lang w:eastAsia="ru-RU"/>
        </w:rPr>
        <w:t>организационно</w:t>
      </w:r>
      <w:proofErr w:type="gramEnd"/>
      <w:r w:rsidRPr="001B43AE">
        <w:rPr>
          <w:rFonts w:ascii="Times New Roman" w:eastAsia="Times New Roman" w:hAnsi="Times New Roman" w:cs="Times New Roman"/>
          <w:sz w:val="28"/>
          <w:szCs w:val="28"/>
          <w:lang w:eastAsia="ru-RU"/>
        </w:rPr>
        <w:t xml:space="preserve">-правовых форм и форм собственности, а также граждан, проживающих на территории </w:t>
      </w:r>
      <w:r>
        <w:rPr>
          <w:rFonts w:ascii="Times New Roman" w:eastAsia="Times New Roman" w:hAnsi="Times New Roman" w:cs="Times New Roman"/>
          <w:sz w:val="28"/>
          <w:szCs w:val="28"/>
          <w:lang w:eastAsia="ru-RU"/>
        </w:rPr>
        <w:t>сель</w:t>
      </w:r>
      <w:r w:rsidRPr="001B43AE">
        <w:rPr>
          <w:rFonts w:ascii="Times New Roman" w:eastAsia="Times New Roman" w:hAnsi="Times New Roman" w:cs="Times New Roman"/>
          <w:sz w:val="28"/>
          <w:szCs w:val="28"/>
          <w:lang w:eastAsia="ru-RU"/>
        </w:rPr>
        <w:t>ского поселения</w:t>
      </w:r>
    </w:p>
    <w:p w14:paraId="33917582" w14:textId="1F93F840" w:rsidR="00FD5CFF" w:rsidRPr="00703C87" w:rsidRDefault="00FD5CFF" w:rsidP="00192DF2">
      <w:pPr>
        <w:pStyle w:val="a6"/>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настоящих </w:t>
      </w:r>
      <w:r w:rsidR="00EC4381">
        <w:rPr>
          <w:rFonts w:ascii="Times New Roman" w:eastAsia="Times New Roman" w:hAnsi="Times New Roman" w:cs="Times New Roman"/>
          <w:sz w:val="28"/>
          <w:szCs w:val="28"/>
          <w:lang w:eastAsia="ru-RU"/>
        </w:rPr>
        <w:t xml:space="preserve">Правилах </w:t>
      </w:r>
      <w:r w:rsidRPr="00703C87">
        <w:rPr>
          <w:rFonts w:ascii="Times New Roman" w:eastAsia="Times New Roman" w:hAnsi="Times New Roman" w:cs="Times New Roman"/>
          <w:sz w:val="28"/>
          <w:szCs w:val="28"/>
          <w:lang w:eastAsia="ru-RU"/>
        </w:rPr>
        <w:t>изложены основные принципы и подходы, в</w:t>
      </w:r>
      <w:r w:rsidR="00733FC5">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целях формирования комфортной, современной, безопасной и</w:t>
      </w:r>
      <w:r w:rsidR="00733FC5">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 xml:space="preserve">привлекательной городской среды, под которой понимается совокупность природных, архитектурно-планировочных, экологических, социально-культурных и других факторов, характеризующих среду обитания </w:t>
      </w:r>
      <w:r w:rsidR="00733FC5">
        <w:rPr>
          <w:rFonts w:ascii="Times New Roman" w:eastAsia="Times New Roman" w:hAnsi="Times New Roman" w:cs="Times New Roman"/>
          <w:sz w:val="28"/>
          <w:szCs w:val="28"/>
          <w:lang w:eastAsia="ru-RU"/>
        </w:rPr>
        <w:t xml:space="preserve">на </w:t>
      </w:r>
      <w:r w:rsidR="00733FC5" w:rsidRPr="00846B58">
        <w:rPr>
          <w:rFonts w:ascii="Times New Roman" w:eastAsia="Times New Roman" w:hAnsi="Times New Roman" w:cs="Times New Roman"/>
          <w:sz w:val="28"/>
          <w:szCs w:val="28"/>
          <w:lang w:eastAsia="ru-RU"/>
        </w:rPr>
        <w:t xml:space="preserve">территории </w:t>
      </w:r>
      <w:r w:rsidR="00BD1AD7" w:rsidRPr="00BD1AD7">
        <w:rPr>
          <w:rFonts w:ascii="Times New Roman" w:eastAsia="Times New Roman" w:hAnsi="Times New Roman" w:cs="Times New Roman"/>
          <w:sz w:val="28"/>
          <w:szCs w:val="28"/>
          <w:lang w:eastAsia="ru-RU"/>
        </w:rPr>
        <w:lastRenderedPageBreak/>
        <w:t>Константиновского сельского поселения</w:t>
      </w:r>
      <w:r w:rsidR="00BD1AD7" w:rsidRPr="001B43AE">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 xml:space="preserve">и определяющих комфортность проживания на </w:t>
      </w:r>
      <w:r w:rsidR="00733FC5">
        <w:rPr>
          <w:rFonts w:ascii="Times New Roman" w:eastAsia="Times New Roman" w:hAnsi="Times New Roman" w:cs="Times New Roman"/>
          <w:sz w:val="28"/>
          <w:szCs w:val="28"/>
          <w:lang w:eastAsia="ru-RU"/>
        </w:rPr>
        <w:t>эт</w:t>
      </w:r>
      <w:r w:rsidRPr="00703C87">
        <w:rPr>
          <w:rFonts w:ascii="Times New Roman" w:eastAsia="Times New Roman" w:hAnsi="Times New Roman" w:cs="Times New Roman"/>
          <w:sz w:val="28"/>
          <w:szCs w:val="28"/>
          <w:lang w:eastAsia="ru-RU"/>
        </w:rPr>
        <w:t>ой территории.</w:t>
      </w:r>
    </w:p>
    <w:p w14:paraId="6CA64B7E" w14:textId="39A73ED9" w:rsidR="00FD5CFF" w:rsidRPr="00703C87" w:rsidRDefault="00940491" w:rsidP="00192DF2">
      <w:pPr>
        <w:pStyle w:val="a6"/>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940491">
        <w:rPr>
          <w:rFonts w:ascii="Times New Roman" w:eastAsia="Times New Roman" w:hAnsi="Times New Roman" w:cs="Times New Roman"/>
          <w:sz w:val="28"/>
          <w:szCs w:val="28"/>
          <w:lang w:eastAsia="ru-RU"/>
        </w:rPr>
        <w:t xml:space="preserve">Правила разработаны </w:t>
      </w:r>
      <w:r w:rsidR="001B43AE" w:rsidRPr="00846B58">
        <w:rPr>
          <w:rFonts w:ascii="Times New Roman" w:eastAsia="Times New Roman" w:hAnsi="Times New Roman" w:cs="Times New Roman"/>
          <w:sz w:val="28"/>
          <w:szCs w:val="28"/>
          <w:lang w:eastAsia="ru-RU"/>
        </w:rPr>
        <w:t xml:space="preserve">в целях реализации федерального проекта </w:t>
      </w:r>
      <w:r w:rsidR="001B43AE">
        <w:rPr>
          <w:rFonts w:ascii="Times New Roman" w:eastAsia="Times New Roman" w:hAnsi="Times New Roman" w:cs="Times New Roman"/>
          <w:sz w:val="28"/>
          <w:szCs w:val="28"/>
          <w:lang w:eastAsia="ru-RU"/>
        </w:rPr>
        <w:t>«</w:t>
      </w:r>
      <w:r w:rsidR="001B43AE" w:rsidRPr="00846B58">
        <w:rPr>
          <w:rFonts w:ascii="Times New Roman" w:eastAsia="Times New Roman" w:hAnsi="Times New Roman" w:cs="Times New Roman"/>
          <w:sz w:val="28"/>
          <w:szCs w:val="28"/>
          <w:lang w:eastAsia="ru-RU"/>
        </w:rPr>
        <w:t>Формирование комфортной городской среды</w:t>
      </w:r>
      <w:r w:rsidR="001B43AE">
        <w:rPr>
          <w:rFonts w:ascii="Times New Roman" w:eastAsia="Times New Roman" w:hAnsi="Times New Roman" w:cs="Times New Roman"/>
          <w:sz w:val="28"/>
          <w:szCs w:val="28"/>
          <w:lang w:eastAsia="ru-RU"/>
        </w:rPr>
        <w:t xml:space="preserve">» </w:t>
      </w:r>
      <w:r w:rsidR="001B43AE" w:rsidRPr="00846B58">
        <w:rPr>
          <w:rFonts w:ascii="Times New Roman" w:eastAsia="Times New Roman" w:hAnsi="Times New Roman" w:cs="Times New Roman"/>
          <w:sz w:val="28"/>
          <w:szCs w:val="28"/>
          <w:lang w:eastAsia="ru-RU"/>
        </w:rPr>
        <w:t xml:space="preserve">паспорт которого утвержден протоколом заседания проектного комитета по национальному проекту </w:t>
      </w:r>
      <w:r w:rsidR="001B43AE">
        <w:rPr>
          <w:rFonts w:ascii="Times New Roman" w:eastAsia="Times New Roman" w:hAnsi="Times New Roman" w:cs="Times New Roman"/>
          <w:sz w:val="28"/>
          <w:szCs w:val="28"/>
          <w:lang w:eastAsia="ru-RU"/>
        </w:rPr>
        <w:t>«</w:t>
      </w:r>
      <w:r w:rsidR="001B43AE" w:rsidRPr="00846B58">
        <w:rPr>
          <w:rFonts w:ascii="Times New Roman" w:eastAsia="Times New Roman" w:hAnsi="Times New Roman" w:cs="Times New Roman"/>
          <w:sz w:val="28"/>
          <w:szCs w:val="28"/>
          <w:lang w:eastAsia="ru-RU"/>
        </w:rPr>
        <w:t>Жилье и городская среда</w:t>
      </w:r>
      <w:r w:rsidR="001B43AE">
        <w:rPr>
          <w:rFonts w:ascii="Times New Roman" w:eastAsia="Times New Roman" w:hAnsi="Times New Roman" w:cs="Times New Roman"/>
          <w:sz w:val="28"/>
          <w:szCs w:val="28"/>
          <w:lang w:eastAsia="ru-RU"/>
        </w:rPr>
        <w:t>»</w:t>
      </w:r>
      <w:r w:rsidR="001B43AE" w:rsidRPr="00846B58">
        <w:rPr>
          <w:rFonts w:ascii="Times New Roman" w:eastAsia="Times New Roman" w:hAnsi="Times New Roman" w:cs="Times New Roman"/>
          <w:sz w:val="28"/>
          <w:szCs w:val="28"/>
          <w:lang w:eastAsia="ru-RU"/>
        </w:rPr>
        <w:t xml:space="preserve"> от 21 декабря 2018 г. № 3</w:t>
      </w:r>
      <w:r w:rsidR="001B43AE">
        <w:rPr>
          <w:rFonts w:ascii="Times New Roman" w:eastAsia="Times New Roman" w:hAnsi="Times New Roman" w:cs="Times New Roman"/>
          <w:sz w:val="28"/>
          <w:szCs w:val="28"/>
          <w:lang w:eastAsia="ru-RU"/>
        </w:rPr>
        <w:t xml:space="preserve">, </w:t>
      </w:r>
      <w:r w:rsidRPr="00940491">
        <w:rPr>
          <w:rFonts w:ascii="Times New Roman" w:eastAsia="Times New Roman" w:hAnsi="Times New Roman" w:cs="Times New Roman"/>
          <w:sz w:val="28"/>
          <w:szCs w:val="28"/>
          <w:lang w:eastAsia="ru-RU"/>
        </w:rPr>
        <w:t>в соответствии с федеральными законами</w:t>
      </w:r>
      <w:r w:rsidRPr="00703C87">
        <w:rPr>
          <w:rFonts w:ascii="Times New Roman" w:eastAsia="Times New Roman" w:hAnsi="Times New Roman" w:cs="Times New Roman"/>
          <w:sz w:val="28"/>
          <w:szCs w:val="28"/>
          <w:lang w:eastAsia="ru-RU"/>
        </w:rPr>
        <w:t xml:space="preserve"> </w:t>
      </w:r>
      <w:r w:rsidR="00FD5CFF" w:rsidRPr="00703C87">
        <w:rPr>
          <w:rFonts w:ascii="Times New Roman" w:eastAsia="Times New Roman" w:hAnsi="Times New Roman" w:cs="Times New Roman"/>
          <w:sz w:val="28"/>
          <w:szCs w:val="28"/>
          <w:lang w:eastAsia="ru-RU"/>
        </w:rPr>
        <w:t>от 6</w:t>
      </w:r>
      <w:r w:rsidR="00733FC5">
        <w:rPr>
          <w:rFonts w:ascii="Times New Roman" w:eastAsia="Times New Roman" w:hAnsi="Times New Roman" w:cs="Times New Roman"/>
          <w:sz w:val="28"/>
          <w:szCs w:val="28"/>
          <w:lang w:eastAsia="ru-RU"/>
        </w:rPr>
        <w:t> </w:t>
      </w:r>
      <w:r w:rsidR="00FD5CFF" w:rsidRPr="00703C87">
        <w:rPr>
          <w:rFonts w:ascii="Times New Roman" w:eastAsia="Times New Roman" w:hAnsi="Times New Roman" w:cs="Times New Roman"/>
          <w:sz w:val="28"/>
          <w:szCs w:val="28"/>
          <w:lang w:eastAsia="ru-RU"/>
        </w:rPr>
        <w:t xml:space="preserve">октября 2003 г. № 131-ФЗ </w:t>
      </w:r>
      <w:r w:rsidR="00606915">
        <w:rPr>
          <w:rFonts w:ascii="Times New Roman" w:eastAsia="Times New Roman" w:hAnsi="Times New Roman" w:cs="Times New Roman"/>
          <w:sz w:val="28"/>
          <w:szCs w:val="28"/>
          <w:lang w:eastAsia="ru-RU"/>
        </w:rPr>
        <w:t>«</w:t>
      </w:r>
      <w:r w:rsidR="00FD5CFF" w:rsidRPr="00703C87">
        <w:rPr>
          <w:rFonts w:ascii="Times New Roman" w:eastAsia="Times New Roman" w:hAnsi="Times New Roman" w:cs="Times New Roman"/>
          <w:sz w:val="28"/>
          <w:szCs w:val="28"/>
          <w:lang w:eastAsia="ru-RU"/>
        </w:rPr>
        <w:t xml:space="preserve">Об общих принципах организации местного </w:t>
      </w:r>
      <w:r w:rsidR="00FD5CFF" w:rsidRPr="00733FC5">
        <w:rPr>
          <w:rFonts w:ascii="Times New Roman" w:eastAsia="Times New Roman" w:hAnsi="Times New Roman" w:cs="Times New Roman"/>
          <w:spacing w:val="4"/>
          <w:sz w:val="28"/>
          <w:szCs w:val="28"/>
          <w:lang w:eastAsia="ru-RU"/>
        </w:rPr>
        <w:t>самоуправления в Российской Федерации</w:t>
      </w:r>
      <w:r w:rsidR="00606915">
        <w:rPr>
          <w:rFonts w:ascii="Times New Roman" w:eastAsia="Times New Roman" w:hAnsi="Times New Roman" w:cs="Times New Roman"/>
          <w:spacing w:val="4"/>
          <w:sz w:val="28"/>
          <w:szCs w:val="28"/>
          <w:lang w:eastAsia="ru-RU"/>
        </w:rPr>
        <w:t>»</w:t>
      </w:r>
      <w:r w:rsidR="005E3D18" w:rsidRPr="00733FC5">
        <w:rPr>
          <w:rFonts w:ascii="Times New Roman" w:eastAsia="Times New Roman" w:hAnsi="Times New Roman" w:cs="Times New Roman"/>
          <w:spacing w:val="4"/>
          <w:sz w:val="28"/>
          <w:szCs w:val="28"/>
          <w:lang w:eastAsia="ru-RU"/>
        </w:rPr>
        <w:t xml:space="preserve"> статьей 45.1,</w:t>
      </w:r>
      <w:r w:rsidR="00FD5CFF" w:rsidRPr="00733FC5">
        <w:rPr>
          <w:rFonts w:ascii="Times New Roman" w:eastAsia="Times New Roman" w:hAnsi="Times New Roman" w:cs="Times New Roman"/>
          <w:spacing w:val="4"/>
          <w:sz w:val="28"/>
          <w:szCs w:val="28"/>
          <w:lang w:eastAsia="ru-RU"/>
        </w:rPr>
        <w:t xml:space="preserve"> </w:t>
      </w:r>
      <w:r w:rsidR="00021EFC" w:rsidRPr="00733FC5">
        <w:rPr>
          <w:rFonts w:ascii="Times New Roman" w:eastAsia="Times New Roman" w:hAnsi="Times New Roman" w:cs="Times New Roman"/>
          <w:spacing w:val="4"/>
          <w:sz w:val="28"/>
          <w:szCs w:val="28"/>
          <w:lang w:eastAsia="ru-RU"/>
        </w:rPr>
        <w:t>от 24 июня 1998 г</w:t>
      </w:r>
      <w:r w:rsidR="005E3D18" w:rsidRPr="00733FC5">
        <w:rPr>
          <w:rFonts w:ascii="Times New Roman" w:eastAsia="Times New Roman" w:hAnsi="Times New Roman" w:cs="Times New Roman"/>
          <w:spacing w:val="4"/>
          <w:sz w:val="28"/>
          <w:szCs w:val="28"/>
          <w:lang w:eastAsia="ru-RU"/>
        </w:rPr>
        <w:t>.</w:t>
      </w:r>
      <w:r w:rsidR="00021EFC" w:rsidRPr="00733FC5">
        <w:rPr>
          <w:rFonts w:ascii="Times New Roman" w:eastAsia="Times New Roman" w:hAnsi="Times New Roman" w:cs="Times New Roman"/>
          <w:spacing w:val="4"/>
          <w:sz w:val="28"/>
          <w:szCs w:val="28"/>
          <w:lang w:eastAsia="ru-RU"/>
        </w:rPr>
        <w:t xml:space="preserve"> </w:t>
      </w:r>
      <w:r w:rsidR="00021EFC" w:rsidRPr="00733FC5">
        <w:rPr>
          <w:rFonts w:ascii="Times New Roman" w:eastAsia="Times New Roman" w:hAnsi="Times New Roman" w:cs="Times New Roman"/>
          <w:spacing w:val="6"/>
          <w:sz w:val="28"/>
          <w:szCs w:val="28"/>
          <w:lang w:eastAsia="ru-RU"/>
        </w:rPr>
        <w:t>№</w:t>
      </w:r>
      <w:r w:rsidR="005E3D18" w:rsidRPr="00733FC5">
        <w:rPr>
          <w:rFonts w:ascii="Times New Roman" w:eastAsia="Times New Roman" w:hAnsi="Times New Roman" w:cs="Times New Roman"/>
          <w:spacing w:val="6"/>
          <w:sz w:val="28"/>
          <w:szCs w:val="28"/>
          <w:lang w:eastAsia="ru-RU"/>
        </w:rPr>
        <w:t> </w:t>
      </w:r>
      <w:r w:rsidR="00021EFC" w:rsidRPr="00733FC5">
        <w:rPr>
          <w:rFonts w:ascii="Times New Roman" w:eastAsia="Times New Roman" w:hAnsi="Times New Roman" w:cs="Times New Roman"/>
          <w:spacing w:val="6"/>
          <w:sz w:val="28"/>
          <w:szCs w:val="28"/>
          <w:lang w:eastAsia="ru-RU"/>
        </w:rPr>
        <w:t xml:space="preserve">89-ФЗ </w:t>
      </w:r>
      <w:r w:rsidR="00606915">
        <w:rPr>
          <w:rFonts w:ascii="Times New Roman" w:eastAsia="Times New Roman" w:hAnsi="Times New Roman" w:cs="Times New Roman"/>
          <w:spacing w:val="6"/>
          <w:sz w:val="28"/>
          <w:szCs w:val="28"/>
          <w:lang w:eastAsia="ru-RU"/>
        </w:rPr>
        <w:t>«</w:t>
      </w:r>
      <w:r w:rsidR="00021EFC" w:rsidRPr="00733FC5">
        <w:rPr>
          <w:rFonts w:ascii="Times New Roman" w:eastAsia="Times New Roman" w:hAnsi="Times New Roman" w:cs="Times New Roman"/>
          <w:spacing w:val="6"/>
          <w:sz w:val="28"/>
          <w:szCs w:val="28"/>
          <w:lang w:eastAsia="ru-RU"/>
        </w:rPr>
        <w:t>Об отходах производства и потребления</w:t>
      </w:r>
      <w:r w:rsidR="00606915">
        <w:rPr>
          <w:rFonts w:ascii="Times New Roman" w:eastAsia="Times New Roman" w:hAnsi="Times New Roman" w:cs="Times New Roman"/>
          <w:spacing w:val="6"/>
          <w:sz w:val="28"/>
          <w:szCs w:val="28"/>
          <w:lang w:eastAsia="ru-RU"/>
        </w:rPr>
        <w:t>»</w:t>
      </w:r>
      <w:r w:rsidR="00021EFC" w:rsidRPr="00733FC5">
        <w:rPr>
          <w:rFonts w:ascii="Times New Roman" w:eastAsia="Times New Roman" w:hAnsi="Times New Roman" w:cs="Times New Roman"/>
          <w:spacing w:val="6"/>
          <w:sz w:val="28"/>
          <w:szCs w:val="28"/>
          <w:lang w:eastAsia="ru-RU"/>
        </w:rPr>
        <w:t xml:space="preserve">, от 30 марта </w:t>
      </w:r>
      <w:r w:rsidR="00BD1AD7">
        <w:rPr>
          <w:rFonts w:ascii="Times New Roman" w:eastAsia="Times New Roman" w:hAnsi="Times New Roman" w:cs="Times New Roman"/>
          <w:spacing w:val="6"/>
          <w:sz w:val="28"/>
          <w:szCs w:val="28"/>
          <w:lang w:eastAsia="ru-RU"/>
        </w:rPr>
        <w:t xml:space="preserve">             </w:t>
      </w:r>
      <w:r w:rsidR="00021EFC" w:rsidRPr="00733FC5">
        <w:rPr>
          <w:rFonts w:ascii="Times New Roman" w:eastAsia="Times New Roman" w:hAnsi="Times New Roman" w:cs="Times New Roman"/>
          <w:spacing w:val="6"/>
          <w:sz w:val="28"/>
          <w:szCs w:val="28"/>
          <w:lang w:eastAsia="ru-RU"/>
        </w:rPr>
        <w:t>1999 г</w:t>
      </w:r>
      <w:r w:rsidR="005E3D18" w:rsidRPr="00733FC5">
        <w:rPr>
          <w:rFonts w:ascii="Times New Roman" w:eastAsia="Times New Roman" w:hAnsi="Times New Roman" w:cs="Times New Roman"/>
          <w:spacing w:val="6"/>
          <w:sz w:val="28"/>
          <w:szCs w:val="28"/>
          <w:lang w:eastAsia="ru-RU"/>
        </w:rPr>
        <w:t xml:space="preserve">. </w:t>
      </w:r>
      <w:r w:rsidR="00021EFC" w:rsidRPr="00733FC5">
        <w:rPr>
          <w:rFonts w:ascii="Times New Roman" w:eastAsia="Times New Roman" w:hAnsi="Times New Roman" w:cs="Times New Roman"/>
          <w:spacing w:val="6"/>
          <w:sz w:val="28"/>
          <w:szCs w:val="28"/>
          <w:lang w:eastAsia="ru-RU"/>
        </w:rPr>
        <w:t>№</w:t>
      </w:r>
      <w:r w:rsidR="005E3D18" w:rsidRPr="00733FC5">
        <w:rPr>
          <w:rFonts w:ascii="Times New Roman" w:eastAsia="Times New Roman" w:hAnsi="Times New Roman" w:cs="Times New Roman"/>
          <w:spacing w:val="6"/>
          <w:sz w:val="28"/>
          <w:szCs w:val="28"/>
          <w:lang w:eastAsia="ru-RU"/>
        </w:rPr>
        <w:t> </w:t>
      </w:r>
      <w:r w:rsidR="00021EFC" w:rsidRPr="00733FC5">
        <w:rPr>
          <w:rFonts w:ascii="Times New Roman" w:eastAsia="Times New Roman" w:hAnsi="Times New Roman" w:cs="Times New Roman"/>
          <w:spacing w:val="6"/>
          <w:sz w:val="28"/>
          <w:szCs w:val="28"/>
          <w:lang w:eastAsia="ru-RU"/>
        </w:rPr>
        <w:t>52-ФЗ</w:t>
      </w:r>
      <w:r w:rsidR="00021EFC" w:rsidRPr="00733FC5">
        <w:rPr>
          <w:rFonts w:ascii="Times New Roman" w:eastAsia="Times New Roman" w:hAnsi="Times New Roman" w:cs="Times New Roman"/>
          <w:spacing w:val="4"/>
          <w:sz w:val="28"/>
          <w:szCs w:val="28"/>
          <w:lang w:eastAsia="ru-RU"/>
        </w:rPr>
        <w:t xml:space="preserve"> </w:t>
      </w:r>
      <w:r w:rsidR="00606915">
        <w:rPr>
          <w:rFonts w:ascii="Times New Roman" w:eastAsia="Times New Roman" w:hAnsi="Times New Roman" w:cs="Times New Roman"/>
          <w:spacing w:val="4"/>
          <w:sz w:val="28"/>
          <w:szCs w:val="28"/>
          <w:lang w:eastAsia="ru-RU"/>
        </w:rPr>
        <w:t>«</w:t>
      </w:r>
      <w:r w:rsidR="00021EFC" w:rsidRPr="00733FC5">
        <w:rPr>
          <w:rFonts w:ascii="Times New Roman" w:eastAsia="Times New Roman" w:hAnsi="Times New Roman" w:cs="Times New Roman"/>
          <w:spacing w:val="4"/>
          <w:sz w:val="28"/>
          <w:szCs w:val="28"/>
          <w:lang w:eastAsia="ru-RU"/>
        </w:rPr>
        <w:t>О санитарно-эпидемиологическом благополучии населения</w:t>
      </w:r>
      <w:r w:rsidR="00606915">
        <w:rPr>
          <w:rFonts w:ascii="Times New Roman" w:eastAsia="Times New Roman" w:hAnsi="Times New Roman" w:cs="Times New Roman"/>
          <w:spacing w:val="4"/>
          <w:sz w:val="28"/>
          <w:szCs w:val="28"/>
          <w:lang w:eastAsia="ru-RU"/>
        </w:rPr>
        <w:t>»</w:t>
      </w:r>
      <w:r w:rsidR="00021EFC" w:rsidRPr="00733FC5">
        <w:rPr>
          <w:rFonts w:ascii="Times New Roman" w:eastAsia="Times New Roman" w:hAnsi="Times New Roman" w:cs="Times New Roman"/>
          <w:spacing w:val="4"/>
          <w:sz w:val="28"/>
          <w:szCs w:val="28"/>
          <w:lang w:eastAsia="ru-RU"/>
        </w:rPr>
        <w:t>, законов</w:t>
      </w:r>
      <w:r w:rsidR="00021EFC" w:rsidRPr="00021EFC">
        <w:rPr>
          <w:rFonts w:ascii="Times New Roman" w:eastAsia="Times New Roman" w:hAnsi="Times New Roman" w:cs="Times New Roman"/>
          <w:sz w:val="28"/>
          <w:szCs w:val="28"/>
          <w:lang w:eastAsia="ru-RU"/>
        </w:rPr>
        <w:t xml:space="preserve"> Краснодарского края</w:t>
      </w:r>
      <w:r w:rsidR="005E3D18">
        <w:rPr>
          <w:rFonts w:ascii="Times New Roman" w:eastAsia="Times New Roman" w:hAnsi="Times New Roman" w:cs="Times New Roman"/>
          <w:sz w:val="28"/>
          <w:szCs w:val="28"/>
          <w:lang w:eastAsia="ru-RU"/>
        </w:rPr>
        <w:t>,</w:t>
      </w:r>
      <w:r w:rsidR="00021EFC" w:rsidRPr="00021EFC">
        <w:rPr>
          <w:rFonts w:ascii="Times New Roman" w:eastAsia="Times New Roman" w:hAnsi="Times New Roman" w:cs="Times New Roman"/>
          <w:sz w:val="28"/>
          <w:szCs w:val="28"/>
          <w:lang w:eastAsia="ru-RU"/>
        </w:rPr>
        <w:t xml:space="preserve"> от 23 июля 2003 г</w:t>
      </w:r>
      <w:r w:rsidR="005E3D18">
        <w:rPr>
          <w:rFonts w:ascii="Times New Roman" w:eastAsia="Times New Roman" w:hAnsi="Times New Roman" w:cs="Times New Roman"/>
          <w:sz w:val="28"/>
          <w:szCs w:val="28"/>
          <w:lang w:eastAsia="ru-RU"/>
        </w:rPr>
        <w:t>.</w:t>
      </w:r>
      <w:r w:rsidR="00021EFC" w:rsidRPr="00021EFC">
        <w:rPr>
          <w:rFonts w:ascii="Times New Roman" w:eastAsia="Times New Roman" w:hAnsi="Times New Roman" w:cs="Times New Roman"/>
          <w:sz w:val="28"/>
          <w:szCs w:val="28"/>
          <w:lang w:eastAsia="ru-RU"/>
        </w:rPr>
        <w:t xml:space="preserve"> №</w:t>
      </w:r>
      <w:r w:rsidR="005E3D18" w:rsidRPr="005E3D18">
        <w:rPr>
          <w:rFonts w:ascii="Times New Roman" w:hAnsi="Times New Roman" w:cs="Times New Roman"/>
          <w:sz w:val="28"/>
          <w:szCs w:val="28"/>
        </w:rPr>
        <w:t> </w:t>
      </w:r>
      <w:r w:rsidR="00021EFC" w:rsidRPr="00021EFC">
        <w:rPr>
          <w:rFonts w:ascii="Times New Roman" w:eastAsia="Times New Roman" w:hAnsi="Times New Roman" w:cs="Times New Roman"/>
          <w:sz w:val="28"/>
          <w:szCs w:val="28"/>
          <w:lang w:eastAsia="ru-RU"/>
        </w:rPr>
        <w:t xml:space="preserve">608-КЗ </w:t>
      </w:r>
      <w:r w:rsidR="00606915">
        <w:rPr>
          <w:rFonts w:ascii="Times New Roman" w:eastAsia="Times New Roman" w:hAnsi="Times New Roman" w:cs="Times New Roman"/>
          <w:sz w:val="28"/>
          <w:szCs w:val="28"/>
          <w:lang w:eastAsia="ru-RU"/>
        </w:rPr>
        <w:t>«</w:t>
      </w:r>
      <w:r w:rsidR="00021EFC" w:rsidRPr="00021EFC">
        <w:rPr>
          <w:rFonts w:ascii="Times New Roman" w:eastAsia="Times New Roman" w:hAnsi="Times New Roman" w:cs="Times New Roman"/>
          <w:sz w:val="28"/>
          <w:szCs w:val="28"/>
          <w:lang w:eastAsia="ru-RU"/>
        </w:rPr>
        <w:t>Об</w:t>
      </w:r>
      <w:r w:rsidR="00733FC5">
        <w:rPr>
          <w:rFonts w:ascii="Times New Roman" w:eastAsia="Times New Roman" w:hAnsi="Times New Roman" w:cs="Times New Roman"/>
          <w:sz w:val="28"/>
          <w:szCs w:val="28"/>
          <w:lang w:eastAsia="ru-RU"/>
        </w:rPr>
        <w:t> </w:t>
      </w:r>
      <w:r w:rsidR="00021EFC" w:rsidRPr="00021EFC">
        <w:rPr>
          <w:rFonts w:ascii="Times New Roman" w:eastAsia="Times New Roman" w:hAnsi="Times New Roman" w:cs="Times New Roman"/>
          <w:sz w:val="28"/>
          <w:szCs w:val="28"/>
          <w:lang w:eastAsia="ru-RU"/>
        </w:rPr>
        <w:t>административных правонарушениях</w:t>
      </w:r>
      <w:r w:rsidR="00606915">
        <w:rPr>
          <w:rFonts w:ascii="Times New Roman" w:eastAsia="Times New Roman" w:hAnsi="Times New Roman" w:cs="Times New Roman"/>
          <w:sz w:val="28"/>
          <w:szCs w:val="28"/>
          <w:lang w:eastAsia="ru-RU"/>
        </w:rPr>
        <w:t>»</w:t>
      </w:r>
      <w:r w:rsidR="00021EFC" w:rsidRPr="00021EFC">
        <w:rPr>
          <w:rFonts w:ascii="Times New Roman" w:eastAsia="Times New Roman" w:hAnsi="Times New Roman" w:cs="Times New Roman"/>
          <w:sz w:val="28"/>
          <w:szCs w:val="28"/>
          <w:lang w:eastAsia="ru-RU"/>
        </w:rPr>
        <w:t>, от 23 апреля 2013 г</w:t>
      </w:r>
      <w:r w:rsidR="005E3D18">
        <w:rPr>
          <w:rFonts w:ascii="Times New Roman" w:eastAsia="Times New Roman" w:hAnsi="Times New Roman" w:cs="Times New Roman"/>
          <w:sz w:val="28"/>
          <w:szCs w:val="28"/>
          <w:lang w:eastAsia="ru-RU"/>
        </w:rPr>
        <w:t>.</w:t>
      </w:r>
      <w:r w:rsidR="00021EFC" w:rsidRPr="00021EFC">
        <w:rPr>
          <w:rFonts w:ascii="Times New Roman" w:eastAsia="Times New Roman" w:hAnsi="Times New Roman" w:cs="Times New Roman"/>
          <w:sz w:val="28"/>
          <w:szCs w:val="28"/>
          <w:lang w:eastAsia="ru-RU"/>
        </w:rPr>
        <w:t xml:space="preserve"> №</w:t>
      </w:r>
      <w:r w:rsidR="005E3D18">
        <w:rPr>
          <w:rFonts w:ascii="Times New Roman" w:eastAsia="Times New Roman" w:hAnsi="Times New Roman" w:cs="Times New Roman"/>
          <w:sz w:val="28"/>
          <w:szCs w:val="28"/>
          <w:lang w:eastAsia="ru-RU"/>
        </w:rPr>
        <w:t> </w:t>
      </w:r>
      <w:r w:rsidR="00021EFC" w:rsidRPr="00021EFC">
        <w:rPr>
          <w:rFonts w:ascii="Times New Roman" w:eastAsia="Times New Roman" w:hAnsi="Times New Roman" w:cs="Times New Roman"/>
          <w:sz w:val="28"/>
          <w:szCs w:val="28"/>
          <w:lang w:eastAsia="ru-RU"/>
        </w:rPr>
        <w:t xml:space="preserve">2695-КЗ </w:t>
      </w:r>
      <w:r w:rsidR="00606915">
        <w:rPr>
          <w:rFonts w:ascii="Times New Roman" w:eastAsia="Times New Roman" w:hAnsi="Times New Roman" w:cs="Times New Roman"/>
          <w:sz w:val="28"/>
          <w:szCs w:val="28"/>
          <w:lang w:eastAsia="ru-RU"/>
        </w:rPr>
        <w:t>«</w:t>
      </w:r>
      <w:r w:rsidR="00021EFC" w:rsidRPr="00021EFC">
        <w:rPr>
          <w:rFonts w:ascii="Times New Roman" w:eastAsia="Times New Roman" w:hAnsi="Times New Roman" w:cs="Times New Roman"/>
          <w:sz w:val="28"/>
          <w:szCs w:val="28"/>
          <w:lang w:eastAsia="ru-RU"/>
        </w:rPr>
        <w:t xml:space="preserve">Об </w:t>
      </w:r>
      <w:r w:rsidR="00021EFC" w:rsidRPr="00733FC5">
        <w:rPr>
          <w:rFonts w:ascii="Times New Roman" w:eastAsia="Times New Roman" w:hAnsi="Times New Roman" w:cs="Times New Roman"/>
          <w:spacing w:val="6"/>
          <w:sz w:val="28"/>
          <w:szCs w:val="28"/>
          <w:lang w:eastAsia="ru-RU"/>
        </w:rPr>
        <w:t>охране зеленых насаждений в Краснодарском крае</w:t>
      </w:r>
      <w:r w:rsidR="00606915">
        <w:rPr>
          <w:rFonts w:ascii="Times New Roman" w:eastAsia="Times New Roman" w:hAnsi="Times New Roman" w:cs="Times New Roman"/>
          <w:spacing w:val="6"/>
          <w:sz w:val="28"/>
          <w:szCs w:val="28"/>
          <w:lang w:eastAsia="ru-RU"/>
        </w:rPr>
        <w:t>»</w:t>
      </w:r>
      <w:r w:rsidR="00021EFC" w:rsidRPr="00733FC5">
        <w:rPr>
          <w:rFonts w:ascii="Times New Roman" w:eastAsia="Times New Roman" w:hAnsi="Times New Roman" w:cs="Times New Roman"/>
          <w:spacing w:val="6"/>
          <w:sz w:val="28"/>
          <w:szCs w:val="28"/>
          <w:lang w:eastAsia="ru-RU"/>
        </w:rPr>
        <w:t>, от 2 декабря 2004 г</w:t>
      </w:r>
      <w:r w:rsidR="005E3D18" w:rsidRPr="00733FC5">
        <w:rPr>
          <w:rFonts w:ascii="Times New Roman" w:eastAsia="Times New Roman" w:hAnsi="Times New Roman" w:cs="Times New Roman"/>
          <w:spacing w:val="6"/>
          <w:sz w:val="28"/>
          <w:szCs w:val="28"/>
          <w:lang w:eastAsia="ru-RU"/>
        </w:rPr>
        <w:t>.</w:t>
      </w:r>
      <w:r w:rsidR="00021EFC" w:rsidRPr="00733FC5">
        <w:rPr>
          <w:rFonts w:ascii="Times New Roman" w:eastAsia="Times New Roman" w:hAnsi="Times New Roman" w:cs="Times New Roman"/>
          <w:spacing w:val="6"/>
          <w:sz w:val="28"/>
          <w:szCs w:val="28"/>
          <w:lang w:eastAsia="ru-RU"/>
        </w:rPr>
        <w:t xml:space="preserve"> № 800-</w:t>
      </w:r>
      <w:r w:rsidR="00021EFC" w:rsidRPr="00021EFC">
        <w:rPr>
          <w:rFonts w:ascii="Times New Roman" w:eastAsia="Times New Roman" w:hAnsi="Times New Roman" w:cs="Times New Roman"/>
          <w:sz w:val="28"/>
          <w:szCs w:val="28"/>
          <w:lang w:eastAsia="ru-RU"/>
        </w:rPr>
        <w:t xml:space="preserve">КЗ </w:t>
      </w:r>
      <w:r w:rsidR="00606915">
        <w:rPr>
          <w:rFonts w:ascii="Times New Roman" w:eastAsia="Times New Roman" w:hAnsi="Times New Roman" w:cs="Times New Roman"/>
          <w:sz w:val="28"/>
          <w:szCs w:val="28"/>
          <w:lang w:eastAsia="ru-RU"/>
        </w:rPr>
        <w:t>«</w:t>
      </w:r>
      <w:r w:rsidR="00021EFC" w:rsidRPr="00021EFC">
        <w:rPr>
          <w:rFonts w:ascii="Times New Roman" w:eastAsia="Times New Roman" w:hAnsi="Times New Roman" w:cs="Times New Roman"/>
          <w:sz w:val="28"/>
          <w:szCs w:val="28"/>
          <w:lang w:eastAsia="ru-RU"/>
        </w:rPr>
        <w:t>О содержании и защите домашних животных в Краснодарском крае</w:t>
      </w:r>
      <w:r w:rsidR="00606915">
        <w:rPr>
          <w:rFonts w:ascii="Times New Roman" w:eastAsia="Times New Roman" w:hAnsi="Times New Roman" w:cs="Times New Roman"/>
          <w:sz w:val="28"/>
          <w:szCs w:val="28"/>
          <w:lang w:eastAsia="ru-RU"/>
        </w:rPr>
        <w:t>»</w:t>
      </w:r>
      <w:r w:rsidR="00021EFC" w:rsidRPr="00021EFC">
        <w:rPr>
          <w:rFonts w:ascii="Times New Roman" w:eastAsia="Times New Roman" w:hAnsi="Times New Roman" w:cs="Times New Roman"/>
          <w:sz w:val="28"/>
          <w:szCs w:val="28"/>
          <w:lang w:eastAsia="ru-RU"/>
        </w:rPr>
        <w:t>, от 21 декабря 2018 г</w:t>
      </w:r>
      <w:r w:rsidR="005E3D18">
        <w:rPr>
          <w:rFonts w:ascii="Times New Roman" w:eastAsia="Times New Roman" w:hAnsi="Times New Roman" w:cs="Times New Roman"/>
          <w:sz w:val="28"/>
          <w:szCs w:val="28"/>
          <w:lang w:eastAsia="ru-RU"/>
        </w:rPr>
        <w:t>.</w:t>
      </w:r>
      <w:r w:rsidR="00021EFC" w:rsidRPr="00021EFC">
        <w:rPr>
          <w:rFonts w:ascii="Times New Roman" w:eastAsia="Times New Roman" w:hAnsi="Times New Roman" w:cs="Times New Roman"/>
          <w:sz w:val="28"/>
          <w:szCs w:val="28"/>
          <w:lang w:eastAsia="ru-RU"/>
        </w:rPr>
        <w:t xml:space="preserve"> №</w:t>
      </w:r>
      <w:r w:rsidR="00021EFC">
        <w:rPr>
          <w:rFonts w:ascii="Times New Roman" w:eastAsia="Times New Roman" w:hAnsi="Times New Roman" w:cs="Times New Roman"/>
          <w:sz w:val="28"/>
          <w:szCs w:val="28"/>
          <w:lang w:eastAsia="ru-RU"/>
        </w:rPr>
        <w:t> </w:t>
      </w:r>
      <w:r w:rsidR="00021EFC" w:rsidRPr="00021EFC">
        <w:rPr>
          <w:rFonts w:ascii="Times New Roman" w:eastAsia="Times New Roman" w:hAnsi="Times New Roman" w:cs="Times New Roman"/>
          <w:sz w:val="28"/>
          <w:szCs w:val="28"/>
          <w:lang w:eastAsia="ru-RU"/>
        </w:rPr>
        <w:t xml:space="preserve">3952-КЗ </w:t>
      </w:r>
      <w:r w:rsidR="00606915">
        <w:rPr>
          <w:rFonts w:ascii="Times New Roman" w:eastAsia="Times New Roman" w:hAnsi="Times New Roman" w:cs="Times New Roman"/>
          <w:sz w:val="28"/>
          <w:szCs w:val="28"/>
          <w:lang w:eastAsia="ru-RU"/>
        </w:rPr>
        <w:t>«</w:t>
      </w:r>
      <w:r w:rsidR="00021EFC" w:rsidRPr="00021EFC">
        <w:rPr>
          <w:rFonts w:ascii="Times New Roman" w:eastAsia="Times New Roman" w:hAnsi="Times New Roman" w:cs="Times New Roman"/>
          <w:sz w:val="28"/>
          <w:szCs w:val="28"/>
          <w:lang w:eastAsia="ru-RU"/>
        </w:rPr>
        <w:t>О порядке определения органами местного самоуправления в Краснодарском крае границ прилегающих территорий</w:t>
      </w:r>
      <w:r w:rsidR="00606915">
        <w:rPr>
          <w:rFonts w:ascii="Times New Roman" w:eastAsia="Times New Roman" w:hAnsi="Times New Roman" w:cs="Times New Roman"/>
          <w:sz w:val="28"/>
          <w:szCs w:val="28"/>
          <w:lang w:eastAsia="ru-RU"/>
        </w:rPr>
        <w:t>»</w:t>
      </w:r>
      <w:r w:rsidR="00021EFC" w:rsidRPr="00021EFC">
        <w:rPr>
          <w:rFonts w:ascii="Times New Roman" w:eastAsia="Times New Roman" w:hAnsi="Times New Roman" w:cs="Times New Roman"/>
          <w:sz w:val="28"/>
          <w:szCs w:val="28"/>
          <w:lang w:eastAsia="ru-RU"/>
        </w:rPr>
        <w:t xml:space="preserve"> с</w:t>
      </w:r>
      <w:r w:rsidR="00733FC5">
        <w:rPr>
          <w:rFonts w:ascii="Times New Roman" w:eastAsia="Times New Roman" w:hAnsi="Times New Roman" w:cs="Times New Roman"/>
          <w:sz w:val="28"/>
          <w:szCs w:val="28"/>
          <w:lang w:eastAsia="ru-RU"/>
        </w:rPr>
        <w:t> </w:t>
      </w:r>
      <w:r w:rsidR="00021EFC" w:rsidRPr="00021EFC">
        <w:rPr>
          <w:rFonts w:ascii="Times New Roman" w:eastAsia="Times New Roman" w:hAnsi="Times New Roman" w:cs="Times New Roman"/>
          <w:sz w:val="28"/>
          <w:szCs w:val="28"/>
          <w:lang w:eastAsia="ru-RU"/>
        </w:rPr>
        <w:t>целью создания безопасной, удобной, экологически благоприятной и</w:t>
      </w:r>
      <w:r w:rsidR="00733FC5">
        <w:rPr>
          <w:rFonts w:ascii="Times New Roman" w:eastAsia="Times New Roman" w:hAnsi="Times New Roman" w:cs="Times New Roman"/>
          <w:sz w:val="28"/>
          <w:szCs w:val="28"/>
          <w:lang w:eastAsia="ru-RU"/>
        </w:rPr>
        <w:t> </w:t>
      </w:r>
      <w:r w:rsidR="00021EFC" w:rsidRPr="00021EFC">
        <w:rPr>
          <w:rFonts w:ascii="Times New Roman" w:eastAsia="Times New Roman" w:hAnsi="Times New Roman" w:cs="Times New Roman"/>
          <w:sz w:val="28"/>
          <w:szCs w:val="28"/>
          <w:lang w:eastAsia="ru-RU"/>
        </w:rPr>
        <w:t>привлекательной городской среды, способствующей комплексному и</w:t>
      </w:r>
      <w:r w:rsidR="00733FC5">
        <w:rPr>
          <w:rFonts w:ascii="Times New Roman" w:eastAsia="Times New Roman" w:hAnsi="Times New Roman" w:cs="Times New Roman"/>
          <w:sz w:val="28"/>
          <w:szCs w:val="28"/>
          <w:lang w:eastAsia="ru-RU"/>
        </w:rPr>
        <w:t> </w:t>
      </w:r>
      <w:r w:rsidR="00021EFC" w:rsidRPr="00021EFC">
        <w:rPr>
          <w:rFonts w:ascii="Times New Roman" w:eastAsia="Times New Roman" w:hAnsi="Times New Roman" w:cs="Times New Roman"/>
          <w:sz w:val="28"/>
          <w:szCs w:val="28"/>
          <w:lang w:eastAsia="ru-RU"/>
        </w:rPr>
        <w:t xml:space="preserve">устойчивому развитию </w:t>
      </w:r>
      <w:r w:rsidR="00733FC5">
        <w:rPr>
          <w:rFonts w:ascii="Times New Roman" w:eastAsia="Times New Roman" w:hAnsi="Times New Roman" w:cs="Times New Roman"/>
          <w:sz w:val="28"/>
          <w:szCs w:val="28"/>
          <w:lang w:eastAsia="ru-RU"/>
        </w:rPr>
        <w:t>сель</w:t>
      </w:r>
      <w:r w:rsidR="00021EFC" w:rsidRPr="00021EFC">
        <w:rPr>
          <w:rFonts w:ascii="Times New Roman" w:eastAsia="Times New Roman" w:hAnsi="Times New Roman" w:cs="Times New Roman"/>
          <w:sz w:val="28"/>
          <w:szCs w:val="28"/>
          <w:lang w:eastAsia="ru-RU"/>
        </w:rPr>
        <w:t>ского поселения.</w:t>
      </w:r>
    </w:p>
    <w:p w14:paraId="42AB2087" w14:textId="0805237E" w:rsidR="00FD5CFF" w:rsidRPr="00703C87" w:rsidRDefault="00FD5CFF" w:rsidP="00021EFC">
      <w:pPr>
        <w:spacing w:after="0" w:line="240" w:lineRule="auto"/>
        <w:ind w:firstLine="567"/>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соответствии с пунктом 3.12 </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СП 82.13330.2016. Свод</w:t>
      </w:r>
      <w:r w:rsidR="000579B3">
        <w:rPr>
          <w:rFonts w:ascii="Times New Roman" w:eastAsia="Times New Roman" w:hAnsi="Times New Roman" w:cs="Times New Roman"/>
          <w:sz w:val="28"/>
          <w:szCs w:val="28"/>
          <w:lang w:eastAsia="ru-RU"/>
        </w:rPr>
        <w:t>а</w:t>
      </w:r>
      <w:r w:rsidRPr="00703C87">
        <w:rPr>
          <w:rFonts w:ascii="Times New Roman" w:eastAsia="Times New Roman" w:hAnsi="Times New Roman" w:cs="Times New Roman"/>
          <w:sz w:val="28"/>
          <w:szCs w:val="28"/>
          <w:lang w:eastAsia="ru-RU"/>
        </w:rPr>
        <w:t xml:space="preserve"> правил</w:t>
      </w:r>
      <w:r w:rsidR="00621F8D">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Благоустройство территорий. Актуализированная редакция СНиП III-10-75</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 утвержденного приказом Министерства строительства и жилищно-коммунального хозяйства Российской Федерации от 16 декабря 2016 г. № 972/</w:t>
      </w:r>
      <w:proofErr w:type="spellStart"/>
      <w:r w:rsidRPr="00703C87">
        <w:rPr>
          <w:rFonts w:ascii="Times New Roman" w:eastAsia="Times New Roman" w:hAnsi="Times New Roman" w:cs="Times New Roman"/>
          <w:sz w:val="28"/>
          <w:szCs w:val="28"/>
          <w:lang w:eastAsia="ru-RU"/>
        </w:rPr>
        <w:t>пр</w:t>
      </w:r>
      <w:proofErr w:type="spellEnd"/>
      <w:r w:rsidRPr="00703C87">
        <w:rPr>
          <w:rFonts w:ascii="Times New Roman" w:eastAsia="Times New Roman" w:hAnsi="Times New Roman" w:cs="Times New Roman"/>
          <w:sz w:val="28"/>
          <w:szCs w:val="28"/>
          <w:lang w:eastAsia="ru-RU"/>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6C5C3E">
        <w:rPr>
          <w:rFonts w:ascii="Times New Roman" w:eastAsia="Times New Roman" w:hAnsi="Times New Roman" w:cs="Times New Roman"/>
          <w:sz w:val="28"/>
          <w:szCs w:val="28"/>
          <w:lang w:eastAsia="ru-RU"/>
        </w:rPr>
        <w:t>:</w:t>
      </w:r>
    </w:p>
    <w:p w14:paraId="3A0BA958" w14:textId="4067ACFA"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районы</w:t>
      </w:r>
      <w:proofErr w:type="gramEnd"/>
      <w:r w:rsidRPr="00846B58">
        <w:rPr>
          <w:rFonts w:ascii="Times New Roman" w:eastAsia="Times New Roman" w:hAnsi="Times New Roman" w:cs="Times New Roman"/>
          <w:sz w:val="28"/>
          <w:szCs w:val="28"/>
          <w:lang w:eastAsia="ru-RU"/>
        </w:rPr>
        <w:t>, микрорайоны, кварталы и иные элементы планировочной структуры населенного пункта;</w:t>
      </w:r>
    </w:p>
    <w:p w14:paraId="6C6C67B0" w14:textId="61453CDF"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территории</w:t>
      </w:r>
      <w:proofErr w:type="gramEnd"/>
      <w:r w:rsidRPr="00846B58">
        <w:rPr>
          <w:rFonts w:ascii="Times New Roman" w:eastAsia="Times New Roman" w:hAnsi="Times New Roman" w:cs="Times New Roman"/>
          <w:sz w:val="28"/>
          <w:szCs w:val="28"/>
          <w:lang w:eastAsia="ru-RU"/>
        </w:rPr>
        <w:t xml:space="preserve">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14:paraId="15D2B929" w14:textId="655576F0"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территории</w:t>
      </w:r>
      <w:proofErr w:type="gramEnd"/>
      <w:r w:rsidRPr="00846B58">
        <w:rPr>
          <w:rFonts w:ascii="Times New Roman" w:eastAsia="Times New Roman" w:hAnsi="Times New Roman" w:cs="Times New Roman"/>
          <w:sz w:val="28"/>
          <w:szCs w:val="28"/>
          <w:lang w:eastAsia="ru-RU"/>
        </w:rPr>
        <w:t xml:space="preserve">,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w:t>
      </w:r>
      <w:r w:rsidR="0008115B">
        <w:rPr>
          <w:rFonts w:ascii="Times New Roman" w:eastAsia="Times New Roman" w:hAnsi="Times New Roman" w:cs="Times New Roman"/>
          <w:sz w:val="28"/>
          <w:szCs w:val="28"/>
          <w:lang w:eastAsia="ru-RU"/>
        </w:rPr>
        <w:t>‒</w:t>
      </w:r>
      <w:r w:rsidRPr="00846B58">
        <w:rPr>
          <w:rFonts w:ascii="Times New Roman" w:eastAsia="Times New Roman" w:hAnsi="Times New Roman" w:cs="Times New Roman"/>
          <w:sz w:val="28"/>
          <w:szCs w:val="28"/>
          <w:lang w:eastAsia="ru-RU"/>
        </w:rPr>
        <w:t xml:space="preserve"> дворовые территории);</w:t>
      </w:r>
    </w:p>
    <w:p w14:paraId="501614DD" w14:textId="509A6034"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детские</w:t>
      </w:r>
      <w:proofErr w:type="gramEnd"/>
      <w:r w:rsidRPr="00846B58">
        <w:rPr>
          <w:rFonts w:ascii="Times New Roman" w:eastAsia="Times New Roman" w:hAnsi="Times New Roman" w:cs="Times New Roman"/>
          <w:sz w:val="28"/>
          <w:szCs w:val="28"/>
          <w:lang w:eastAsia="ru-RU"/>
        </w:rPr>
        <w:t xml:space="preserve"> игровые и детские спортивные площадки;</w:t>
      </w:r>
    </w:p>
    <w:p w14:paraId="7A2B3A3F" w14:textId="07021F85"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инклюзивные</w:t>
      </w:r>
      <w:proofErr w:type="gramEnd"/>
      <w:r w:rsidRPr="00846B58">
        <w:rPr>
          <w:rFonts w:ascii="Times New Roman" w:eastAsia="Times New Roman" w:hAnsi="Times New Roman" w:cs="Times New Roman"/>
          <w:sz w:val="28"/>
          <w:szCs w:val="28"/>
          <w:lang w:eastAsia="ru-RU"/>
        </w:rPr>
        <w:t xml:space="preserve">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w:t>
      </w:r>
      <w:r w:rsidR="0008115B">
        <w:rPr>
          <w:rFonts w:ascii="Times New Roman" w:eastAsia="Times New Roman" w:hAnsi="Times New Roman" w:cs="Times New Roman"/>
          <w:sz w:val="28"/>
          <w:szCs w:val="28"/>
          <w:lang w:eastAsia="ru-RU"/>
        </w:rPr>
        <w:t>‒</w:t>
      </w:r>
      <w:r w:rsidRPr="00846B58">
        <w:rPr>
          <w:rFonts w:ascii="Times New Roman" w:eastAsia="Times New Roman" w:hAnsi="Times New Roman" w:cs="Times New Roman"/>
          <w:sz w:val="28"/>
          <w:szCs w:val="28"/>
          <w:lang w:eastAsia="ru-RU"/>
        </w:rPr>
        <w:t xml:space="preserve"> инклюзивные детские площадки);</w:t>
      </w:r>
    </w:p>
    <w:p w14:paraId="67668C87" w14:textId="57812242"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lastRenderedPageBreak/>
        <w:t>спортивные</w:t>
      </w:r>
      <w:proofErr w:type="gramEnd"/>
      <w:r w:rsidRPr="00846B58">
        <w:rPr>
          <w:rFonts w:ascii="Times New Roman" w:eastAsia="Times New Roman" w:hAnsi="Times New Roman" w:cs="Times New Roman"/>
          <w:sz w:val="28"/>
          <w:szCs w:val="28"/>
          <w:lang w:eastAsia="ru-RU"/>
        </w:rPr>
        <w:t xml:space="preserve">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w:t>
      </w:r>
      <w:r w:rsidR="0008115B">
        <w:rPr>
          <w:rFonts w:ascii="Times New Roman" w:eastAsia="Times New Roman" w:hAnsi="Times New Roman" w:cs="Times New Roman"/>
          <w:sz w:val="28"/>
          <w:szCs w:val="28"/>
          <w:lang w:eastAsia="ru-RU"/>
        </w:rPr>
        <w:t>‒</w:t>
      </w:r>
      <w:r w:rsidRPr="00846B58">
        <w:rPr>
          <w:rFonts w:ascii="Times New Roman" w:eastAsia="Times New Roman" w:hAnsi="Times New Roman" w:cs="Times New Roman"/>
          <w:sz w:val="28"/>
          <w:szCs w:val="28"/>
          <w:lang w:eastAsia="ru-RU"/>
        </w:rPr>
        <w:t xml:space="preserve"> спортивные площадки);</w:t>
      </w:r>
    </w:p>
    <w:p w14:paraId="642A0ACE" w14:textId="61047F18"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инклюзивные</w:t>
      </w:r>
      <w:proofErr w:type="gramEnd"/>
      <w:r w:rsidRPr="00846B58">
        <w:rPr>
          <w:rFonts w:ascii="Times New Roman" w:eastAsia="Times New Roman" w:hAnsi="Times New Roman" w:cs="Times New Roman"/>
          <w:sz w:val="28"/>
          <w:szCs w:val="28"/>
          <w:lang w:eastAsia="ru-RU"/>
        </w:rPr>
        <w:t xml:space="preserve"> спортивные площадки, предусматривающие возможность для занятий физкультурой и спортом взрослыми людьми с ограниченными возможностями здоровья (далее </w:t>
      </w:r>
      <w:r w:rsidR="0008115B">
        <w:rPr>
          <w:rFonts w:ascii="Times New Roman" w:eastAsia="Times New Roman" w:hAnsi="Times New Roman" w:cs="Times New Roman"/>
          <w:sz w:val="28"/>
          <w:szCs w:val="28"/>
          <w:lang w:eastAsia="ru-RU"/>
        </w:rPr>
        <w:t>‒</w:t>
      </w:r>
      <w:r w:rsidRPr="00846B58">
        <w:rPr>
          <w:rFonts w:ascii="Times New Roman" w:eastAsia="Times New Roman" w:hAnsi="Times New Roman" w:cs="Times New Roman"/>
          <w:sz w:val="28"/>
          <w:szCs w:val="28"/>
          <w:lang w:eastAsia="ru-RU"/>
        </w:rPr>
        <w:t xml:space="preserve"> инклюзивные спортивные площадки);</w:t>
      </w:r>
    </w:p>
    <w:p w14:paraId="3BED7307" w14:textId="6312F6F9"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spellStart"/>
      <w:proofErr w:type="gramStart"/>
      <w:r w:rsidRPr="00846B58">
        <w:rPr>
          <w:rFonts w:ascii="Times New Roman" w:eastAsia="Times New Roman" w:hAnsi="Times New Roman" w:cs="Times New Roman"/>
          <w:sz w:val="28"/>
          <w:szCs w:val="28"/>
          <w:lang w:eastAsia="ru-RU"/>
        </w:rPr>
        <w:t>велокоммуникации</w:t>
      </w:r>
      <w:proofErr w:type="spellEnd"/>
      <w:proofErr w:type="gramEnd"/>
      <w:r w:rsidRPr="00846B58">
        <w:rPr>
          <w:rFonts w:ascii="Times New Roman" w:eastAsia="Times New Roman" w:hAnsi="Times New Roman" w:cs="Times New Roman"/>
          <w:sz w:val="28"/>
          <w:szCs w:val="28"/>
          <w:lang w:eastAsia="ru-RU"/>
        </w:rPr>
        <w:t xml:space="preserve"> (в том числе </w:t>
      </w:r>
      <w:proofErr w:type="spellStart"/>
      <w:r w:rsidRPr="00846B58">
        <w:rPr>
          <w:rFonts w:ascii="Times New Roman" w:eastAsia="Times New Roman" w:hAnsi="Times New Roman" w:cs="Times New Roman"/>
          <w:sz w:val="28"/>
          <w:szCs w:val="28"/>
          <w:lang w:eastAsia="ru-RU"/>
        </w:rPr>
        <w:t>велопешеходные</w:t>
      </w:r>
      <w:proofErr w:type="spellEnd"/>
      <w:r w:rsidRPr="00846B58">
        <w:rPr>
          <w:rFonts w:ascii="Times New Roman" w:eastAsia="Times New Roman" w:hAnsi="Times New Roman" w:cs="Times New Roman"/>
          <w:sz w:val="28"/>
          <w:szCs w:val="28"/>
          <w:lang w:eastAsia="ru-RU"/>
        </w:rPr>
        <w:t xml:space="preserve"> и велосипедные дорожки, тропы, аллеи, полосы для движения велосипедного транспорта);</w:t>
      </w:r>
    </w:p>
    <w:p w14:paraId="1F62A67E" w14:textId="46FF6461"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пешеходные</w:t>
      </w:r>
      <w:proofErr w:type="gramEnd"/>
      <w:r w:rsidRPr="00846B58">
        <w:rPr>
          <w:rFonts w:ascii="Times New Roman" w:eastAsia="Times New Roman" w:hAnsi="Times New Roman" w:cs="Times New Roman"/>
          <w:sz w:val="28"/>
          <w:szCs w:val="28"/>
          <w:lang w:eastAsia="ru-RU"/>
        </w:rPr>
        <w:t xml:space="preserve"> коммуникации (в том числе пешеходные тротуары, дорожки, тропы, аллеи, эспланады, мосты, пешеходные улицы и зоны);</w:t>
      </w:r>
    </w:p>
    <w:p w14:paraId="2699E62C" w14:textId="6A761E4D"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места</w:t>
      </w:r>
      <w:proofErr w:type="gramEnd"/>
      <w:r w:rsidRPr="00846B58">
        <w:rPr>
          <w:rFonts w:ascii="Times New Roman" w:eastAsia="Times New Roman" w:hAnsi="Times New Roman" w:cs="Times New Roman"/>
          <w:sz w:val="28"/>
          <w:szCs w:val="28"/>
          <w:lang w:eastAsia="ru-RU"/>
        </w:rPr>
        <w:t xml:space="preserve"> размещения нестационарных торговых объектов;</w:t>
      </w:r>
    </w:p>
    <w:p w14:paraId="791FFAE0" w14:textId="4001F233"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проезды</w:t>
      </w:r>
      <w:proofErr w:type="gramEnd"/>
      <w:r w:rsidRPr="00846B58">
        <w:rPr>
          <w:rFonts w:ascii="Times New Roman" w:eastAsia="Times New Roman" w:hAnsi="Times New Roman" w:cs="Times New Roman"/>
          <w:sz w:val="28"/>
          <w:szCs w:val="28"/>
          <w:lang w:eastAsia="ru-RU"/>
        </w:rPr>
        <w:t xml:space="preserve">, не являющиеся элементами поперечного профиля улиц и дорог (в том числе местные, </w:t>
      </w:r>
      <w:proofErr w:type="spellStart"/>
      <w:r w:rsidRPr="00846B58">
        <w:rPr>
          <w:rFonts w:ascii="Times New Roman" w:eastAsia="Times New Roman" w:hAnsi="Times New Roman" w:cs="Times New Roman"/>
          <w:sz w:val="28"/>
          <w:szCs w:val="28"/>
          <w:lang w:eastAsia="ru-RU"/>
        </w:rPr>
        <w:t>внутридворовые</w:t>
      </w:r>
      <w:proofErr w:type="spellEnd"/>
      <w:r w:rsidRPr="00846B58">
        <w:rPr>
          <w:rFonts w:ascii="Times New Roman" w:eastAsia="Times New Roman" w:hAnsi="Times New Roman" w:cs="Times New Roman"/>
          <w:sz w:val="28"/>
          <w:szCs w:val="28"/>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5AE85BDC" w14:textId="398905CE"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кладбища</w:t>
      </w:r>
      <w:proofErr w:type="gramEnd"/>
      <w:r w:rsidRPr="00846B58">
        <w:rPr>
          <w:rFonts w:ascii="Times New Roman" w:eastAsia="Times New Roman" w:hAnsi="Times New Roman" w:cs="Times New Roman"/>
          <w:sz w:val="28"/>
          <w:szCs w:val="28"/>
          <w:lang w:eastAsia="ru-RU"/>
        </w:rPr>
        <w:t xml:space="preserve"> и мемориальные зоны;</w:t>
      </w:r>
    </w:p>
    <w:p w14:paraId="1F18E3C3" w14:textId="090E72F8"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площадки</w:t>
      </w:r>
      <w:proofErr w:type="gramEnd"/>
      <w:r w:rsidRPr="00846B58">
        <w:rPr>
          <w:rFonts w:ascii="Times New Roman" w:eastAsia="Times New Roman" w:hAnsi="Times New Roman" w:cs="Times New Roman"/>
          <w:sz w:val="28"/>
          <w:szCs w:val="28"/>
          <w:lang w:eastAsia="ru-RU"/>
        </w:rPr>
        <w:t xml:space="preserve"> </w:t>
      </w:r>
      <w:proofErr w:type="spellStart"/>
      <w:r w:rsidRPr="00846B58">
        <w:rPr>
          <w:rFonts w:ascii="Times New Roman" w:eastAsia="Times New Roman" w:hAnsi="Times New Roman" w:cs="Times New Roman"/>
          <w:sz w:val="28"/>
          <w:szCs w:val="28"/>
          <w:lang w:eastAsia="ru-RU"/>
        </w:rPr>
        <w:t>отстойно</w:t>
      </w:r>
      <w:proofErr w:type="spellEnd"/>
      <w:r w:rsidRPr="00846B58">
        <w:rPr>
          <w:rFonts w:ascii="Times New Roman" w:eastAsia="Times New Roman" w:hAnsi="Times New Roman" w:cs="Times New Roman"/>
          <w:sz w:val="28"/>
          <w:szCs w:val="28"/>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18E66557" w14:textId="38EE2DEF"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площадки</w:t>
      </w:r>
      <w:proofErr w:type="gramEnd"/>
      <w:r w:rsidRPr="00846B58">
        <w:rPr>
          <w:rFonts w:ascii="Times New Roman" w:eastAsia="Times New Roman" w:hAnsi="Times New Roman" w:cs="Times New Roman"/>
          <w:sz w:val="28"/>
          <w:szCs w:val="28"/>
          <w:lang w:eastAsia="ru-RU"/>
        </w:rPr>
        <w:t xml:space="preserve"> пикниковые, барбекю, танцевальные, для отдыха и досуга, проведения массовых мероприятий, размещения аттракционов, средств информации;</w:t>
      </w:r>
    </w:p>
    <w:p w14:paraId="59CA889B" w14:textId="61A94201"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площадки</w:t>
      </w:r>
      <w:proofErr w:type="gramEnd"/>
      <w:r w:rsidRPr="00846B58">
        <w:rPr>
          <w:rFonts w:ascii="Times New Roman" w:eastAsia="Times New Roman" w:hAnsi="Times New Roman" w:cs="Times New Roman"/>
          <w:sz w:val="28"/>
          <w:szCs w:val="28"/>
          <w:lang w:eastAsia="ru-RU"/>
        </w:rPr>
        <w:t xml:space="preserve">, предназначенные для хранения транспортных средств (в том числе плоскостные открытые стоянки автомобилей и других </w:t>
      </w:r>
      <w:proofErr w:type="spellStart"/>
      <w:r w:rsidRPr="00846B58">
        <w:rPr>
          <w:rFonts w:ascii="Times New Roman" w:eastAsia="Times New Roman" w:hAnsi="Times New Roman" w:cs="Times New Roman"/>
          <w:sz w:val="28"/>
          <w:szCs w:val="28"/>
          <w:lang w:eastAsia="ru-RU"/>
        </w:rPr>
        <w:t>мототранспортных</w:t>
      </w:r>
      <w:proofErr w:type="spellEnd"/>
      <w:r w:rsidRPr="00846B58">
        <w:rPr>
          <w:rFonts w:ascii="Times New Roman" w:eastAsia="Times New Roman" w:hAnsi="Times New Roman" w:cs="Times New Roman"/>
          <w:sz w:val="28"/>
          <w:szCs w:val="28"/>
          <w:lang w:eastAsia="ru-RU"/>
        </w:rPr>
        <w:t xml:space="preserve"> средств, коллективные автостоянки (далее </w:t>
      </w:r>
      <w:r w:rsidR="00846B58">
        <w:rPr>
          <w:rFonts w:ascii="Times New Roman" w:eastAsia="Times New Roman" w:hAnsi="Times New Roman" w:cs="Times New Roman"/>
          <w:sz w:val="28"/>
          <w:szCs w:val="28"/>
          <w:lang w:eastAsia="ru-RU"/>
        </w:rPr>
        <w:t>‒</w:t>
      </w:r>
      <w:r w:rsidRPr="00846B58">
        <w:rPr>
          <w:rFonts w:ascii="Times New Roman" w:eastAsia="Times New Roman" w:hAnsi="Times New Roman" w:cs="Times New Roman"/>
          <w:sz w:val="28"/>
          <w:szCs w:val="28"/>
          <w:lang w:eastAsia="ru-RU"/>
        </w:rPr>
        <w:t xml:space="preserve"> автостоянки), парковки (парковочные места), площадки (места) для хранения (стоянки) велосипедов (</w:t>
      </w:r>
      <w:proofErr w:type="spellStart"/>
      <w:r w:rsidRPr="00846B58">
        <w:rPr>
          <w:rFonts w:ascii="Times New Roman" w:eastAsia="Times New Roman" w:hAnsi="Times New Roman" w:cs="Times New Roman"/>
          <w:sz w:val="28"/>
          <w:szCs w:val="28"/>
          <w:lang w:eastAsia="ru-RU"/>
        </w:rPr>
        <w:t>велопарковки</w:t>
      </w:r>
      <w:proofErr w:type="spellEnd"/>
      <w:r w:rsidRPr="00846B58">
        <w:rPr>
          <w:rFonts w:ascii="Times New Roman" w:eastAsia="Times New Roman" w:hAnsi="Times New Roman" w:cs="Times New Roman"/>
          <w:sz w:val="28"/>
          <w:szCs w:val="28"/>
          <w:lang w:eastAsia="ru-RU"/>
        </w:rPr>
        <w:t xml:space="preserve"> и велосипедные стоянки);</w:t>
      </w:r>
    </w:p>
    <w:p w14:paraId="49E77F85" w14:textId="2E3E51C2"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зоны</w:t>
      </w:r>
      <w:proofErr w:type="gramEnd"/>
      <w:r w:rsidRPr="00846B58">
        <w:rPr>
          <w:rFonts w:ascii="Times New Roman" w:eastAsia="Times New Roman" w:hAnsi="Times New Roman" w:cs="Times New Roman"/>
          <w:sz w:val="28"/>
          <w:szCs w:val="28"/>
          <w:lang w:eastAsia="ru-RU"/>
        </w:rPr>
        <w:t xml:space="preserve"> транспортных, инженерных коммуникаций;</w:t>
      </w:r>
    </w:p>
    <w:p w14:paraId="5113E9A8" w14:textId="6D258300"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spellStart"/>
      <w:proofErr w:type="gramStart"/>
      <w:r w:rsidRPr="00846B58">
        <w:rPr>
          <w:rFonts w:ascii="Times New Roman" w:eastAsia="Times New Roman" w:hAnsi="Times New Roman" w:cs="Times New Roman"/>
          <w:sz w:val="28"/>
          <w:szCs w:val="28"/>
          <w:lang w:eastAsia="ru-RU"/>
        </w:rPr>
        <w:t>водоохранные</w:t>
      </w:r>
      <w:proofErr w:type="spellEnd"/>
      <w:proofErr w:type="gramEnd"/>
      <w:r w:rsidRPr="00846B58">
        <w:rPr>
          <w:rFonts w:ascii="Times New Roman" w:eastAsia="Times New Roman" w:hAnsi="Times New Roman" w:cs="Times New Roman"/>
          <w:sz w:val="28"/>
          <w:szCs w:val="28"/>
          <w:lang w:eastAsia="ru-RU"/>
        </w:rPr>
        <w:t xml:space="preserve"> зоны;</w:t>
      </w:r>
    </w:p>
    <w:p w14:paraId="03F7B1CB" w14:textId="79AE6909"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площадки</w:t>
      </w:r>
      <w:proofErr w:type="gramEnd"/>
      <w:r w:rsidRPr="00846B58">
        <w:rPr>
          <w:rFonts w:ascii="Times New Roman" w:eastAsia="Times New Roman" w:hAnsi="Times New Roman" w:cs="Times New Roman"/>
          <w:sz w:val="28"/>
          <w:szCs w:val="28"/>
          <w:lang w:eastAsia="ru-RU"/>
        </w:rPr>
        <w:t xml:space="preserve"> для выгула и дрессировки животных;</w:t>
      </w:r>
    </w:p>
    <w:p w14:paraId="506C7177" w14:textId="362E8C0D"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контейнерные</w:t>
      </w:r>
      <w:proofErr w:type="gramEnd"/>
      <w:r w:rsidRPr="00846B58">
        <w:rPr>
          <w:rFonts w:ascii="Times New Roman" w:eastAsia="Times New Roman" w:hAnsi="Times New Roman" w:cs="Times New Roman"/>
          <w:sz w:val="28"/>
          <w:szCs w:val="28"/>
          <w:lang w:eastAsia="ru-RU"/>
        </w:rPr>
        <w:t xml:space="preserve"> площадки и площадки для складирования отдельных групп коммунальных отходов;</w:t>
      </w:r>
    </w:p>
    <w:p w14:paraId="6B49CF53" w14:textId="57B013A6" w:rsidR="00FD5CFF" w:rsidRPr="00846B58"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846B58">
        <w:rPr>
          <w:rFonts w:ascii="Times New Roman" w:eastAsia="Times New Roman" w:hAnsi="Times New Roman" w:cs="Times New Roman"/>
          <w:sz w:val="28"/>
          <w:szCs w:val="28"/>
          <w:lang w:eastAsia="ru-RU"/>
        </w:rPr>
        <w:t>другие</w:t>
      </w:r>
      <w:proofErr w:type="gramEnd"/>
      <w:r w:rsidRPr="00846B58">
        <w:rPr>
          <w:rFonts w:ascii="Times New Roman" w:eastAsia="Times New Roman" w:hAnsi="Times New Roman" w:cs="Times New Roman"/>
          <w:sz w:val="28"/>
          <w:szCs w:val="28"/>
          <w:lang w:eastAsia="ru-RU"/>
        </w:rPr>
        <w:t xml:space="preserve"> территории </w:t>
      </w:r>
      <w:r w:rsidR="00BD1AD7" w:rsidRPr="00BD1AD7">
        <w:rPr>
          <w:rFonts w:ascii="Times New Roman" w:eastAsia="Times New Roman" w:hAnsi="Times New Roman" w:cs="Times New Roman"/>
          <w:sz w:val="28"/>
          <w:szCs w:val="28"/>
          <w:lang w:eastAsia="ru-RU"/>
        </w:rPr>
        <w:t>Константиновского сельского поселения</w:t>
      </w:r>
      <w:r w:rsidRPr="00846B58">
        <w:rPr>
          <w:rFonts w:ascii="Times New Roman" w:eastAsia="Times New Roman" w:hAnsi="Times New Roman" w:cs="Times New Roman"/>
          <w:sz w:val="28"/>
          <w:szCs w:val="28"/>
          <w:lang w:eastAsia="ru-RU"/>
        </w:rPr>
        <w:t>.</w:t>
      </w:r>
    </w:p>
    <w:p w14:paraId="09A38EFA" w14:textId="02E554B2" w:rsidR="00FD5CFF" w:rsidRPr="00703C87" w:rsidRDefault="00FD5CFF" w:rsidP="00192DF2">
      <w:pPr>
        <w:pStyle w:val="a6"/>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w:t>
      </w:r>
      <w:r w:rsidR="00C54999">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 xml:space="preserve">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2B0CEFB" w14:textId="4592451A"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lastRenderedPageBreak/>
        <w:t>внешние</w:t>
      </w:r>
      <w:proofErr w:type="gramEnd"/>
      <w:r w:rsidRPr="00703C87">
        <w:rPr>
          <w:rFonts w:ascii="Times New Roman" w:eastAsia="Times New Roman" w:hAnsi="Times New Roman" w:cs="Times New Roman"/>
          <w:sz w:val="28"/>
          <w:szCs w:val="28"/>
          <w:lang w:eastAsia="ru-RU"/>
        </w:rPr>
        <w:t xml:space="preserve">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14:paraId="34015BEF" w14:textId="0416D4C8"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покрытия</w:t>
      </w:r>
      <w:proofErr w:type="gramEnd"/>
      <w:r w:rsidRPr="00703C87">
        <w:rPr>
          <w:rFonts w:ascii="Times New Roman" w:eastAsia="Times New Roman" w:hAnsi="Times New Roman" w:cs="Times New Roman"/>
          <w:sz w:val="28"/>
          <w:szCs w:val="28"/>
          <w:lang w:eastAsia="ru-RU"/>
        </w:rPr>
        <w:t xml:space="preserve">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703C87">
        <w:rPr>
          <w:rFonts w:ascii="Times New Roman" w:eastAsia="Times New Roman" w:hAnsi="Times New Roman" w:cs="Times New Roman"/>
          <w:sz w:val="28"/>
          <w:szCs w:val="28"/>
          <w:lang w:eastAsia="ru-RU"/>
        </w:rPr>
        <w:t>экоплитки</w:t>
      </w:r>
      <w:proofErr w:type="spellEnd"/>
      <w:r w:rsidRPr="00703C87">
        <w:rPr>
          <w:rFonts w:ascii="Times New Roman" w:eastAsia="Times New Roman" w:hAnsi="Times New Roman" w:cs="Times New Roman"/>
          <w:sz w:val="28"/>
          <w:szCs w:val="28"/>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3330B71E" w14:textId="0C5410F9"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элементы</w:t>
      </w:r>
      <w:proofErr w:type="gramEnd"/>
      <w:r w:rsidRPr="00703C87">
        <w:rPr>
          <w:rFonts w:ascii="Times New Roman" w:eastAsia="Times New Roman" w:hAnsi="Times New Roman" w:cs="Times New Roman"/>
          <w:sz w:val="28"/>
          <w:szCs w:val="28"/>
          <w:lang w:eastAsia="ru-RU"/>
        </w:rPr>
        <w:t xml:space="preserve"> сопряжения покрытий (в том числе бортовые камни, бордюры, линейные разделители, садовые борта, подпорные стенки, мостики, лестницы, пандусы);</w:t>
      </w:r>
    </w:p>
    <w:p w14:paraId="6EEDC4D3" w14:textId="19502A76"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сборные</w:t>
      </w:r>
      <w:proofErr w:type="gramEnd"/>
      <w:r w:rsidRPr="00703C87">
        <w:rPr>
          <w:rFonts w:ascii="Times New Roman" w:eastAsia="Times New Roman" w:hAnsi="Times New Roman" w:cs="Times New Roman"/>
          <w:sz w:val="28"/>
          <w:szCs w:val="28"/>
          <w:lang w:eastAsia="ru-RU"/>
        </w:rPr>
        <w:t xml:space="preserve"> искусственные неровности, сборные шумовые полосы;</w:t>
      </w:r>
    </w:p>
    <w:p w14:paraId="32A4C512" w14:textId="5DD347EE"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элементы</w:t>
      </w:r>
      <w:proofErr w:type="gramEnd"/>
      <w:r w:rsidRPr="00703C87">
        <w:rPr>
          <w:rFonts w:ascii="Times New Roman" w:eastAsia="Times New Roman" w:hAnsi="Times New Roman" w:cs="Times New Roman"/>
          <w:sz w:val="28"/>
          <w:szCs w:val="28"/>
          <w:lang w:eastAsia="ru-RU"/>
        </w:rPr>
        <w:t xml:space="preserve"> сохранения и защиты корневой системы элементов озеленения (в том числе </w:t>
      </w:r>
      <w:proofErr w:type="spellStart"/>
      <w:r w:rsidRPr="00703C87">
        <w:rPr>
          <w:rFonts w:ascii="Times New Roman" w:eastAsia="Times New Roman" w:hAnsi="Times New Roman" w:cs="Times New Roman"/>
          <w:sz w:val="28"/>
          <w:szCs w:val="28"/>
          <w:lang w:eastAsia="ru-RU"/>
        </w:rPr>
        <w:t>прикопы</w:t>
      </w:r>
      <w:proofErr w:type="spellEnd"/>
      <w:r w:rsidRPr="00703C87">
        <w:rPr>
          <w:rFonts w:ascii="Times New Roman" w:eastAsia="Times New Roman" w:hAnsi="Times New Roman" w:cs="Times New Roman"/>
          <w:sz w:val="28"/>
          <w:szCs w:val="28"/>
          <w:lang w:eastAsia="ru-RU"/>
        </w:rPr>
        <w:t>, приствольные лунки, приствольные решетки, защитные приствольные ограждения);</w:t>
      </w:r>
    </w:p>
    <w:p w14:paraId="76290519" w14:textId="521366D0"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ограждения</w:t>
      </w:r>
      <w:proofErr w:type="gramEnd"/>
      <w:r w:rsidRPr="00703C87">
        <w:rPr>
          <w:rFonts w:ascii="Times New Roman" w:eastAsia="Times New Roman" w:hAnsi="Times New Roman" w:cs="Times New Roman"/>
          <w:sz w:val="28"/>
          <w:szCs w:val="28"/>
          <w:lang w:eastAsia="ru-RU"/>
        </w:rPr>
        <w:t>, ограждающие устройства, ограждающие элементы, придорожные экраны;</w:t>
      </w:r>
    </w:p>
    <w:p w14:paraId="1EB58DD0" w14:textId="5FD16E8E"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въездные</w:t>
      </w:r>
      <w:proofErr w:type="gramEnd"/>
      <w:r w:rsidRPr="00703C87">
        <w:rPr>
          <w:rFonts w:ascii="Times New Roman" w:eastAsia="Times New Roman" w:hAnsi="Times New Roman" w:cs="Times New Roman"/>
          <w:sz w:val="28"/>
          <w:szCs w:val="28"/>
          <w:lang w:eastAsia="ru-RU"/>
        </w:rPr>
        <w:t xml:space="preserve"> группы;</w:t>
      </w:r>
    </w:p>
    <w:p w14:paraId="360E369C" w14:textId="751F6A78"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система</w:t>
      </w:r>
      <w:proofErr w:type="gramEnd"/>
      <w:r w:rsidRPr="00703C87">
        <w:rPr>
          <w:rFonts w:ascii="Times New Roman" w:eastAsia="Times New Roman" w:hAnsi="Times New Roman" w:cs="Times New Roman"/>
          <w:sz w:val="28"/>
          <w:szCs w:val="28"/>
          <w:lang w:eastAsia="ru-RU"/>
        </w:rPr>
        <w:t xml:space="preserve">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5A51D48A" w14:textId="4CE289A7"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пруды</w:t>
      </w:r>
      <w:proofErr w:type="gramEnd"/>
      <w:r w:rsidRPr="00703C87">
        <w:rPr>
          <w:rFonts w:ascii="Times New Roman" w:eastAsia="Times New Roman" w:hAnsi="Times New Roman" w:cs="Times New Roman"/>
          <w:sz w:val="28"/>
          <w:szCs w:val="28"/>
          <w:lang w:eastAsia="ru-RU"/>
        </w:rPr>
        <w:t xml:space="preserve"> и обводненные карьеры, искусственные сезонные водные объекты для массового отдыха, размещаемые на общественных территориях;</w:t>
      </w:r>
    </w:p>
    <w:p w14:paraId="1053921F" w14:textId="2BEBCC77"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лодочные</w:t>
      </w:r>
      <w:proofErr w:type="gramEnd"/>
      <w:r w:rsidRPr="00703C87">
        <w:rPr>
          <w:rFonts w:ascii="Times New Roman" w:eastAsia="Times New Roman" w:hAnsi="Times New Roman" w:cs="Times New Roman"/>
          <w:sz w:val="28"/>
          <w:szCs w:val="28"/>
          <w:lang w:eastAsia="ru-RU"/>
        </w:rPr>
        <w:t xml:space="preserve">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14:paraId="71195685" w14:textId="48B1E5ED"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водные</w:t>
      </w:r>
      <w:proofErr w:type="gramEnd"/>
      <w:r w:rsidRPr="00703C87">
        <w:rPr>
          <w:rFonts w:ascii="Times New Roman" w:eastAsia="Times New Roman" w:hAnsi="Times New Roman" w:cs="Times New Roman"/>
          <w:sz w:val="28"/>
          <w:szCs w:val="28"/>
          <w:lang w:eastAsia="ru-RU"/>
        </w:rPr>
        <w:t xml:space="preserve"> устройства (в том числе питьевые фонтанчики, фонтаны, искусственные декоративные водопады);</w:t>
      </w:r>
    </w:p>
    <w:p w14:paraId="74193369" w14:textId="6FB5AEB1"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плавучие</w:t>
      </w:r>
      <w:proofErr w:type="gramEnd"/>
      <w:r w:rsidRPr="00703C87">
        <w:rPr>
          <w:rFonts w:ascii="Times New Roman" w:eastAsia="Times New Roman" w:hAnsi="Times New Roman" w:cs="Times New Roman"/>
          <w:sz w:val="28"/>
          <w:szCs w:val="28"/>
          <w:lang w:eastAsia="ru-RU"/>
        </w:rPr>
        <w:t xml:space="preserve"> домики для птиц, скворечники, кормушки, голубятни;</w:t>
      </w:r>
    </w:p>
    <w:p w14:paraId="05D6302B" w14:textId="7CF78F93"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уличное</w:t>
      </w:r>
      <w:proofErr w:type="gramEnd"/>
      <w:r w:rsidRPr="00703C87">
        <w:rPr>
          <w:rFonts w:ascii="Times New Roman" w:eastAsia="Times New Roman" w:hAnsi="Times New Roman" w:cs="Times New Roman"/>
          <w:sz w:val="28"/>
          <w:szCs w:val="28"/>
          <w:lang w:eastAsia="ru-RU"/>
        </w:rPr>
        <w:t xml:space="preserve"> коммунально-бытовое и техническое оборудование (в том числе урны, люки смотровых колодцев, подъемные платформы);</w:t>
      </w:r>
    </w:p>
    <w:p w14:paraId="0502A031" w14:textId="0A17D015"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lastRenderedPageBreak/>
        <w:t>детское</w:t>
      </w:r>
      <w:proofErr w:type="gramEnd"/>
      <w:r w:rsidRPr="00703C87">
        <w:rPr>
          <w:rFonts w:ascii="Times New Roman" w:eastAsia="Times New Roman" w:hAnsi="Times New Roman" w:cs="Times New Roman"/>
          <w:sz w:val="28"/>
          <w:szCs w:val="28"/>
          <w:lang w:eastAsia="ru-RU"/>
        </w:rPr>
        <w:t xml:space="preserve"> игровое, спортивно-развивающее и спортивное оборудование, в</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том числе инклюзивное спортивно-развивающее и инклюзивное спортивное оборудование;</w:t>
      </w:r>
    </w:p>
    <w:p w14:paraId="50C81E9D" w14:textId="2A39548A"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остановочные</w:t>
      </w:r>
      <w:proofErr w:type="gramEnd"/>
      <w:r w:rsidRPr="00703C87">
        <w:rPr>
          <w:rFonts w:ascii="Times New Roman" w:eastAsia="Times New Roman" w:hAnsi="Times New Roman" w:cs="Times New Roman"/>
          <w:sz w:val="28"/>
          <w:szCs w:val="28"/>
          <w:lang w:eastAsia="ru-RU"/>
        </w:rPr>
        <w:t xml:space="preserve"> павильоны;</w:t>
      </w:r>
    </w:p>
    <w:p w14:paraId="284B4A53" w14:textId="14E1931C"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сезонные</w:t>
      </w:r>
      <w:proofErr w:type="gramEnd"/>
      <w:r w:rsidRPr="00703C87">
        <w:rPr>
          <w:rFonts w:ascii="Times New Roman" w:eastAsia="Times New Roman" w:hAnsi="Times New Roman" w:cs="Times New Roman"/>
          <w:sz w:val="28"/>
          <w:szCs w:val="28"/>
          <w:lang w:eastAsia="ru-RU"/>
        </w:rPr>
        <w:t xml:space="preserve"> (летние) кафе;</w:t>
      </w:r>
    </w:p>
    <w:p w14:paraId="6B6F0B18" w14:textId="0D775327"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городская</w:t>
      </w:r>
      <w:proofErr w:type="gramEnd"/>
      <w:r w:rsidRPr="00703C87">
        <w:rPr>
          <w:rFonts w:ascii="Times New Roman" w:eastAsia="Times New Roman" w:hAnsi="Times New Roman" w:cs="Times New Roman"/>
          <w:sz w:val="28"/>
          <w:szCs w:val="28"/>
          <w:lang w:eastAsia="ru-RU"/>
        </w:rPr>
        <w:t xml:space="preserve"> мебель;</w:t>
      </w:r>
    </w:p>
    <w:p w14:paraId="1E0999B9" w14:textId="4B1EE2BB"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рекламные</w:t>
      </w:r>
      <w:proofErr w:type="gramEnd"/>
      <w:r w:rsidRPr="00703C87">
        <w:rPr>
          <w:rFonts w:ascii="Times New Roman" w:eastAsia="Times New Roman" w:hAnsi="Times New Roman" w:cs="Times New Roman"/>
          <w:sz w:val="28"/>
          <w:szCs w:val="28"/>
          <w:lang w:eastAsia="ru-RU"/>
        </w:rPr>
        <w:t xml:space="preserve"> конструкции;</w:t>
      </w:r>
    </w:p>
    <w:p w14:paraId="715B0760" w14:textId="71F75E6D" w:rsidR="00FD5CFF" w:rsidRPr="00703C87" w:rsidRDefault="00FD5CFF" w:rsidP="00192DF2">
      <w:pPr>
        <w:pStyle w:val="a6"/>
        <w:numPr>
          <w:ilvl w:val="0"/>
          <w:numId w:val="3"/>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праздничное</w:t>
      </w:r>
      <w:proofErr w:type="gramEnd"/>
      <w:r w:rsidRPr="00703C87">
        <w:rPr>
          <w:rFonts w:ascii="Times New Roman" w:eastAsia="Times New Roman" w:hAnsi="Times New Roman" w:cs="Times New Roman"/>
          <w:sz w:val="28"/>
          <w:szCs w:val="28"/>
          <w:lang w:eastAsia="ru-RU"/>
        </w:rPr>
        <w:t xml:space="preserve"> оформление.</w:t>
      </w:r>
    </w:p>
    <w:p w14:paraId="4C36DE6B" w14:textId="16D4B5A1" w:rsidR="00FD5CFF" w:rsidRPr="00703C87" w:rsidRDefault="00FD5CFF" w:rsidP="00192DF2">
      <w:pPr>
        <w:pStyle w:val="a6"/>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К основным задачам правил благоустройства территори</w:t>
      </w:r>
      <w:r w:rsidR="005E7E9C">
        <w:rPr>
          <w:rFonts w:ascii="Times New Roman" w:eastAsia="Times New Roman" w:hAnsi="Times New Roman" w:cs="Times New Roman"/>
          <w:sz w:val="28"/>
          <w:szCs w:val="28"/>
          <w:lang w:eastAsia="ru-RU"/>
        </w:rPr>
        <w:t>и</w:t>
      </w:r>
      <w:r w:rsidRPr="00703C87">
        <w:rPr>
          <w:rFonts w:ascii="Times New Roman" w:eastAsia="Times New Roman" w:hAnsi="Times New Roman" w:cs="Times New Roman"/>
          <w:sz w:val="28"/>
          <w:szCs w:val="28"/>
          <w:lang w:eastAsia="ru-RU"/>
        </w:rPr>
        <w:t xml:space="preserve"> относ</w:t>
      </w:r>
      <w:r w:rsidR="002035AA">
        <w:rPr>
          <w:rFonts w:ascii="Times New Roman" w:eastAsia="Times New Roman" w:hAnsi="Times New Roman" w:cs="Times New Roman"/>
          <w:sz w:val="28"/>
          <w:szCs w:val="28"/>
          <w:lang w:eastAsia="ru-RU"/>
        </w:rPr>
        <w:t>я</w:t>
      </w:r>
      <w:r w:rsidRPr="00703C87">
        <w:rPr>
          <w:rFonts w:ascii="Times New Roman" w:eastAsia="Times New Roman" w:hAnsi="Times New Roman" w:cs="Times New Roman"/>
          <w:sz w:val="28"/>
          <w:szCs w:val="28"/>
          <w:lang w:eastAsia="ru-RU"/>
        </w:rPr>
        <w:t>т</w:t>
      </w:r>
      <w:r w:rsidR="005E7E9C">
        <w:rPr>
          <w:rFonts w:ascii="Times New Roman" w:eastAsia="Times New Roman" w:hAnsi="Times New Roman" w:cs="Times New Roman"/>
          <w:sz w:val="28"/>
          <w:szCs w:val="28"/>
          <w:lang w:eastAsia="ru-RU"/>
        </w:rPr>
        <w:t>ся</w:t>
      </w:r>
      <w:r w:rsidRPr="00703C87">
        <w:rPr>
          <w:rFonts w:ascii="Times New Roman" w:eastAsia="Times New Roman" w:hAnsi="Times New Roman" w:cs="Times New Roman"/>
          <w:sz w:val="28"/>
          <w:szCs w:val="28"/>
          <w:lang w:eastAsia="ru-RU"/>
        </w:rPr>
        <w:t>:</w:t>
      </w:r>
    </w:p>
    <w:p w14:paraId="6FFF821D" w14:textId="016C03F4" w:rsidR="00FD5CFF" w:rsidRPr="00AF6E22" w:rsidRDefault="00FD5CFF" w:rsidP="00192DF2">
      <w:pPr>
        <w:pStyle w:val="a6"/>
        <w:numPr>
          <w:ilvl w:val="0"/>
          <w:numId w:val="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формирование</w:t>
      </w:r>
      <w:proofErr w:type="gramEnd"/>
      <w:r w:rsidRPr="00AF6E22">
        <w:rPr>
          <w:rFonts w:ascii="Times New Roman" w:eastAsia="Times New Roman" w:hAnsi="Times New Roman" w:cs="Times New Roman"/>
          <w:sz w:val="28"/>
          <w:szCs w:val="28"/>
          <w:lang w:eastAsia="ru-RU"/>
        </w:rPr>
        <w:t xml:space="preserve"> комфортной, современной городской среды</w:t>
      </w:r>
      <w:r w:rsidR="005E7E9C" w:rsidRPr="00AF6E22">
        <w:rPr>
          <w:rFonts w:ascii="Times New Roman" w:eastAsia="Times New Roman" w:hAnsi="Times New Roman" w:cs="Times New Roman"/>
          <w:sz w:val="28"/>
          <w:szCs w:val="28"/>
          <w:lang w:eastAsia="ru-RU"/>
        </w:rPr>
        <w:t>;</w:t>
      </w:r>
    </w:p>
    <w:p w14:paraId="382F8B2C" w14:textId="1CFA1375" w:rsidR="00FD5CFF" w:rsidRPr="00AF6E22" w:rsidRDefault="00FD5CFF" w:rsidP="00192DF2">
      <w:pPr>
        <w:pStyle w:val="a6"/>
        <w:numPr>
          <w:ilvl w:val="0"/>
          <w:numId w:val="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обеспечение</w:t>
      </w:r>
      <w:proofErr w:type="gramEnd"/>
      <w:r w:rsidRPr="00AF6E22">
        <w:rPr>
          <w:rFonts w:ascii="Times New Roman" w:eastAsia="Times New Roman" w:hAnsi="Times New Roman" w:cs="Times New Roman"/>
          <w:sz w:val="28"/>
          <w:szCs w:val="28"/>
          <w:lang w:eastAsia="ru-RU"/>
        </w:rPr>
        <w:t xml:space="preserve"> и повышение комфортности условий проживания граждан;</w:t>
      </w:r>
    </w:p>
    <w:p w14:paraId="12FADB8C" w14:textId="4679CD1F" w:rsidR="00FD5CFF" w:rsidRPr="00AF6E22" w:rsidRDefault="00FD5CFF" w:rsidP="00192DF2">
      <w:pPr>
        <w:pStyle w:val="a6"/>
        <w:numPr>
          <w:ilvl w:val="0"/>
          <w:numId w:val="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поддержание</w:t>
      </w:r>
      <w:proofErr w:type="gramEnd"/>
      <w:r w:rsidRPr="00AF6E22">
        <w:rPr>
          <w:rFonts w:ascii="Times New Roman" w:eastAsia="Times New Roman" w:hAnsi="Times New Roman" w:cs="Times New Roman"/>
          <w:sz w:val="28"/>
          <w:szCs w:val="28"/>
          <w:lang w:eastAsia="ru-RU"/>
        </w:rPr>
        <w:t xml:space="preserve"> и улучшение санитарного и эстетического состояния территории;</w:t>
      </w:r>
    </w:p>
    <w:p w14:paraId="3CC5450E" w14:textId="79317AA9" w:rsidR="00FD5CFF" w:rsidRPr="00AF6E22" w:rsidRDefault="00FD5CFF" w:rsidP="00192DF2">
      <w:pPr>
        <w:pStyle w:val="a6"/>
        <w:numPr>
          <w:ilvl w:val="0"/>
          <w:numId w:val="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содержание</w:t>
      </w:r>
      <w:proofErr w:type="gramEnd"/>
      <w:r w:rsidRPr="00AF6E22">
        <w:rPr>
          <w:rFonts w:ascii="Times New Roman" w:eastAsia="Times New Roman" w:hAnsi="Times New Roman" w:cs="Times New Roman"/>
          <w:sz w:val="28"/>
          <w:szCs w:val="28"/>
          <w:lang w:eastAsia="ru-RU"/>
        </w:rPr>
        <w:t xml:space="preserve"> территорий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w:t>
      </w:r>
      <w:r w:rsidR="00F03BB2">
        <w:rPr>
          <w:rFonts w:ascii="Times New Roman" w:eastAsia="Times New Roman" w:hAnsi="Times New Roman" w:cs="Times New Roman"/>
          <w:sz w:val="28"/>
          <w:szCs w:val="28"/>
          <w:lang w:eastAsia="ru-RU"/>
        </w:rPr>
        <w:t> </w:t>
      </w:r>
      <w:r w:rsidRPr="00AF6E22">
        <w:rPr>
          <w:rFonts w:ascii="Times New Roman" w:eastAsia="Times New Roman" w:hAnsi="Times New Roman" w:cs="Times New Roman"/>
          <w:sz w:val="28"/>
          <w:szCs w:val="28"/>
          <w:lang w:eastAsia="ru-RU"/>
        </w:rPr>
        <w:t>обеспечение сохранности элементов благоустройства;</w:t>
      </w:r>
    </w:p>
    <w:p w14:paraId="76F6F097" w14:textId="5DBCCB5C" w:rsidR="00FD5CFF" w:rsidRPr="00AF6E22" w:rsidRDefault="00FD5CFF" w:rsidP="00192DF2">
      <w:pPr>
        <w:pStyle w:val="a6"/>
        <w:numPr>
          <w:ilvl w:val="0"/>
          <w:numId w:val="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формирование</w:t>
      </w:r>
      <w:proofErr w:type="gramEnd"/>
      <w:r w:rsidRPr="00AF6E22">
        <w:rPr>
          <w:rFonts w:ascii="Times New Roman" w:eastAsia="Times New Roman" w:hAnsi="Times New Roman" w:cs="Times New Roman"/>
          <w:sz w:val="28"/>
          <w:szCs w:val="28"/>
          <w:lang w:eastAsia="ru-RU"/>
        </w:rPr>
        <w:t xml:space="preserve"> архитектурного облика в населенных пунктах с</w:t>
      </w:r>
      <w:r w:rsidR="00F03BB2">
        <w:rPr>
          <w:rFonts w:ascii="Times New Roman" w:eastAsia="Times New Roman" w:hAnsi="Times New Roman" w:cs="Times New Roman"/>
          <w:sz w:val="28"/>
          <w:szCs w:val="28"/>
          <w:lang w:eastAsia="ru-RU"/>
        </w:rPr>
        <w:t> </w:t>
      </w:r>
      <w:r w:rsidRPr="00AF6E22">
        <w:rPr>
          <w:rFonts w:ascii="Times New Roman" w:eastAsia="Times New Roman" w:hAnsi="Times New Roman" w:cs="Times New Roman"/>
          <w:sz w:val="28"/>
          <w:szCs w:val="28"/>
          <w:lang w:eastAsia="ru-RU"/>
        </w:rPr>
        <w:t>учетом особенностей пространственной организации, исторических традиций и природного ландшафта;</w:t>
      </w:r>
    </w:p>
    <w:p w14:paraId="7A78CE22" w14:textId="421300EF" w:rsidR="00FD5CFF" w:rsidRPr="00AF6E22" w:rsidRDefault="00FD5CFF" w:rsidP="00192DF2">
      <w:pPr>
        <w:pStyle w:val="a6"/>
        <w:numPr>
          <w:ilvl w:val="0"/>
          <w:numId w:val="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установление</w:t>
      </w:r>
      <w:proofErr w:type="gramEnd"/>
      <w:r w:rsidRPr="00AF6E22">
        <w:rPr>
          <w:rFonts w:ascii="Times New Roman" w:eastAsia="Times New Roman" w:hAnsi="Times New Roman" w:cs="Times New Roman"/>
          <w:sz w:val="28"/>
          <w:szCs w:val="28"/>
          <w:lang w:eastAsia="ru-RU"/>
        </w:rPr>
        <w:t xml:space="preserve"> требований к благоустройству и элементам благоустройства, установление перечня мероприятий по благоустройству территории, порядка и периодичности их проведения;</w:t>
      </w:r>
    </w:p>
    <w:p w14:paraId="0788E32B" w14:textId="15AD29F6" w:rsidR="00FD5CFF" w:rsidRPr="00AF6E22" w:rsidRDefault="00FD5CFF" w:rsidP="00192DF2">
      <w:pPr>
        <w:pStyle w:val="a6"/>
        <w:numPr>
          <w:ilvl w:val="0"/>
          <w:numId w:val="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обеспечение</w:t>
      </w:r>
      <w:proofErr w:type="gramEnd"/>
      <w:r w:rsidRPr="00AF6E22">
        <w:rPr>
          <w:rFonts w:ascii="Times New Roman" w:eastAsia="Times New Roman" w:hAnsi="Times New Roman" w:cs="Times New Roman"/>
          <w:sz w:val="28"/>
          <w:szCs w:val="28"/>
          <w:lang w:eastAsia="ru-RU"/>
        </w:rPr>
        <w:t xml:space="preserve"> доступности территорий </w:t>
      </w:r>
      <w:r w:rsidR="00BD1AD7" w:rsidRPr="00BD1AD7">
        <w:rPr>
          <w:rFonts w:ascii="Times New Roman" w:eastAsia="Times New Roman" w:hAnsi="Times New Roman" w:cs="Times New Roman"/>
          <w:sz w:val="28"/>
          <w:szCs w:val="28"/>
          <w:lang w:eastAsia="ru-RU"/>
        </w:rPr>
        <w:t>Константиновского сельского поселения</w:t>
      </w:r>
      <w:r w:rsidRPr="00AF6E22">
        <w:rPr>
          <w:rFonts w:ascii="Times New Roman" w:eastAsia="Times New Roman" w:hAnsi="Times New Roman" w:cs="Times New Roman"/>
          <w:sz w:val="28"/>
          <w:szCs w:val="28"/>
          <w:lang w:eastAsia="ru-RU"/>
        </w:rPr>
        <w:t xml:space="preserve"> объектов социальной, инженерной и транспортной инфраструктур и</w:t>
      </w:r>
      <w:r w:rsidR="00F03BB2">
        <w:rPr>
          <w:rFonts w:ascii="Times New Roman" w:eastAsia="Times New Roman" w:hAnsi="Times New Roman" w:cs="Times New Roman"/>
          <w:sz w:val="28"/>
          <w:szCs w:val="28"/>
          <w:lang w:eastAsia="ru-RU"/>
        </w:rPr>
        <w:t> </w:t>
      </w:r>
      <w:r w:rsidRPr="00AF6E22">
        <w:rPr>
          <w:rFonts w:ascii="Times New Roman" w:eastAsia="Times New Roman" w:hAnsi="Times New Roman" w:cs="Times New Roman"/>
          <w:sz w:val="28"/>
          <w:szCs w:val="28"/>
          <w:lang w:eastAsia="ru-RU"/>
        </w:rPr>
        <w:t xml:space="preserve">предоставляемых услуг для инвалидов и иных лиц, испытывающих затруднения при самостоятельном передвижении (далее </w:t>
      </w:r>
      <w:r w:rsidR="00C94699">
        <w:rPr>
          <w:rFonts w:ascii="Times New Roman" w:eastAsia="Times New Roman" w:hAnsi="Times New Roman" w:cs="Times New Roman"/>
          <w:sz w:val="28"/>
          <w:szCs w:val="28"/>
          <w:lang w:eastAsia="ru-RU"/>
        </w:rPr>
        <w:t>‒</w:t>
      </w:r>
      <w:r w:rsidRPr="00AF6E22">
        <w:rPr>
          <w:rFonts w:ascii="Times New Roman" w:eastAsia="Times New Roman" w:hAnsi="Times New Roman" w:cs="Times New Roman"/>
          <w:sz w:val="28"/>
          <w:szCs w:val="28"/>
          <w:lang w:eastAsia="ru-RU"/>
        </w:rPr>
        <w:t xml:space="preserve"> МГН), получении ими услуг, необходимой информации или при ориентировании в пространстве;</w:t>
      </w:r>
    </w:p>
    <w:p w14:paraId="297FA2FE" w14:textId="2DDA8913" w:rsidR="00FD5CFF" w:rsidRPr="00AF6E22" w:rsidRDefault="00FD5CFF" w:rsidP="00192DF2">
      <w:pPr>
        <w:pStyle w:val="a6"/>
        <w:numPr>
          <w:ilvl w:val="0"/>
          <w:numId w:val="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создание</w:t>
      </w:r>
      <w:proofErr w:type="gramEnd"/>
      <w:r w:rsidRPr="00AF6E22">
        <w:rPr>
          <w:rFonts w:ascii="Times New Roman" w:eastAsia="Times New Roman" w:hAnsi="Times New Roman" w:cs="Times New Roman"/>
          <w:sz w:val="28"/>
          <w:szCs w:val="28"/>
          <w:lang w:eastAsia="ru-RU"/>
        </w:rPr>
        <w:t xml:space="preserve"> условий для ведения здорового образа жизни граждан, включая активный досуг и отдых, физическое развитие.</w:t>
      </w:r>
    </w:p>
    <w:p w14:paraId="6CCD508A" w14:textId="4A4FF692" w:rsidR="004C02B5" w:rsidRPr="004C02B5" w:rsidRDefault="008C6F29" w:rsidP="00192DF2">
      <w:pPr>
        <w:pStyle w:val="a6"/>
        <w:numPr>
          <w:ilvl w:val="1"/>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FD5CFF" w:rsidRPr="00703C87">
        <w:rPr>
          <w:rFonts w:ascii="Times New Roman" w:eastAsia="Times New Roman" w:hAnsi="Times New Roman" w:cs="Times New Roman"/>
          <w:sz w:val="28"/>
          <w:szCs w:val="28"/>
          <w:lang w:eastAsia="ru-RU"/>
        </w:rPr>
        <w:t xml:space="preserve"> мероприятиям по благоустройству территорий отнесены: мероприятия, реализуемые в рамках развития городской среды и</w:t>
      </w:r>
      <w:r w:rsidR="00F03BB2">
        <w:rPr>
          <w:rFonts w:ascii="Times New Roman" w:eastAsia="Times New Roman" w:hAnsi="Times New Roman" w:cs="Times New Roman"/>
          <w:sz w:val="28"/>
          <w:szCs w:val="28"/>
          <w:lang w:eastAsia="ru-RU"/>
        </w:rPr>
        <w:t> </w:t>
      </w:r>
      <w:r w:rsidR="00FD5CFF" w:rsidRPr="00703C87">
        <w:rPr>
          <w:rFonts w:ascii="Times New Roman" w:eastAsia="Times New Roman" w:hAnsi="Times New Roman" w:cs="Times New Roman"/>
          <w:sz w:val="28"/>
          <w:szCs w:val="28"/>
          <w:lang w:eastAsia="ru-RU"/>
        </w:rPr>
        <w:t>благоустройства территории,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w:t>
      </w:r>
      <w:r w:rsidR="00F03BB2">
        <w:rPr>
          <w:rFonts w:ascii="Times New Roman" w:eastAsia="Times New Roman" w:hAnsi="Times New Roman" w:cs="Times New Roman"/>
          <w:sz w:val="28"/>
          <w:szCs w:val="28"/>
          <w:lang w:eastAsia="ru-RU"/>
        </w:rPr>
        <w:t> </w:t>
      </w:r>
      <w:r w:rsidR="00FD5CFF" w:rsidRPr="00703C87">
        <w:rPr>
          <w:rFonts w:ascii="Times New Roman" w:eastAsia="Times New Roman" w:hAnsi="Times New Roman" w:cs="Times New Roman"/>
          <w:sz w:val="28"/>
          <w:szCs w:val="28"/>
          <w:lang w:eastAsia="ru-RU"/>
        </w:rPr>
        <w:t xml:space="preserve">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BD1AD7" w:rsidRPr="00BD1AD7">
        <w:rPr>
          <w:rFonts w:ascii="Times New Roman" w:eastAsia="Times New Roman" w:hAnsi="Times New Roman" w:cs="Times New Roman"/>
          <w:sz w:val="28"/>
          <w:szCs w:val="28"/>
          <w:lang w:eastAsia="ru-RU"/>
        </w:rPr>
        <w:t>Константиновского сельского поселения</w:t>
      </w:r>
    </w:p>
    <w:p w14:paraId="36399F72" w14:textId="060D481B" w:rsidR="00FD5CFF" w:rsidRDefault="00FD5CFF" w:rsidP="00EF1F7A">
      <w:pPr>
        <w:pStyle w:val="a6"/>
        <w:keepNext/>
        <w:keepLines/>
        <w:numPr>
          <w:ilvl w:val="0"/>
          <w:numId w:val="1"/>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sidRPr="00703C87">
        <w:rPr>
          <w:rFonts w:ascii="Times New Roman" w:eastAsia="Times New Roman" w:hAnsi="Times New Roman" w:cs="Times New Roman"/>
          <w:b/>
          <w:bCs/>
          <w:sz w:val="28"/>
          <w:szCs w:val="28"/>
          <w:lang w:eastAsia="ru-RU"/>
        </w:rPr>
        <w:lastRenderedPageBreak/>
        <w:t xml:space="preserve">Общие </w:t>
      </w:r>
      <w:r w:rsidRPr="00EF1F7A">
        <w:rPr>
          <w:rFonts w:ascii="Times New Roman" w:eastAsia="Times New Roman" w:hAnsi="Times New Roman" w:cs="Times New Roman"/>
          <w:b/>
          <w:bCs/>
          <w:sz w:val="27"/>
          <w:szCs w:val="27"/>
          <w:lang w:eastAsia="ru-RU"/>
        </w:rPr>
        <w:t>принципы</w:t>
      </w:r>
      <w:r w:rsidRPr="00703C87">
        <w:rPr>
          <w:rFonts w:ascii="Times New Roman" w:eastAsia="Times New Roman" w:hAnsi="Times New Roman" w:cs="Times New Roman"/>
          <w:b/>
          <w:bCs/>
          <w:sz w:val="28"/>
          <w:szCs w:val="28"/>
          <w:lang w:eastAsia="ru-RU"/>
        </w:rPr>
        <w:t xml:space="preserve"> и подходы</w:t>
      </w:r>
    </w:p>
    <w:p w14:paraId="5BA6A2BE" w14:textId="76E573A4" w:rsidR="00FD5CFF" w:rsidRPr="00703C87" w:rsidRDefault="00F10523" w:rsidP="00192DF2">
      <w:pPr>
        <w:pStyle w:val="a6"/>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AF6E22">
        <w:rPr>
          <w:rFonts w:ascii="Times New Roman" w:eastAsia="Times New Roman" w:hAnsi="Times New Roman" w:cs="Times New Roman"/>
          <w:sz w:val="28"/>
          <w:szCs w:val="28"/>
          <w:lang w:eastAsia="ru-RU"/>
        </w:rPr>
        <w:t xml:space="preserve">Настоящие Правила имеют цель </w:t>
      </w:r>
      <w:r w:rsidR="00EF1F7A" w:rsidRPr="00AF6E22">
        <w:rPr>
          <w:rFonts w:ascii="Times New Roman" w:eastAsia="Times New Roman" w:hAnsi="Times New Roman" w:cs="Times New Roman"/>
          <w:sz w:val="28"/>
          <w:szCs w:val="28"/>
          <w:lang w:eastAsia="ru-RU"/>
        </w:rPr>
        <w:t>‒</w:t>
      </w:r>
      <w:r w:rsidRPr="00AF6E22">
        <w:rPr>
          <w:rFonts w:ascii="Times New Roman" w:eastAsia="Times New Roman" w:hAnsi="Times New Roman" w:cs="Times New Roman"/>
          <w:sz w:val="28"/>
          <w:szCs w:val="28"/>
          <w:lang w:eastAsia="ru-RU"/>
        </w:rPr>
        <w:t xml:space="preserve"> создание безопасной, удобной, экологически благоприятной и привлекательной </w:t>
      </w:r>
      <w:r w:rsidR="00B35771">
        <w:rPr>
          <w:rFonts w:ascii="Times New Roman" w:eastAsia="Times New Roman" w:hAnsi="Times New Roman" w:cs="Times New Roman"/>
          <w:sz w:val="28"/>
          <w:szCs w:val="28"/>
          <w:lang w:eastAsia="ru-RU"/>
        </w:rPr>
        <w:t>город</w:t>
      </w:r>
      <w:r w:rsidRPr="00AF6E22">
        <w:rPr>
          <w:rFonts w:ascii="Times New Roman" w:eastAsia="Times New Roman" w:hAnsi="Times New Roman" w:cs="Times New Roman"/>
          <w:sz w:val="28"/>
          <w:szCs w:val="28"/>
          <w:lang w:eastAsia="ru-RU"/>
        </w:rPr>
        <w:t xml:space="preserve">ской среды, способствующей комплексному и устойчивому развитию </w:t>
      </w:r>
      <w:r w:rsidR="00BD1AD7" w:rsidRPr="00BD1AD7">
        <w:rPr>
          <w:rFonts w:ascii="Times New Roman" w:eastAsia="Times New Roman" w:hAnsi="Times New Roman" w:cs="Times New Roman"/>
          <w:sz w:val="28"/>
          <w:szCs w:val="28"/>
          <w:lang w:eastAsia="ru-RU"/>
        </w:rPr>
        <w:t>Константиновского сельского поселения</w:t>
      </w:r>
      <w:r w:rsidR="00C46676">
        <w:rPr>
          <w:rFonts w:ascii="Times New Roman" w:eastAsia="Times New Roman" w:hAnsi="Times New Roman"/>
          <w:sz w:val="28"/>
          <w:szCs w:val="28"/>
          <w:lang w:eastAsia="ru-RU"/>
        </w:rPr>
        <w:t xml:space="preserve"> </w:t>
      </w:r>
      <w:proofErr w:type="spellStart"/>
      <w:r w:rsidR="00C46676">
        <w:rPr>
          <w:rFonts w:ascii="Times New Roman" w:eastAsia="Times New Roman" w:hAnsi="Times New Roman"/>
          <w:sz w:val="28"/>
          <w:szCs w:val="28"/>
          <w:lang w:eastAsia="ru-RU"/>
        </w:rPr>
        <w:t>Курганинского</w:t>
      </w:r>
      <w:proofErr w:type="spellEnd"/>
      <w:r w:rsidR="00C46676">
        <w:rPr>
          <w:rFonts w:ascii="Times New Roman" w:eastAsia="Times New Roman" w:hAnsi="Times New Roman"/>
          <w:sz w:val="28"/>
          <w:szCs w:val="28"/>
          <w:lang w:eastAsia="ru-RU"/>
        </w:rPr>
        <w:t xml:space="preserve"> района</w:t>
      </w:r>
      <w:r w:rsidRPr="00AF6E22">
        <w:rPr>
          <w:rFonts w:ascii="Times New Roman" w:eastAsia="Times New Roman" w:hAnsi="Times New Roman" w:cs="Times New Roman"/>
          <w:sz w:val="28"/>
          <w:szCs w:val="28"/>
          <w:lang w:eastAsia="ru-RU"/>
        </w:rPr>
        <w:t xml:space="preserve">. </w:t>
      </w:r>
      <w:r w:rsidR="00FD5CFF" w:rsidRPr="00703C87">
        <w:rPr>
          <w:rFonts w:ascii="Times New Roman" w:eastAsia="Times New Roman" w:hAnsi="Times New Roman" w:cs="Times New Roman"/>
          <w:sz w:val="28"/>
          <w:szCs w:val="28"/>
          <w:lang w:eastAsia="ru-RU"/>
        </w:rPr>
        <w:t xml:space="preserve">Развитие </w:t>
      </w:r>
      <w:r w:rsidR="00050946">
        <w:rPr>
          <w:rFonts w:ascii="Times New Roman" w:eastAsia="Times New Roman" w:hAnsi="Times New Roman" w:cs="Times New Roman"/>
          <w:sz w:val="28"/>
          <w:szCs w:val="28"/>
          <w:lang w:eastAsia="ru-RU"/>
        </w:rPr>
        <w:t>городс</w:t>
      </w:r>
      <w:r w:rsidR="00FD5CFF" w:rsidRPr="00703C87">
        <w:rPr>
          <w:rFonts w:ascii="Times New Roman" w:eastAsia="Times New Roman" w:hAnsi="Times New Roman" w:cs="Times New Roman"/>
          <w:sz w:val="28"/>
          <w:szCs w:val="28"/>
          <w:lang w:eastAsia="ru-RU"/>
        </w:rPr>
        <w:t xml:space="preserve">кой среды осуществлять путем улучшения, обновления, развития инфраструктуры </w:t>
      </w:r>
      <w:r w:rsidR="00222E3D" w:rsidRPr="00FB41E8">
        <w:rPr>
          <w:rFonts w:ascii="Times New Roman" w:eastAsia="Times New Roman" w:hAnsi="Times New Roman"/>
          <w:bCs/>
          <w:sz w:val="28"/>
          <w:szCs w:val="28"/>
          <w:lang w:eastAsia="ru-RU"/>
        </w:rPr>
        <w:t>сельского поселения</w:t>
      </w:r>
      <w:r w:rsidR="00FD5CFF" w:rsidRPr="00703C87">
        <w:rPr>
          <w:rFonts w:ascii="Times New Roman" w:eastAsia="Times New Roman" w:hAnsi="Times New Roman" w:cs="Times New Roman"/>
          <w:sz w:val="28"/>
          <w:szCs w:val="28"/>
          <w:lang w:eastAsia="ru-RU"/>
        </w:rPr>
        <w:t xml:space="preserve"> и</w:t>
      </w:r>
      <w:r w:rsidR="00FB41E8">
        <w:rPr>
          <w:rFonts w:ascii="Times New Roman" w:eastAsia="Times New Roman" w:hAnsi="Times New Roman" w:cs="Times New Roman"/>
          <w:sz w:val="28"/>
          <w:szCs w:val="28"/>
          <w:lang w:eastAsia="ru-RU"/>
        </w:rPr>
        <w:t> </w:t>
      </w:r>
      <w:r w:rsidR="00FD5CFF" w:rsidRPr="00703C87">
        <w:rPr>
          <w:rFonts w:ascii="Times New Roman" w:eastAsia="Times New Roman" w:hAnsi="Times New Roman" w:cs="Times New Roman"/>
          <w:sz w:val="28"/>
          <w:szCs w:val="28"/>
          <w:lang w:eastAsia="ru-RU"/>
        </w:rPr>
        <w:t xml:space="preserve">системы управления </w:t>
      </w:r>
      <w:r w:rsidR="007A30DE">
        <w:rPr>
          <w:rFonts w:ascii="Times New Roman" w:eastAsia="Times New Roman" w:hAnsi="Times New Roman" w:cs="Times New Roman"/>
          <w:sz w:val="28"/>
          <w:szCs w:val="28"/>
          <w:lang w:eastAsia="ru-RU"/>
        </w:rPr>
        <w:t>сель</w:t>
      </w:r>
      <w:r w:rsidR="00FD5CFF" w:rsidRPr="00703C87">
        <w:rPr>
          <w:rFonts w:ascii="Times New Roman" w:eastAsia="Times New Roman" w:hAnsi="Times New Roman" w:cs="Times New Roman"/>
          <w:sz w:val="28"/>
          <w:szCs w:val="28"/>
          <w:lang w:eastAsia="ru-RU"/>
        </w:rPr>
        <w:t>ским хозяйством, использования лучших практик, технологий и материалов, инновационных решений, внедрения цифровых технологий и</w:t>
      </w:r>
      <w:r w:rsidR="00F03BB2">
        <w:rPr>
          <w:rFonts w:ascii="Times New Roman" w:eastAsia="Times New Roman" w:hAnsi="Times New Roman" w:cs="Times New Roman"/>
          <w:sz w:val="28"/>
          <w:szCs w:val="28"/>
          <w:lang w:eastAsia="ru-RU"/>
        </w:rPr>
        <w:t> </w:t>
      </w:r>
      <w:r w:rsidR="00FD5CFF" w:rsidRPr="00703C87">
        <w:rPr>
          <w:rFonts w:ascii="Times New Roman" w:eastAsia="Times New Roman" w:hAnsi="Times New Roman" w:cs="Times New Roman"/>
          <w:sz w:val="28"/>
          <w:szCs w:val="28"/>
          <w:lang w:eastAsia="ru-RU"/>
        </w:rPr>
        <w:t xml:space="preserve">платформенных решений </w:t>
      </w:r>
      <w:r w:rsidR="00606915">
        <w:rPr>
          <w:rFonts w:ascii="Times New Roman" w:eastAsia="Times New Roman" w:hAnsi="Times New Roman" w:cs="Times New Roman"/>
          <w:sz w:val="28"/>
          <w:szCs w:val="28"/>
          <w:lang w:eastAsia="ru-RU"/>
        </w:rPr>
        <w:t>«</w:t>
      </w:r>
      <w:r w:rsidR="00FD5CFF" w:rsidRPr="00703C87">
        <w:rPr>
          <w:rFonts w:ascii="Times New Roman" w:eastAsia="Times New Roman" w:hAnsi="Times New Roman" w:cs="Times New Roman"/>
          <w:sz w:val="28"/>
          <w:szCs w:val="28"/>
          <w:lang w:eastAsia="ru-RU"/>
        </w:rPr>
        <w:t>умный город</w:t>
      </w:r>
      <w:r w:rsidR="00606915">
        <w:rPr>
          <w:rFonts w:ascii="Times New Roman" w:eastAsia="Times New Roman" w:hAnsi="Times New Roman" w:cs="Times New Roman"/>
          <w:sz w:val="28"/>
          <w:szCs w:val="28"/>
          <w:lang w:eastAsia="ru-RU"/>
        </w:rPr>
        <w:t>»</w:t>
      </w:r>
      <w:r w:rsidR="00FD5CFF" w:rsidRPr="00703C87">
        <w:rPr>
          <w:rFonts w:ascii="Times New Roman" w:eastAsia="Times New Roman" w:hAnsi="Times New Roman" w:cs="Times New Roman"/>
          <w:sz w:val="28"/>
          <w:szCs w:val="28"/>
          <w:lang w:eastAsia="ru-RU"/>
        </w:rPr>
        <w:t xml:space="preserve">, развития коммуникаций между жителями </w:t>
      </w:r>
      <w:r w:rsidR="00BD1AD7" w:rsidRPr="00BD1AD7">
        <w:rPr>
          <w:rFonts w:ascii="Times New Roman" w:eastAsia="Times New Roman" w:hAnsi="Times New Roman" w:cs="Times New Roman"/>
          <w:sz w:val="28"/>
          <w:szCs w:val="28"/>
          <w:lang w:eastAsia="ru-RU"/>
        </w:rPr>
        <w:t>Константиновского сельского поселения</w:t>
      </w:r>
      <w:r w:rsidR="00BD1AD7" w:rsidRPr="001B43AE">
        <w:rPr>
          <w:rFonts w:ascii="Times New Roman" w:eastAsia="Times New Roman" w:hAnsi="Times New Roman" w:cs="Times New Roman"/>
          <w:sz w:val="28"/>
          <w:szCs w:val="28"/>
          <w:lang w:eastAsia="ru-RU"/>
        </w:rPr>
        <w:t xml:space="preserve"> </w:t>
      </w:r>
      <w:proofErr w:type="spellStart"/>
      <w:r w:rsidR="007A30DE">
        <w:rPr>
          <w:rFonts w:ascii="Times New Roman" w:eastAsia="Times New Roman" w:hAnsi="Times New Roman"/>
          <w:sz w:val="28"/>
          <w:szCs w:val="28"/>
          <w:lang w:eastAsia="ru-RU"/>
        </w:rPr>
        <w:t>Курганинского</w:t>
      </w:r>
      <w:proofErr w:type="spellEnd"/>
      <w:r w:rsidR="007A30DE">
        <w:rPr>
          <w:rFonts w:ascii="Times New Roman" w:eastAsia="Times New Roman" w:hAnsi="Times New Roman"/>
          <w:sz w:val="28"/>
          <w:szCs w:val="28"/>
          <w:lang w:eastAsia="ru-RU"/>
        </w:rPr>
        <w:t xml:space="preserve"> района</w:t>
      </w:r>
      <w:r w:rsidR="004C02B5">
        <w:rPr>
          <w:rFonts w:ascii="Times New Roman" w:eastAsia="Times New Roman" w:hAnsi="Times New Roman"/>
          <w:sz w:val="28"/>
          <w:szCs w:val="28"/>
          <w:lang w:eastAsia="ru-RU"/>
        </w:rPr>
        <w:t xml:space="preserve"> </w:t>
      </w:r>
      <w:r w:rsidR="00FD5CFF" w:rsidRPr="00703C87">
        <w:rPr>
          <w:rFonts w:ascii="Times New Roman" w:eastAsia="Times New Roman" w:hAnsi="Times New Roman" w:cs="Times New Roman"/>
          <w:sz w:val="28"/>
          <w:szCs w:val="28"/>
          <w:lang w:eastAsia="ru-RU"/>
        </w:rPr>
        <w:t xml:space="preserve">и их объединениями. </w:t>
      </w:r>
    </w:p>
    <w:p w14:paraId="75DFDF8A" w14:textId="3F7D23F3" w:rsidR="00FD5CFF" w:rsidRPr="00703C87" w:rsidRDefault="00FD5CFF" w:rsidP="00192DF2">
      <w:pPr>
        <w:pStyle w:val="a6"/>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К деятельности по благоустройству территорий относит</w:t>
      </w:r>
      <w:r w:rsidR="008E0C68">
        <w:rPr>
          <w:rFonts w:ascii="Times New Roman" w:eastAsia="Times New Roman" w:hAnsi="Times New Roman" w:cs="Times New Roman"/>
          <w:sz w:val="28"/>
          <w:szCs w:val="28"/>
          <w:lang w:eastAsia="ru-RU"/>
        </w:rPr>
        <w:t>ся</w:t>
      </w:r>
      <w:r w:rsidRPr="00703C87">
        <w:rPr>
          <w:rFonts w:ascii="Times New Roman" w:eastAsia="Times New Roman" w:hAnsi="Times New Roman" w:cs="Times New Roman"/>
          <w:sz w:val="28"/>
          <w:szCs w:val="28"/>
          <w:lang w:eastAsia="ru-RU"/>
        </w:rPr>
        <w:t xml:space="preserve"> разработк</w:t>
      </w:r>
      <w:r w:rsidR="008E0C68">
        <w:rPr>
          <w:rFonts w:ascii="Times New Roman" w:eastAsia="Times New Roman" w:hAnsi="Times New Roman" w:cs="Times New Roman"/>
          <w:sz w:val="28"/>
          <w:szCs w:val="28"/>
          <w:lang w:eastAsia="ru-RU"/>
        </w:rPr>
        <w:t>а</w:t>
      </w:r>
      <w:r w:rsidRPr="00703C87">
        <w:rPr>
          <w:rFonts w:ascii="Times New Roman" w:eastAsia="Times New Roman" w:hAnsi="Times New Roman" w:cs="Times New Roman"/>
          <w:sz w:val="28"/>
          <w:szCs w:val="28"/>
          <w:lang w:eastAsia="ru-RU"/>
        </w:rPr>
        <w:t xml:space="preserve"> документации, основанн</w:t>
      </w:r>
      <w:r w:rsidR="008E0C68">
        <w:rPr>
          <w:rFonts w:ascii="Times New Roman" w:eastAsia="Times New Roman" w:hAnsi="Times New Roman" w:cs="Times New Roman"/>
          <w:sz w:val="28"/>
          <w:szCs w:val="28"/>
          <w:lang w:eastAsia="ru-RU"/>
        </w:rPr>
        <w:t>ая</w:t>
      </w:r>
      <w:r w:rsidRPr="00703C87">
        <w:rPr>
          <w:rFonts w:ascii="Times New Roman" w:eastAsia="Times New Roman" w:hAnsi="Times New Roman" w:cs="Times New Roman"/>
          <w:sz w:val="28"/>
          <w:szCs w:val="28"/>
          <w:lang w:eastAsia="ru-RU"/>
        </w:rPr>
        <w:t xml:space="preserve"> на стратегии развития </w:t>
      </w:r>
      <w:r w:rsidR="00222E3D" w:rsidRPr="00FB41E8">
        <w:rPr>
          <w:rFonts w:ascii="Times New Roman" w:eastAsia="Times New Roman" w:hAnsi="Times New Roman"/>
          <w:bCs/>
          <w:sz w:val="28"/>
          <w:szCs w:val="28"/>
          <w:lang w:eastAsia="ru-RU"/>
        </w:rPr>
        <w:t>сельского поселения</w:t>
      </w:r>
      <w:r w:rsidRPr="00FB41E8">
        <w:rPr>
          <w:rFonts w:ascii="Times New Roman" w:eastAsia="Times New Roman" w:hAnsi="Times New Roman" w:cs="Times New Roman"/>
          <w:bCs/>
          <w:sz w:val="28"/>
          <w:szCs w:val="28"/>
          <w:lang w:eastAsia="ru-RU"/>
        </w:rPr>
        <w:t xml:space="preserve"> </w:t>
      </w:r>
      <w:r w:rsidRPr="00703C87">
        <w:rPr>
          <w:rFonts w:ascii="Times New Roman" w:eastAsia="Times New Roman" w:hAnsi="Times New Roman" w:cs="Times New Roman"/>
          <w:sz w:val="28"/>
          <w:szCs w:val="28"/>
          <w:lang w:eastAsia="ru-RU"/>
        </w:rPr>
        <w:t xml:space="preserve">и концепции, отражающей потребности жителей </w:t>
      </w:r>
      <w:r w:rsidR="00222E3D" w:rsidRPr="00BD1AD7">
        <w:rPr>
          <w:rFonts w:ascii="Times New Roman" w:eastAsia="Times New Roman" w:hAnsi="Times New Roman"/>
          <w:sz w:val="28"/>
          <w:szCs w:val="28"/>
          <w:lang w:eastAsia="ru-RU"/>
        </w:rPr>
        <w:t>Безводного сельского поселения</w:t>
      </w:r>
      <w:r w:rsidRPr="00703C87">
        <w:rPr>
          <w:rFonts w:ascii="Times New Roman" w:eastAsia="Times New Roman" w:hAnsi="Times New Roman" w:cs="Times New Roman"/>
          <w:sz w:val="28"/>
          <w:szCs w:val="28"/>
          <w:lang w:eastAsia="ru-RU"/>
        </w:rPr>
        <w:t>, содержащей материалы в текстовой и графической форме и</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определяющей проектные решения по благоустройству территории (далее - проект благоустройства территорий), выполнение мероприятий по</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благоустройству территорий и содержание объектов благоустройства.</w:t>
      </w:r>
    </w:p>
    <w:p w14:paraId="75704C10" w14:textId="27288DDD" w:rsidR="00F10523" w:rsidRPr="00AF6E22" w:rsidRDefault="00F10523" w:rsidP="00192DF2">
      <w:pPr>
        <w:pStyle w:val="a6"/>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AF6E22">
        <w:rPr>
          <w:rFonts w:ascii="Times New Roman" w:eastAsia="Times New Roman" w:hAnsi="Times New Roman" w:cs="Times New Roman"/>
          <w:sz w:val="28"/>
          <w:szCs w:val="28"/>
          <w:lang w:eastAsia="ru-RU"/>
        </w:rPr>
        <w:t>Участниками деятельности по благоустройству являются, в том числе:</w:t>
      </w:r>
    </w:p>
    <w:p w14:paraId="29B5D775" w14:textId="4A5E4966" w:rsidR="00FD5CFF" w:rsidRPr="00703C87" w:rsidRDefault="00411EEC" w:rsidP="00192DF2">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ж</w:t>
      </w:r>
      <w:r w:rsidR="00F10523" w:rsidRPr="00AF6E22">
        <w:rPr>
          <w:rFonts w:ascii="Times New Roman" w:eastAsia="Times New Roman" w:hAnsi="Times New Roman" w:cs="Times New Roman"/>
          <w:sz w:val="28"/>
          <w:szCs w:val="28"/>
          <w:lang w:eastAsia="ru-RU"/>
        </w:rPr>
        <w:t>ители</w:t>
      </w:r>
      <w:proofErr w:type="gramEnd"/>
      <w:r w:rsidR="00F10523" w:rsidRPr="00AF6E22">
        <w:rPr>
          <w:rFonts w:ascii="Times New Roman" w:eastAsia="Times New Roman" w:hAnsi="Times New Roman" w:cs="Times New Roman"/>
          <w:sz w:val="28"/>
          <w:szCs w:val="28"/>
          <w:lang w:eastAsia="ru-RU"/>
        </w:rPr>
        <w:t>, которые формируют запрос на благоустройство и</w:t>
      </w:r>
      <w:r w:rsidR="00FB41E8">
        <w:rPr>
          <w:rFonts w:ascii="Times New Roman" w:eastAsia="Times New Roman" w:hAnsi="Times New Roman" w:cs="Times New Roman"/>
          <w:sz w:val="28"/>
          <w:szCs w:val="28"/>
          <w:lang w:eastAsia="ru-RU"/>
        </w:rPr>
        <w:t> </w:t>
      </w:r>
      <w:r w:rsidR="00F10523" w:rsidRPr="00AF6E22">
        <w:rPr>
          <w:rFonts w:ascii="Times New Roman" w:eastAsia="Times New Roman" w:hAnsi="Times New Roman" w:cs="Times New Roman"/>
          <w:sz w:val="28"/>
          <w:szCs w:val="28"/>
          <w:lang w:eastAsia="ru-RU"/>
        </w:rPr>
        <w:t>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sidR="00FD5CFF" w:rsidRPr="00703C87">
        <w:rPr>
          <w:rFonts w:ascii="Times New Roman" w:eastAsia="Times New Roman" w:hAnsi="Times New Roman" w:cs="Times New Roman"/>
          <w:sz w:val="28"/>
          <w:szCs w:val="28"/>
          <w:lang w:eastAsia="ru-RU"/>
        </w:rPr>
        <w:t>;</w:t>
      </w:r>
    </w:p>
    <w:p w14:paraId="40177D6B" w14:textId="6B69B461" w:rsidR="00FD5CFF" w:rsidRPr="00703C87" w:rsidRDefault="00FD5CFF" w:rsidP="00192DF2">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представител</w:t>
      </w:r>
      <w:r w:rsidR="00F10523">
        <w:rPr>
          <w:rFonts w:ascii="Times New Roman" w:eastAsia="Times New Roman" w:hAnsi="Times New Roman" w:cs="Times New Roman"/>
          <w:sz w:val="28"/>
          <w:szCs w:val="28"/>
          <w:lang w:eastAsia="ru-RU"/>
        </w:rPr>
        <w:t>и</w:t>
      </w:r>
      <w:proofErr w:type="gramEnd"/>
      <w:r w:rsidRPr="00703C87">
        <w:rPr>
          <w:rFonts w:ascii="Times New Roman" w:eastAsia="Times New Roman" w:hAnsi="Times New Roman" w:cs="Times New Roman"/>
          <w:sz w:val="28"/>
          <w:szCs w:val="28"/>
          <w:lang w:eastAsia="ru-RU"/>
        </w:rPr>
        <w:t xml:space="preserve">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60334A82" w14:textId="6FF99D77" w:rsidR="00FD5CFF" w:rsidRPr="00703C87" w:rsidRDefault="00FD5CFF" w:rsidP="00192DF2">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хозяйствующи</w:t>
      </w:r>
      <w:r w:rsidR="00F10523">
        <w:rPr>
          <w:rFonts w:ascii="Times New Roman" w:eastAsia="Times New Roman" w:hAnsi="Times New Roman" w:cs="Times New Roman"/>
          <w:sz w:val="28"/>
          <w:szCs w:val="28"/>
          <w:lang w:eastAsia="ru-RU"/>
        </w:rPr>
        <w:t>е</w:t>
      </w:r>
      <w:proofErr w:type="gramEnd"/>
      <w:r w:rsidR="00F10523">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субъект</w:t>
      </w:r>
      <w:r w:rsidR="00F10523">
        <w:rPr>
          <w:rFonts w:ascii="Times New Roman" w:eastAsia="Times New Roman" w:hAnsi="Times New Roman" w:cs="Times New Roman"/>
          <w:sz w:val="28"/>
          <w:szCs w:val="28"/>
          <w:lang w:eastAsia="ru-RU"/>
        </w:rPr>
        <w:t>ы</w:t>
      </w:r>
      <w:r w:rsidRPr="00703C87">
        <w:rPr>
          <w:rFonts w:ascii="Times New Roman" w:eastAsia="Times New Roman" w:hAnsi="Times New Roman" w:cs="Times New Roman"/>
          <w:sz w:val="28"/>
          <w:szCs w:val="28"/>
          <w:lang w:eastAsia="ru-RU"/>
        </w:rPr>
        <w:t xml:space="preserve">, осуществляющих деятельность на территории </w:t>
      </w:r>
      <w:r w:rsidR="003051E5">
        <w:rPr>
          <w:rFonts w:ascii="Times New Roman" w:eastAsia="Times New Roman" w:hAnsi="Times New Roman" w:cs="Times New Roman"/>
          <w:sz w:val="28"/>
          <w:szCs w:val="28"/>
          <w:lang w:eastAsia="ru-RU"/>
        </w:rPr>
        <w:t>Константиновского</w:t>
      </w:r>
      <w:r w:rsidR="00222E3D" w:rsidRPr="00BD1AD7">
        <w:rPr>
          <w:rFonts w:ascii="Times New Roman" w:eastAsia="Times New Roman" w:hAnsi="Times New Roman" w:cs="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3051E5">
        <w:rPr>
          <w:rFonts w:ascii="Times New Roman" w:eastAsia="Times New Roman" w:hAnsi="Times New Roman" w:cs="Times New Roman"/>
          <w:sz w:val="28"/>
          <w:szCs w:val="28"/>
          <w:lang w:eastAsia="ru-RU"/>
        </w:rPr>
        <w:t>Константиновского</w:t>
      </w:r>
      <w:r w:rsidR="00222E3D" w:rsidRPr="00BD1AD7">
        <w:rPr>
          <w:rFonts w:ascii="Times New Roman" w:eastAsia="Times New Roman" w:hAnsi="Times New Roman" w:cs="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 xml:space="preserve">, формирования позитивного имиджа </w:t>
      </w:r>
      <w:r w:rsidR="00222E3D" w:rsidRPr="00FB41E8">
        <w:rPr>
          <w:rFonts w:ascii="Times New Roman" w:eastAsia="Times New Roman" w:hAnsi="Times New Roman" w:cs="Times New Roman"/>
          <w:bCs/>
          <w:sz w:val="28"/>
          <w:szCs w:val="28"/>
          <w:lang w:eastAsia="ru-RU"/>
        </w:rPr>
        <w:t>сельского поселения</w:t>
      </w:r>
      <w:r w:rsidR="00B35771" w:rsidRPr="00703C87">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и его туристской и инвестиционной привлекательности;</w:t>
      </w:r>
    </w:p>
    <w:p w14:paraId="2ABE58DC" w14:textId="66ABC03C" w:rsidR="00FD5CFF" w:rsidRPr="00703C87" w:rsidRDefault="00FD5CFF" w:rsidP="00192DF2">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представител</w:t>
      </w:r>
      <w:r w:rsidR="00F10523">
        <w:rPr>
          <w:rFonts w:ascii="Times New Roman" w:eastAsia="Times New Roman" w:hAnsi="Times New Roman" w:cs="Times New Roman"/>
          <w:sz w:val="28"/>
          <w:szCs w:val="28"/>
          <w:lang w:eastAsia="ru-RU"/>
        </w:rPr>
        <w:t>и</w:t>
      </w:r>
      <w:proofErr w:type="gramEnd"/>
      <w:r w:rsidRPr="00703C87">
        <w:rPr>
          <w:rFonts w:ascii="Times New Roman" w:eastAsia="Times New Roman" w:hAnsi="Times New Roman" w:cs="Times New Roman"/>
          <w:sz w:val="28"/>
          <w:szCs w:val="28"/>
          <w:lang w:eastAsia="ru-RU"/>
        </w:rPr>
        <w:t xml:space="preserve"> профессионального сообщества, в том числе экспертов в сфере градостроительства, архитектуры, экономики города,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0490E2EA" w14:textId="2EE2CEB9" w:rsidR="00FD5CFF" w:rsidRPr="00703C87" w:rsidRDefault="00FD5CFF" w:rsidP="00192DF2">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исполнител</w:t>
      </w:r>
      <w:r w:rsidR="00A25901">
        <w:rPr>
          <w:rFonts w:ascii="Times New Roman" w:eastAsia="Times New Roman" w:hAnsi="Times New Roman" w:cs="Times New Roman"/>
          <w:sz w:val="28"/>
          <w:szCs w:val="28"/>
          <w:lang w:eastAsia="ru-RU"/>
        </w:rPr>
        <w:t>и</w:t>
      </w:r>
      <w:proofErr w:type="gramEnd"/>
      <w:r w:rsidRPr="00703C87">
        <w:rPr>
          <w:rFonts w:ascii="Times New Roman" w:eastAsia="Times New Roman" w:hAnsi="Times New Roman" w:cs="Times New Roman"/>
          <w:sz w:val="28"/>
          <w:szCs w:val="28"/>
          <w:lang w:eastAsia="ru-RU"/>
        </w:rPr>
        <w:t xml:space="preserve"> работ по разработке и реализации проектов благоустройства, специалистов по благоустройству и озеленению, в том числе возведению МАФ;</w:t>
      </w:r>
    </w:p>
    <w:p w14:paraId="455DE261" w14:textId="58F8818C" w:rsidR="00FD5CFF" w:rsidRPr="00703C87" w:rsidRDefault="00FD5CFF" w:rsidP="00192DF2">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lastRenderedPageBreak/>
        <w:t>ины</w:t>
      </w:r>
      <w:r w:rsidR="002C79C1">
        <w:rPr>
          <w:rFonts w:ascii="Times New Roman" w:eastAsia="Times New Roman" w:hAnsi="Times New Roman" w:cs="Times New Roman"/>
          <w:sz w:val="28"/>
          <w:szCs w:val="28"/>
          <w:lang w:eastAsia="ru-RU"/>
        </w:rPr>
        <w:t>е</w:t>
      </w:r>
      <w:proofErr w:type="gramEnd"/>
      <w:r w:rsidRPr="00703C87">
        <w:rPr>
          <w:rFonts w:ascii="Times New Roman" w:eastAsia="Times New Roman" w:hAnsi="Times New Roman" w:cs="Times New Roman"/>
          <w:sz w:val="28"/>
          <w:szCs w:val="28"/>
          <w:lang w:eastAsia="ru-RU"/>
        </w:rPr>
        <w:t xml:space="preserve"> лиц</w:t>
      </w:r>
      <w:r w:rsidR="002C79C1">
        <w:rPr>
          <w:rFonts w:ascii="Times New Roman" w:eastAsia="Times New Roman" w:hAnsi="Times New Roman" w:cs="Times New Roman"/>
          <w:sz w:val="28"/>
          <w:szCs w:val="28"/>
          <w:lang w:eastAsia="ru-RU"/>
        </w:rPr>
        <w:t>а</w:t>
      </w:r>
      <w:r w:rsidRPr="00703C87">
        <w:rPr>
          <w:rFonts w:ascii="Times New Roman" w:eastAsia="Times New Roman" w:hAnsi="Times New Roman" w:cs="Times New Roman"/>
          <w:sz w:val="28"/>
          <w:szCs w:val="28"/>
          <w:lang w:eastAsia="ru-RU"/>
        </w:rPr>
        <w:t>.</w:t>
      </w:r>
    </w:p>
    <w:p w14:paraId="3DC285FF" w14:textId="636D7B1A" w:rsidR="00FD5CFF" w:rsidRPr="00703C87" w:rsidRDefault="00FD5CFF" w:rsidP="00192DF2">
      <w:pPr>
        <w:pStyle w:val="a6"/>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С целью формирования комфортной городской среды </w:t>
      </w:r>
      <w:r w:rsidR="002C79C1">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осуществлять планирование развития территорий </w:t>
      </w:r>
      <w:r w:rsidR="003051E5">
        <w:rPr>
          <w:rFonts w:ascii="Times New Roman" w:eastAsia="Times New Roman" w:hAnsi="Times New Roman" w:cs="Times New Roman"/>
          <w:sz w:val="28"/>
          <w:szCs w:val="28"/>
          <w:lang w:eastAsia="ru-RU"/>
        </w:rPr>
        <w:t>Константиновского</w:t>
      </w:r>
      <w:r w:rsidR="00222E3D" w:rsidRPr="00BD1AD7">
        <w:rPr>
          <w:rFonts w:ascii="Times New Roman" w:eastAsia="Times New Roman" w:hAnsi="Times New Roman" w:cs="Times New Roman"/>
          <w:sz w:val="28"/>
          <w:szCs w:val="28"/>
          <w:lang w:eastAsia="ru-RU"/>
        </w:rPr>
        <w:t xml:space="preserve"> сельского поселения</w:t>
      </w:r>
      <w:r w:rsidRPr="00BD1AD7">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 xml:space="preserve">дворовых территорий, а также содержание и обеспечение сохранности объектов благоустройства с привлечением жителей </w:t>
      </w:r>
      <w:r w:rsidR="003051E5">
        <w:rPr>
          <w:rFonts w:ascii="Times New Roman" w:eastAsia="Times New Roman" w:hAnsi="Times New Roman" w:cs="Times New Roman"/>
          <w:sz w:val="28"/>
          <w:szCs w:val="28"/>
          <w:lang w:eastAsia="ru-RU"/>
        </w:rPr>
        <w:t>Константиновского</w:t>
      </w:r>
      <w:r w:rsidR="00222E3D" w:rsidRPr="00BD1AD7">
        <w:rPr>
          <w:rFonts w:ascii="Times New Roman" w:eastAsia="Times New Roman" w:hAnsi="Times New Roman" w:cs="Times New Roman"/>
          <w:sz w:val="28"/>
          <w:szCs w:val="28"/>
          <w:lang w:eastAsia="ru-RU"/>
        </w:rPr>
        <w:t xml:space="preserve"> сельского поселения</w:t>
      </w:r>
      <w:r w:rsidRPr="00BD1AD7">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sidR="00222E3D" w:rsidRPr="00FB41E8">
        <w:rPr>
          <w:rFonts w:ascii="Times New Roman" w:eastAsia="Times New Roman" w:hAnsi="Times New Roman" w:cs="Times New Roman"/>
          <w:bCs/>
          <w:sz w:val="28"/>
          <w:szCs w:val="28"/>
          <w:lang w:eastAsia="ru-RU"/>
        </w:rPr>
        <w:t>сельского поселения</w:t>
      </w:r>
      <w:r w:rsidR="002C79C1">
        <w:rPr>
          <w:rFonts w:ascii="Times New Roman" w:eastAsia="Times New Roman" w:hAnsi="Times New Roman" w:cs="Times New Roman"/>
          <w:sz w:val="28"/>
          <w:szCs w:val="28"/>
          <w:lang w:eastAsia="ru-RU"/>
        </w:rPr>
        <w:t>.</w:t>
      </w:r>
    </w:p>
    <w:p w14:paraId="6A9B4A8C" w14:textId="56E8A732" w:rsidR="00FD5CFF" w:rsidRPr="00703C87" w:rsidRDefault="00FD5CFF" w:rsidP="00192DF2">
      <w:pPr>
        <w:pStyle w:val="a6"/>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Проект благоустройства территории на стадии разработки концепции для каждой территории </w:t>
      </w:r>
      <w:r w:rsidR="003051E5">
        <w:rPr>
          <w:rFonts w:ascii="Times New Roman" w:eastAsia="Times New Roman" w:hAnsi="Times New Roman" w:cs="Times New Roman"/>
          <w:sz w:val="28"/>
          <w:szCs w:val="28"/>
          <w:lang w:eastAsia="ru-RU"/>
        </w:rPr>
        <w:t>Константиновского</w:t>
      </w:r>
      <w:r w:rsidR="00222E3D" w:rsidRPr="00BD1AD7">
        <w:rPr>
          <w:rFonts w:ascii="Times New Roman" w:eastAsia="Times New Roman" w:hAnsi="Times New Roman" w:cs="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 xml:space="preserve"> </w:t>
      </w:r>
      <w:r w:rsidR="006E78D6">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создавать с учетом потребностей и запросов жителей </w:t>
      </w:r>
      <w:r w:rsidR="003051E5">
        <w:rPr>
          <w:rFonts w:ascii="Times New Roman" w:eastAsia="Times New Roman" w:hAnsi="Times New Roman" w:cs="Times New Roman"/>
          <w:sz w:val="28"/>
          <w:szCs w:val="28"/>
          <w:lang w:eastAsia="ru-RU"/>
        </w:rPr>
        <w:t>Константиновского</w:t>
      </w:r>
      <w:r w:rsidR="00222E3D" w:rsidRPr="00BD1AD7">
        <w:rPr>
          <w:rFonts w:ascii="Times New Roman" w:eastAsia="Times New Roman" w:hAnsi="Times New Roman" w:cs="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 xml:space="preserve"> и других участников деятельности по благоустройству и</w:t>
      </w:r>
      <w:r w:rsidR="00FB41E8">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 xml:space="preserve">при их непосредственном участии, а также с учетом стратегических задач комплексного устойчивого развития городской среды </w:t>
      </w:r>
      <w:r w:rsidR="003051E5">
        <w:rPr>
          <w:rFonts w:ascii="Times New Roman" w:eastAsia="Times New Roman" w:hAnsi="Times New Roman" w:cs="Times New Roman"/>
          <w:sz w:val="28"/>
          <w:szCs w:val="28"/>
          <w:lang w:eastAsia="ru-RU"/>
        </w:rPr>
        <w:t>Константиновского</w:t>
      </w:r>
      <w:r w:rsidR="00222E3D" w:rsidRPr="00BD1AD7">
        <w:rPr>
          <w:rFonts w:ascii="Times New Roman" w:eastAsia="Times New Roman" w:hAnsi="Times New Roman" w:cs="Times New Roman"/>
          <w:sz w:val="28"/>
          <w:szCs w:val="28"/>
          <w:lang w:eastAsia="ru-RU"/>
        </w:rPr>
        <w:t xml:space="preserve"> сельского поселения</w:t>
      </w:r>
      <w:r w:rsidRPr="00BD1AD7">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 xml:space="preserve"> При этом обеспечивать синхронизацию мероприятий, реализуемых в рамках государственных программ (подпрограмм) субъектов Российской Федерации и</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муниципальных программ формирования современной городской среды, с</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мероприятиями иных национальных и федеральных проектов и программ.</w:t>
      </w:r>
    </w:p>
    <w:p w14:paraId="6287BE90" w14:textId="4FC30D35" w:rsidR="00FD5CFF" w:rsidRPr="00703C87" w:rsidRDefault="00FD5CFF" w:rsidP="00192DF2">
      <w:pPr>
        <w:pStyle w:val="a6"/>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качестве приоритетных территорий для благоустройства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003051E5">
        <w:rPr>
          <w:rFonts w:ascii="Times New Roman" w:eastAsia="Times New Roman" w:hAnsi="Times New Roman" w:cs="Times New Roman"/>
          <w:sz w:val="28"/>
          <w:szCs w:val="28"/>
          <w:lang w:eastAsia="ru-RU"/>
        </w:rPr>
        <w:t>Константиновского</w:t>
      </w:r>
      <w:r w:rsidR="00222E3D" w:rsidRPr="00BD1AD7">
        <w:rPr>
          <w:rFonts w:ascii="Times New Roman" w:eastAsia="Times New Roman" w:hAnsi="Times New Roman" w:cs="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w:t>
      </w:r>
    </w:p>
    <w:p w14:paraId="0CA69520" w14:textId="0A46BC21" w:rsidR="00FD5CFF" w:rsidRPr="00703C87" w:rsidRDefault="00FD5CFF" w:rsidP="00192DF2">
      <w:pPr>
        <w:pStyle w:val="a6"/>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 формирования современной городской среды.</w:t>
      </w:r>
    </w:p>
    <w:p w14:paraId="6DB394EF" w14:textId="4BBDFFD9" w:rsidR="00FD5CFF" w:rsidRPr="00703C87" w:rsidRDefault="00FD5CFF" w:rsidP="00192DF2">
      <w:pPr>
        <w:pStyle w:val="a6"/>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 рамках разработки муниципальных программ формирования современной городской среды провести инвентаризацию объектов благоустройства и разработать паспорта объектов благоустройства, в том числе в электронной форме.</w:t>
      </w:r>
    </w:p>
    <w:p w14:paraId="1D658A64" w14:textId="6C83457F" w:rsidR="00FD5CFF" w:rsidRPr="00703C87" w:rsidRDefault="00FD5CFF" w:rsidP="00192DF2">
      <w:pPr>
        <w:pStyle w:val="a6"/>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 паспорте объекта благоустройства отобразить следующую информацию:</w:t>
      </w:r>
    </w:p>
    <w:p w14:paraId="5B7AD1A7" w14:textId="7764960E" w:rsidR="00FD5CFF" w:rsidRPr="00AF6E22" w:rsidRDefault="00FD5CFF" w:rsidP="00192DF2">
      <w:pPr>
        <w:pStyle w:val="a6"/>
        <w:numPr>
          <w:ilvl w:val="0"/>
          <w:numId w:val="7"/>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наименование</w:t>
      </w:r>
      <w:proofErr w:type="gramEnd"/>
      <w:r w:rsidRPr="00AF6E22">
        <w:rPr>
          <w:rFonts w:ascii="Times New Roman" w:eastAsia="Times New Roman" w:hAnsi="Times New Roman" w:cs="Times New Roman"/>
          <w:sz w:val="28"/>
          <w:szCs w:val="28"/>
          <w:lang w:eastAsia="ru-RU"/>
        </w:rPr>
        <w:t xml:space="preserve"> (вид) объекта благоустройства;</w:t>
      </w:r>
    </w:p>
    <w:p w14:paraId="11C9DDC5" w14:textId="165856C6" w:rsidR="00FD5CFF" w:rsidRPr="00AF6E22" w:rsidRDefault="00FD5CFF" w:rsidP="00192DF2">
      <w:pPr>
        <w:pStyle w:val="a6"/>
        <w:numPr>
          <w:ilvl w:val="0"/>
          <w:numId w:val="7"/>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адрес</w:t>
      </w:r>
      <w:proofErr w:type="gramEnd"/>
      <w:r w:rsidRPr="00AF6E22">
        <w:rPr>
          <w:rFonts w:ascii="Times New Roman" w:eastAsia="Times New Roman" w:hAnsi="Times New Roman" w:cs="Times New Roman"/>
          <w:sz w:val="28"/>
          <w:szCs w:val="28"/>
          <w:lang w:eastAsia="ru-RU"/>
        </w:rPr>
        <w:t xml:space="preserve"> объекта благоустройства;</w:t>
      </w:r>
    </w:p>
    <w:p w14:paraId="084D89D7" w14:textId="30D90BEE" w:rsidR="00FD5CFF" w:rsidRPr="00AF6E22" w:rsidRDefault="00FD5CFF" w:rsidP="00192DF2">
      <w:pPr>
        <w:pStyle w:val="a6"/>
        <w:numPr>
          <w:ilvl w:val="0"/>
          <w:numId w:val="7"/>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площадь</w:t>
      </w:r>
      <w:proofErr w:type="gramEnd"/>
      <w:r w:rsidRPr="00AF6E22">
        <w:rPr>
          <w:rFonts w:ascii="Times New Roman" w:eastAsia="Times New Roman" w:hAnsi="Times New Roman" w:cs="Times New Roman"/>
          <w:sz w:val="28"/>
          <w:szCs w:val="28"/>
          <w:lang w:eastAsia="ru-RU"/>
        </w:rPr>
        <w:t xml:space="preserve"> объекта благоустройства, в том числе площадь механизированной и ручной уборки;</w:t>
      </w:r>
    </w:p>
    <w:p w14:paraId="21ADA438" w14:textId="776985BA" w:rsidR="00FD5CFF" w:rsidRPr="00AF6E22" w:rsidRDefault="00FD5CFF" w:rsidP="00192DF2">
      <w:pPr>
        <w:pStyle w:val="a6"/>
        <w:numPr>
          <w:ilvl w:val="0"/>
          <w:numId w:val="7"/>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ситуационный</w:t>
      </w:r>
      <w:proofErr w:type="gramEnd"/>
      <w:r w:rsidRPr="00AF6E22">
        <w:rPr>
          <w:rFonts w:ascii="Times New Roman" w:eastAsia="Times New Roman" w:hAnsi="Times New Roman" w:cs="Times New Roman"/>
          <w:sz w:val="28"/>
          <w:szCs w:val="28"/>
          <w:lang w:eastAsia="ru-RU"/>
        </w:rPr>
        <w:t xml:space="preserve"> план;</w:t>
      </w:r>
    </w:p>
    <w:p w14:paraId="1D81CB24" w14:textId="6AD23429" w:rsidR="00FD5CFF" w:rsidRPr="00AF6E22" w:rsidRDefault="00FD5CFF" w:rsidP="00192DF2">
      <w:pPr>
        <w:pStyle w:val="a6"/>
        <w:numPr>
          <w:ilvl w:val="0"/>
          <w:numId w:val="7"/>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lastRenderedPageBreak/>
        <w:t>информация</w:t>
      </w:r>
      <w:proofErr w:type="gramEnd"/>
      <w:r w:rsidRPr="00AF6E22">
        <w:rPr>
          <w:rFonts w:ascii="Times New Roman" w:eastAsia="Times New Roman" w:hAnsi="Times New Roman" w:cs="Times New Roman"/>
          <w:sz w:val="28"/>
          <w:szCs w:val="28"/>
          <w:lang w:eastAsia="ru-RU"/>
        </w:rPr>
        <w:t xml:space="preserve">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175AF2E8" w14:textId="1FAAA72E" w:rsidR="00FD5CFF" w:rsidRPr="00AF6E22" w:rsidRDefault="00FD5CFF" w:rsidP="00192DF2">
      <w:pPr>
        <w:pStyle w:val="a6"/>
        <w:numPr>
          <w:ilvl w:val="0"/>
          <w:numId w:val="7"/>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информация</w:t>
      </w:r>
      <w:proofErr w:type="gramEnd"/>
      <w:r w:rsidRPr="00AF6E22">
        <w:rPr>
          <w:rFonts w:ascii="Times New Roman" w:eastAsia="Times New Roman" w:hAnsi="Times New Roman" w:cs="Times New Roman"/>
          <w:sz w:val="28"/>
          <w:szCs w:val="28"/>
          <w:lang w:eastAsia="ru-RU"/>
        </w:rPr>
        <w:t xml:space="preserve"> о наличии зон с особыми условиями использования территории;</w:t>
      </w:r>
    </w:p>
    <w:p w14:paraId="1725650F" w14:textId="4EA5679D" w:rsidR="00FD5CFF" w:rsidRPr="00AF6E22" w:rsidRDefault="00FD5CFF" w:rsidP="00192DF2">
      <w:pPr>
        <w:pStyle w:val="a6"/>
        <w:numPr>
          <w:ilvl w:val="0"/>
          <w:numId w:val="7"/>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информация</w:t>
      </w:r>
      <w:proofErr w:type="gramEnd"/>
      <w:r w:rsidRPr="00AF6E22">
        <w:rPr>
          <w:rFonts w:ascii="Times New Roman" w:eastAsia="Times New Roman" w:hAnsi="Times New Roman" w:cs="Times New Roman"/>
          <w:sz w:val="28"/>
          <w:szCs w:val="28"/>
          <w:lang w:eastAsia="ru-RU"/>
        </w:rPr>
        <w:t xml:space="preserve"> о всех элементах благоустройства объекта благоустройства, включая количество, назначенный срок службы, основные технические характеристики;</w:t>
      </w:r>
    </w:p>
    <w:p w14:paraId="10A29B76" w14:textId="172BB868" w:rsidR="00FD5CFF" w:rsidRPr="00AF6E22" w:rsidRDefault="00FD5CFF" w:rsidP="00192DF2">
      <w:pPr>
        <w:pStyle w:val="a6"/>
        <w:numPr>
          <w:ilvl w:val="0"/>
          <w:numId w:val="7"/>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информация</w:t>
      </w:r>
      <w:proofErr w:type="gramEnd"/>
      <w:r w:rsidRPr="00AF6E22">
        <w:rPr>
          <w:rFonts w:ascii="Times New Roman" w:eastAsia="Times New Roman" w:hAnsi="Times New Roman" w:cs="Times New Roman"/>
          <w:sz w:val="28"/>
          <w:szCs w:val="28"/>
          <w:lang w:eastAsia="ru-RU"/>
        </w:rPr>
        <w:t xml:space="preserve"> о лице, ответственном за содержание объекта благоустройства;</w:t>
      </w:r>
    </w:p>
    <w:p w14:paraId="4932BB62" w14:textId="69A91844" w:rsidR="00FD5CFF" w:rsidRPr="00AF6E22" w:rsidRDefault="00FD5CFF" w:rsidP="00192DF2">
      <w:pPr>
        <w:pStyle w:val="a6"/>
        <w:numPr>
          <w:ilvl w:val="0"/>
          <w:numId w:val="7"/>
        </w:numPr>
        <w:tabs>
          <w:tab w:val="left" w:pos="709"/>
        </w:tabs>
        <w:spacing w:after="0" w:line="240" w:lineRule="auto"/>
        <w:ind w:left="0" w:firstLine="0"/>
        <w:jc w:val="both"/>
        <w:rPr>
          <w:rFonts w:ascii="Times New Roman" w:eastAsia="Times New Roman" w:hAnsi="Times New Roman" w:cs="Times New Roman"/>
          <w:sz w:val="28"/>
          <w:szCs w:val="28"/>
          <w:lang w:eastAsia="ru-RU"/>
        </w:rPr>
      </w:pPr>
      <w:proofErr w:type="gramStart"/>
      <w:r w:rsidRPr="00AF6E22">
        <w:rPr>
          <w:rFonts w:ascii="Times New Roman" w:eastAsia="Times New Roman" w:hAnsi="Times New Roman" w:cs="Times New Roman"/>
          <w:sz w:val="28"/>
          <w:szCs w:val="28"/>
          <w:lang w:eastAsia="ru-RU"/>
        </w:rPr>
        <w:t>иная</w:t>
      </w:r>
      <w:proofErr w:type="gramEnd"/>
      <w:r w:rsidRPr="00AF6E22">
        <w:rPr>
          <w:rFonts w:ascii="Times New Roman" w:eastAsia="Times New Roman" w:hAnsi="Times New Roman" w:cs="Times New Roman"/>
          <w:sz w:val="28"/>
          <w:szCs w:val="28"/>
          <w:lang w:eastAsia="ru-RU"/>
        </w:rPr>
        <w:t xml:space="preserve"> информация, характеризующая объект благоустройства.</w:t>
      </w:r>
    </w:p>
    <w:p w14:paraId="3A4B7D50" w14:textId="6D63224D" w:rsidR="00FD5CFF" w:rsidRPr="00703C87" w:rsidRDefault="00FD5CFF" w:rsidP="00192DF2">
      <w:pPr>
        <w:pStyle w:val="a6"/>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Предлагаемые решения в проекте благоустройства территории на стадии разработки проектной документации </w:t>
      </w:r>
      <w:r w:rsidR="00B30752">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7D133050" w14:textId="6879E469" w:rsidR="00FD5CFF" w:rsidRPr="00703C87" w:rsidRDefault="00FD5CFF" w:rsidP="00192DF2">
      <w:pPr>
        <w:pStyle w:val="a6"/>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реализации проектов благоустройства территорий </w:t>
      </w:r>
      <w:r w:rsidR="003051E5">
        <w:rPr>
          <w:rFonts w:ascii="Times New Roman" w:eastAsia="Times New Roman" w:hAnsi="Times New Roman"/>
          <w:sz w:val="28"/>
          <w:szCs w:val="28"/>
          <w:lang w:eastAsia="ru-RU"/>
        </w:rPr>
        <w:t>Константиновского</w:t>
      </w:r>
      <w:r w:rsidR="00222E3D" w:rsidRPr="00BD1AD7">
        <w:rPr>
          <w:rFonts w:ascii="Times New Roman" w:eastAsia="Times New Roman" w:hAnsi="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 xml:space="preserve"> </w:t>
      </w:r>
      <w:r w:rsidR="00B30752">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обеспечивать:</w:t>
      </w:r>
    </w:p>
    <w:p w14:paraId="64316D7D" w14:textId="19ABB2DB" w:rsidR="00FD5CFF" w:rsidRPr="00360474" w:rsidRDefault="00FD5CFF" w:rsidP="00192DF2">
      <w:pPr>
        <w:pStyle w:val="a6"/>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360474">
        <w:rPr>
          <w:rFonts w:ascii="Times New Roman" w:eastAsia="Times New Roman" w:hAnsi="Times New Roman" w:cs="Times New Roman"/>
          <w:sz w:val="28"/>
          <w:szCs w:val="28"/>
          <w:lang w:eastAsia="ru-RU"/>
        </w:rPr>
        <w:t>функциональное</w:t>
      </w:r>
      <w:proofErr w:type="gramEnd"/>
      <w:r w:rsidRPr="00360474">
        <w:rPr>
          <w:rFonts w:ascii="Times New Roman" w:eastAsia="Times New Roman" w:hAnsi="Times New Roman" w:cs="Times New Roman"/>
          <w:sz w:val="28"/>
          <w:szCs w:val="28"/>
          <w:lang w:eastAsia="ru-RU"/>
        </w:rPr>
        <w:t xml:space="preserve"> разнообразие благоустраиваемой территории - насыщенность территории разнообразными социальными и коммерческими сервисами;</w:t>
      </w:r>
    </w:p>
    <w:p w14:paraId="57423B23" w14:textId="749A761F" w:rsidR="00FD5CFF" w:rsidRPr="00360474" w:rsidRDefault="00FD5CFF" w:rsidP="00192DF2">
      <w:pPr>
        <w:pStyle w:val="a6"/>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360474">
        <w:rPr>
          <w:rFonts w:ascii="Times New Roman" w:eastAsia="Times New Roman" w:hAnsi="Times New Roman" w:cs="Times New Roman"/>
          <w:sz w:val="28"/>
          <w:szCs w:val="28"/>
          <w:lang w:eastAsia="ru-RU"/>
        </w:rPr>
        <w:t>взаимосвязь</w:t>
      </w:r>
      <w:proofErr w:type="gramEnd"/>
      <w:r w:rsidRPr="00360474">
        <w:rPr>
          <w:rFonts w:ascii="Times New Roman" w:eastAsia="Times New Roman" w:hAnsi="Times New Roman" w:cs="Times New Roman"/>
          <w:sz w:val="28"/>
          <w:szCs w:val="28"/>
          <w:lang w:eastAsia="ru-RU"/>
        </w:rPr>
        <w:t xml:space="preserve"> пространств </w:t>
      </w:r>
      <w:r w:rsidR="003051E5">
        <w:rPr>
          <w:rFonts w:ascii="Times New Roman" w:eastAsia="Times New Roman" w:hAnsi="Times New Roman" w:cs="Times New Roman"/>
          <w:sz w:val="28"/>
          <w:szCs w:val="28"/>
          <w:lang w:eastAsia="ru-RU"/>
        </w:rPr>
        <w:t>Константиновского</w:t>
      </w:r>
      <w:r w:rsidR="00222E3D" w:rsidRPr="00BD1AD7">
        <w:rPr>
          <w:rFonts w:ascii="Times New Roman" w:eastAsia="Times New Roman" w:hAnsi="Times New Roman" w:cs="Times New Roman"/>
          <w:sz w:val="28"/>
          <w:szCs w:val="28"/>
          <w:lang w:eastAsia="ru-RU"/>
        </w:rPr>
        <w:t xml:space="preserve"> сельского поселения</w:t>
      </w:r>
      <w:r w:rsidRPr="00360474">
        <w:rPr>
          <w:rFonts w:ascii="Times New Roman" w:eastAsia="Times New Roman" w:hAnsi="Times New Roman" w:cs="Times New Roman"/>
          <w:sz w:val="28"/>
          <w:szCs w:val="28"/>
          <w:lang w:eastAsia="ru-RU"/>
        </w:rPr>
        <w:t>, доступность объектов инфраструктуры для детей и МГН, в том числе за счет ликвидации необоснованных барьеров и препятствий;</w:t>
      </w:r>
    </w:p>
    <w:p w14:paraId="22E388AE" w14:textId="14A71056" w:rsidR="00FD5CFF" w:rsidRPr="00360474" w:rsidRDefault="00FD5CFF" w:rsidP="00192DF2">
      <w:pPr>
        <w:pStyle w:val="a6"/>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360474">
        <w:rPr>
          <w:rFonts w:ascii="Times New Roman" w:eastAsia="Times New Roman" w:hAnsi="Times New Roman" w:cs="Times New Roman"/>
          <w:sz w:val="28"/>
          <w:szCs w:val="28"/>
          <w:lang w:eastAsia="ru-RU"/>
        </w:rPr>
        <w:t>создание</w:t>
      </w:r>
      <w:proofErr w:type="gramEnd"/>
      <w:r w:rsidRPr="00360474">
        <w:rPr>
          <w:rFonts w:ascii="Times New Roman" w:eastAsia="Times New Roman" w:hAnsi="Times New Roman" w:cs="Times New Roman"/>
          <w:sz w:val="28"/>
          <w:szCs w:val="28"/>
          <w:lang w:eastAsia="ru-RU"/>
        </w:rPr>
        <w:t xml:space="preserve"> комфортных пешеходных и велосипедных коммуникаций среды, в том числе путем создания в </w:t>
      </w:r>
      <w:r w:rsidR="003051E5">
        <w:rPr>
          <w:rFonts w:ascii="Times New Roman" w:eastAsia="Times New Roman" w:hAnsi="Times New Roman" w:cs="Times New Roman"/>
          <w:sz w:val="28"/>
          <w:szCs w:val="28"/>
          <w:lang w:eastAsia="ru-RU"/>
        </w:rPr>
        <w:t>Константиновском</w:t>
      </w:r>
      <w:r w:rsidR="00222E3D" w:rsidRPr="00BD1AD7">
        <w:rPr>
          <w:rFonts w:ascii="Times New Roman" w:eastAsia="Times New Roman" w:hAnsi="Times New Roman" w:cs="Times New Roman"/>
          <w:sz w:val="28"/>
          <w:szCs w:val="28"/>
          <w:lang w:eastAsia="ru-RU"/>
        </w:rPr>
        <w:t xml:space="preserve"> сельско</w:t>
      </w:r>
      <w:r w:rsidR="003051E5">
        <w:rPr>
          <w:rFonts w:ascii="Times New Roman" w:eastAsia="Times New Roman" w:hAnsi="Times New Roman" w:cs="Times New Roman"/>
          <w:sz w:val="28"/>
          <w:szCs w:val="28"/>
          <w:lang w:eastAsia="ru-RU"/>
        </w:rPr>
        <w:t>м</w:t>
      </w:r>
      <w:r w:rsidR="00222E3D" w:rsidRPr="00BD1AD7">
        <w:rPr>
          <w:rFonts w:ascii="Times New Roman" w:eastAsia="Times New Roman" w:hAnsi="Times New Roman" w:cs="Times New Roman"/>
          <w:sz w:val="28"/>
          <w:szCs w:val="28"/>
          <w:lang w:eastAsia="ru-RU"/>
        </w:rPr>
        <w:t xml:space="preserve"> поселени</w:t>
      </w:r>
      <w:r w:rsidR="003051E5">
        <w:rPr>
          <w:rFonts w:ascii="Times New Roman" w:eastAsia="Times New Roman" w:hAnsi="Times New Roman" w:cs="Times New Roman"/>
          <w:sz w:val="28"/>
          <w:szCs w:val="28"/>
          <w:lang w:eastAsia="ru-RU"/>
        </w:rPr>
        <w:t xml:space="preserve">и  </w:t>
      </w:r>
      <w:r w:rsidRPr="00360474">
        <w:rPr>
          <w:rFonts w:ascii="Times New Roman" w:eastAsia="Times New Roman" w:hAnsi="Times New Roman" w:cs="Times New Roman"/>
          <w:sz w:val="28"/>
          <w:szCs w:val="28"/>
          <w:lang w:eastAsia="ru-RU"/>
        </w:rPr>
        <w:t xml:space="preserve">условий для безопасных и удобных пешеходных и велосипедных прогулок. </w:t>
      </w:r>
      <w:r w:rsidR="00B30752" w:rsidRPr="00360474">
        <w:rPr>
          <w:rFonts w:ascii="Times New Roman" w:eastAsia="Times New Roman" w:hAnsi="Times New Roman" w:cs="Times New Roman"/>
          <w:sz w:val="28"/>
          <w:szCs w:val="28"/>
          <w:lang w:eastAsia="ru-RU"/>
        </w:rPr>
        <w:t>Необходимо</w:t>
      </w:r>
      <w:r w:rsidRPr="00360474">
        <w:rPr>
          <w:rFonts w:ascii="Times New Roman" w:eastAsia="Times New Roman" w:hAnsi="Times New Roman" w:cs="Times New Roman"/>
          <w:sz w:val="28"/>
          <w:szCs w:val="28"/>
          <w:lang w:eastAsia="ru-RU"/>
        </w:rPr>
        <w:t xml:space="preserve">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DFF4252" w14:textId="58642DFC" w:rsidR="00FD5CFF" w:rsidRPr="00360474" w:rsidRDefault="00FD5CFF" w:rsidP="00192DF2">
      <w:pPr>
        <w:pStyle w:val="a6"/>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360474">
        <w:rPr>
          <w:rFonts w:ascii="Times New Roman" w:eastAsia="Times New Roman" w:hAnsi="Times New Roman" w:cs="Times New Roman"/>
          <w:sz w:val="28"/>
          <w:szCs w:val="28"/>
          <w:lang w:eastAsia="ru-RU"/>
        </w:rPr>
        <w:t>возможность</w:t>
      </w:r>
      <w:proofErr w:type="gramEnd"/>
      <w:r w:rsidRPr="00360474">
        <w:rPr>
          <w:rFonts w:ascii="Times New Roman" w:eastAsia="Times New Roman" w:hAnsi="Times New Roman" w:cs="Times New Roman"/>
          <w:sz w:val="28"/>
          <w:szCs w:val="28"/>
          <w:lang w:eastAsia="ru-RU"/>
        </w:rPr>
        <w:t xml:space="preserve"> доступа к основным значимым объектам на территории </w:t>
      </w:r>
      <w:r w:rsidR="00222E3D" w:rsidRPr="00FB41E8">
        <w:rPr>
          <w:rFonts w:ascii="Times New Roman" w:eastAsia="Times New Roman" w:hAnsi="Times New Roman"/>
          <w:bCs/>
          <w:sz w:val="28"/>
          <w:szCs w:val="28"/>
          <w:lang w:eastAsia="ru-RU"/>
        </w:rPr>
        <w:t>сельского поселения</w:t>
      </w:r>
      <w:r w:rsidR="007A30DE">
        <w:rPr>
          <w:rFonts w:ascii="Times New Roman" w:eastAsia="Times New Roman" w:hAnsi="Times New Roman"/>
          <w:sz w:val="28"/>
          <w:szCs w:val="28"/>
          <w:lang w:eastAsia="ru-RU"/>
        </w:rPr>
        <w:t xml:space="preserve"> </w:t>
      </w:r>
      <w:r w:rsidRPr="00360474">
        <w:rPr>
          <w:rFonts w:ascii="Times New Roman" w:eastAsia="Times New Roman" w:hAnsi="Times New Roman" w:cs="Times New Roman"/>
          <w:sz w:val="28"/>
          <w:szCs w:val="28"/>
          <w:lang w:eastAsia="ru-RU"/>
        </w:rPr>
        <w:t xml:space="preserve">и за его пределами, где находятся наиболее востребованные для жителей </w:t>
      </w:r>
      <w:r w:rsidR="00222E3D" w:rsidRPr="00BD1AD7">
        <w:rPr>
          <w:rFonts w:ascii="Times New Roman" w:eastAsia="Times New Roman" w:hAnsi="Times New Roman" w:cs="Times New Roman"/>
          <w:sz w:val="28"/>
          <w:szCs w:val="28"/>
          <w:lang w:eastAsia="ru-RU"/>
        </w:rPr>
        <w:t>Безводного сельского поселения</w:t>
      </w:r>
      <w:r w:rsidRPr="00360474">
        <w:rPr>
          <w:rFonts w:ascii="Times New Roman" w:eastAsia="Times New Roman" w:hAnsi="Times New Roman" w:cs="Times New Roman"/>
          <w:sz w:val="28"/>
          <w:szCs w:val="28"/>
          <w:lang w:eastAsia="ru-RU"/>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14A005BB" w14:textId="41CD0827" w:rsidR="00FD5CFF" w:rsidRPr="00360474" w:rsidRDefault="00FD5CFF" w:rsidP="00192DF2">
      <w:pPr>
        <w:pStyle w:val="a6"/>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360474">
        <w:rPr>
          <w:rFonts w:ascii="Times New Roman" w:eastAsia="Times New Roman" w:hAnsi="Times New Roman" w:cs="Times New Roman"/>
          <w:sz w:val="28"/>
          <w:szCs w:val="28"/>
          <w:lang w:eastAsia="ru-RU"/>
        </w:rPr>
        <w:t>организацию</w:t>
      </w:r>
      <w:proofErr w:type="gramEnd"/>
      <w:r w:rsidRPr="00360474">
        <w:rPr>
          <w:rFonts w:ascii="Times New Roman" w:eastAsia="Times New Roman" w:hAnsi="Times New Roman" w:cs="Times New Roman"/>
          <w:sz w:val="28"/>
          <w:szCs w:val="28"/>
          <w:lang w:eastAsia="ru-RU"/>
        </w:rPr>
        <w:t xml:space="preserve">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w:t>
      </w:r>
      <w:r w:rsidR="00F03BB2">
        <w:rPr>
          <w:rFonts w:ascii="Times New Roman" w:eastAsia="Times New Roman" w:hAnsi="Times New Roman" w:cs="Times New Roman"/>
          <w:sz w:val="28"/>
          <w:szCs w:val="28"/>
          <w:lang w:eastAsia="ru-RU"/>
        </w:rPr>
        <w:t> </w:t>
      </w:r>
      <w:r w:rsidRPr="00360474">
        <w:rPr>
          <w:rFonts w:ascii="Times New Roman" w:eastAsia="Times New Roman" w:hAnsi="Times New Roman" w:cs="Times New Roman"/>
          <w:sz w:val="28"/>
          <w:szCs w:val="28"/>
          <w:lang w:eastAsia="ru-RU"/>
        </w:rPr>
        <w:t>природно-антропогенных объектов в зависимости от функционального назначения части территории;</w:t>
      </w:r>
    </w:p>
    <w:p w14:paraId="5A08846A" w14:textId="3D8B988F" w:rsidR="00FD5CFF" w:rsidRPr="00360474" w:rsidRDefault="00FD5CFF" w:rsidP="00192DF2">
      <w:pPr>
        <w:pStyle w:val="a6"/>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360474">
        <w:rPr>
          <w:rFonts w:ascii="Times New Roman" w:eastAsia="Times New Roman" w:hAnsi="Times New Roman" w:cs="Times New Roman"/>
          <w:sz w:val="28"/>
          <w:szCs w:val="28"/>
          <w:lang w:eastAsia="ru-RU"/>
        </w:rPr>
        <w:lastRenderedPageBreak/>
        <w:t>шаговую</w:t>
      </w:r>
      <w:proofErr w:type="gramEnd"/>
      <w:r w:rsidRPr="00360474">
        <w:rPr>
          <w:rFonts w:ascii="Times New Roman" w:eastAsia="Times New Roman" w:hAnsi="Times New Roman" w:cs="Times New Roman"/>
          <w:sz w:val="28"/>
          <w:szCs w:val="28"/>
          <w:lang w:eastAsia="ru-RU"/>
        </w:rPr>
        <w:t xml:space="preserve"> доступность к объектам детской игровой и спортивной инфраструктуры для детей и подростков, в том числе относящихся к МГН;</w:t>
      </w:r>
    </w:p>
    <w:p w14:paraId="13CCBA2A" w14:textId="363E6662" w:rsidR="00FD5CFF" w:rsidRPr="00360474" w:rsidRDefault="00FD5CFF" w:rsidP="00192DF2">
      <w:pPr>
        <w:pStyle w:val="a6"/>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360474">
        <w:rPr>
          <w:rFonts w:ascii="Times New Roman" w:eastAsia="Times New Roman" w:hAnsi="Times New Roman" w:cs="Times New Roman"/>
          <w:sz w:val="28"/>
          <w:szCs w:val="28"/>
          <w:lang w:eastAsia="ru-RU"/>
        </w:rPr>
        <w:t>защиту</w:t>
      </w:r>
      <w:proofErr w:type="gramEnd"/>
      <w:r w:rsidRPr="00360474">
        <w:rPr>
          <w:rFonts w:ascii="Times New Roman" w:eastAsia="Times New Roman" w:hAnsi="Times New Roman" w:cs="Times New Roman"/>
          <w:sz w:val="28"/>
          <w:szCs w:val="28"/>
          <w:lang w:eastAsia="ru-RU"/>
        </w:rPr>
        <w:t xml:space="preserve"> окружающей среды, общественных и дворовых территорий, пешеходных и велосипедных маршрутов населенного пункта, в том числе с</w:t>
      </w:r>
      <w:r w:rsidR="00F03BB2">
        <w:rPr>
          <w:rFonts w:ascii="Times New Roman" w:eastAsia="Times New Roman" w:hAnsi="Times New Roman" w:cs="Times New Roman"/>
          <w:sz w:val="28"/>
          <w:szCs w:val="28"/>
          <w:lang w:eastAsia="ru-RU"/>
        </w:rPr>
        <w:t> </w:t>
      </w:r>
      <w:r w:rsidRPr="00360474">
        <w:rPr>
          <w:rFonts w:ascii="Times New Roman" w:eastAsia="Times New Roman" w:hAnsi="Times New Roman" w:cs="Times New Roman"/>
          <w:sz w:val="28"/>
          <w:szCs w:val="28"/>
          <w:lang w:eastAsia="ru-RU"/>
        </w:rPr>
        <w:t>помощью озеленения и использования эффективных архитектурно-планировочных приемов;</w:t>
      </w:r>
    </w:p>
    <w:p w14:paraId="300EA710" w14:textId="65F8ED17" w:rsidR="00FD5CFF" w:rsidRPr="00360474" w:rsidRDefault="00FD5CFF" w:rsidP="00192DF2">
      <w:pPr>
        <w:pStyle w:val="a6"/>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360474">
        <w:rPr>
          <w:rFonts w:ascii="Times New Roman" w:eastAsia="Times New Roman" w:hAnsi="Times New Roman" w:cs="Times New Roman"/>
          <w:sz w:val="28"/>
          <w:szCs w:val="28"/>
          <w:lang w:eastAsia="ru-RU"/>
        </w:rPr>
        <w:t>безопасность</w:t>
      </w:r>
      <w:proofErr w:type="gramEnd"/>
      <w:r w:rsidRPr="00360474">
        <w:rPr>
          <w:rFonts w:ascii="Times New Roman" w:eastAsia="Times New Roman" w:hAnsi="Times New Roman" w:cs="Times New Roman"/>
          <w:sz w:val="28"/>
          <w:szCs w:val="28"/>
          <w:lang w:eastAsia="ru-RU"/>
        </w:rPr>
        <w:t xml:space="preserve"> и порядок, в том числе путем организации системы освещения и видеонаблюдения.</w:t>
      </w:r>
    </w:p>
    <w:p w14:paraId="3D2BE76E" w14:textId="4E6132EB" w:rsidR="00FD5CFF" w:rsidRDefault="00FD5CFF" w:rsidP="00192DF2">
      <w:pPr>
        <w:pStyle w:val="a6"/>
        <w:numPr>
          <w:ilvl w:val="1"/>
          <w:numId w:val="5"/>
        </w:numPr>
        <w:spacing w:before="360" w:after="24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Реализацию комплексных проектов благоустройства территорий </w:t>
      </w:r>
      <w:r w:rsidR="00222E3D" w:rsidRPr="00BD1AD7">
        <w:rPr>
          <w:rFonts w:ascii="Times New Roman" w:eastAsia="Times New Roman" w:hAnsi="Times New Roman"/>
          <w:sz w:val="28"/>
          <w:szCs w:val="28"/>
          <w:lang w:eastAsia="ru-RU"/>
        </w:rPr>
        <w:t>Безводного сельского поселения</w:t>
      </w:r>
      <w:r w:rsidR="007A30DE">
        <w:rPr>
          <w:rFonts w:ascii="Times New Roman" w:eastAsia="Times New Roman" w:hAnsi="Times New Roman"/>
          <w:sz w:val="28"/>
          <w:szCs w:val="28"/>
          <w:lang w:eastAsia="ru-RU"/>
        </w:rPr>
        <w:t xml:space="preserve"> </w:t>
      </w:r>
      <w:r w:rsidR="007A30DE">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14:paraId="01EB4029" w14:textId="39090FC1" w:rsidR="009B40DE" w:rsidRDefault="009B40DE" w:rsidP="009B40DE">
      <w:pPr>
        <w:pStyle w:val="a6"/>
        <w:spacing w:before="360" w:after="240" w:line="240" w:lineRule="auto"/>
        <w:ind w:left="709"/>
        <w:jc w:val="both"/>
        <w:rPr>
          <w:rFonts w:ascii="Times New Roman" w:eastAsia="Times New Roman" w:hAnsi="Times New Roman" w:cs="Times New Roman"/>
          <w:sz w:val="28"/>
          <w:szCs w:val="28"/>
          <w:lang w:eastAsia="ru-RU"/>
        </w:rPr>
      </w:pPr>
    </w:p>
    <w:p w14:paraId="2BAE350F" w14:textId="5536580A" w:rsidR="009B40DE" w:rsidRDefault="009B40DE" w:rsidP="009B40DE">
      <w:pPr>
        <w:pStyle w:val="a6"/>
        <w:spacing w:before="360" w:after="240" w:line="240" w:lineRule="auto"/>
        <w:ind w:left="709"/>
        <w:jc w:val="both"/>
        <w:rPr>
          <w:rFonts w:ascii="Times New Roman" w:eastAsia="Times New Roman" w:hAnsi="Times New Roman" w:cs="Times New Roman"/>
          <w:sz w:val="28"/>
          <w:szCs w:val="28"/>
          <w:lang w:eastAsia="ru-RU"/>
        </w:rPr>
      </w:pPr>
    </w:p>
    <w:p w14:paraId="20DC5E70" w14:textId="77777777" w:rsidR="009B40DE" w:rsidRDefault="009B40DE" w:rsidP="009B40DE">
      <w:pPr>
        <w:pStyle w:val="a6"/>
        <w:spacing w:before="360" w:after="240" w:line="240" w:lineRule="auto"/>
        <w:ind w:left="709"/>
        <w:jc w:val="both"/>
        <w:rPr>
          <w:rFonts w:ascii="Times New Roman" w:eastAsia="Times New Roman" w:hAnsi="Times New Roman" w:cs="Times New Roman"/>
          <w:sz w:val="28"/>
          <w:szCs w:val="28"/>
          <w:lang w:eastAsia="ru-RU"/>
        </w:rPr>
      </w:pPr>
    </w:p>
    <w:p w14:paraId="13A24CA8" w14:textId="377DD205" w:rsidR="00751DC1" w:rsidRDefault="00751DC1" w:rsidP="002548C0">
      <w:pPr>
        <w:pStyle w:val="a6"/>
        <w:keepNext/>
        <w:keepLines/>
        <w:numPr>
          <w:ilvl w:val="0"/>
          <w:numId w:val="1"/>
        </w:numPr>
        <w:suppressAutoHyphens/>
        <w:spacing w:before="480" w:after="480" w:line="240" w:lineRule="auto"/>
        <w:ind w:left="851" w:right="849" w:firstLine="0"/>
        <w:contextualSpacing w:val="0"/>
        <w:jc w:val="center"/>
        <w:outlineLvl w:val="1"/>
        <w:rPr>
          <w:rFonts w:ascii="Times New Roman" w:eastAsia="Times New Roman" w:hAnsi="Times New Roman" w:cs="Times New Roman"/>
          <w:sz w:val="28"/>
          <w:szCs w:val="28"/>
          <w:lang w:eastAsia="ru-RU"/>
        </w:rPr>
      </w:pPr>
      <w:r w:rsidRPr="009B40DE">
        <w:rPr>
          <w:rFonts w:ascii="Times New Roman" w:eastAsia="Times New Roman" w:hAnsi="Times New Roman" w:cs="Times New Roman"/>
          <w:b/>
          <w:bCs/>
          <w:sz w:val="28"/>
          <w:szCs w:val="28"/>
          <w:lang w:eastAsia="ru-RU"/>
        </w:rPr>
        <w:t>Основные понятия</w:t>
      </w:r>
      <w:r w:rsidR="00905C19" w:rsidRPr="009B40DE">
        <w:rPr>
          <w:rFonts w:ascii="Times New Roman" w:eastAsia="Times New Roman" w:hAnsi="Times New Roman" w:cs="Times New Roman"/>
          <w:b/>
          <w:bCs/>
          <w:sz w:val="28"/>
          <w:szCs w:val="28"/>
          <w:lang w:eastAsia="ru-RU"/>
        </w:rPr>
        <w:t xml:space="preserve"> используемые в Правилах</w:t>
      </w:r>
      <w:r>
        <w:rPr>
          <w:rFonts w:ascii="Times New Roman" w:eastAsia="Times New Roman" w:hAnsi="Times New Roman" w:cs="Times New Roman"/>
          <w:sz w:val="28"/>
          <w:szCs w:val="28"/>
          <w:lang w:eastAsia="ru-RU"/>
        </w:rPr>
        <w:t>.</w:t>
      </w:r>
    </w:p>
    <w:p w14:paraId="301069E0" w14:textId="5470FC5E" w:rsidR="0058062A" w:rsidRDefault="0058062A" w:rsidP="00A55FB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Правилах благоустройства территории </w:t>
      </w:r>
      <w:r w:rsidR="00BD1AD7" w:rsidRPr="00BD1AD7">
        <w:rPr>
          <w:rFonts w:ascii="Times New Roman" w:eastAsia="Times New Roman" w:hAnsi="Times New Roman" w:cs="Times New Roman"/>
          <w:sz w:val="28"/>
          <w:szCs w:val="28"/>
          <w:lang w:eastAsia="ru-RU"/>
        </w:rPr>
        <w:t>Константиновского сельского поселения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Курганинского</w:t>
      </w:r>
      <w:proofErr w:type="spellEnd"/>
      <w:r>
        <w:rPr>
          <w:rFonts w:ascii="Times New Roman" w:eastAsia="Times New Roman" w:hAnsi="Times New Roman" w:cs="Times New Roman"/>
          <w:sz w:val="28"/>
          <w:szCs w:val="28"/>
        </w:rPr>
        <w:t xml:space="preserve"> района применяются следующие термины с соответствующими определениями:</w:t>
      </w:r>
    </w:p>
    <w:p w14:paraId="00BA8594" w14:textId="42C2AA1C" w:rsidR="0058062A" w:rsidRDefault="00A55FB9" w:rsidP="00A55FB9">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w:t>
      </w:r>
      <w:r w:rsidR="0058062A">
        <w:rPr>
          <w:rFonts w:ascii="Times New Roman" w:eastAsia="Times New Roman" w:hAnsi="Times New Roman" w:cs="Times New Roman"/>
          <w:sz w:val="28"/>
          <w:szCs w:val="28"/>
        </w:rPr>
        <w:t>лагоустройство</w:t>
      </w:r>
      <w:proofErr w:type="gramEnd"/>
      <w:r w:rsidR="0058062A">
        <w:rPr>
          <w:rFonts w:ascii="Times New Roman" w:eastAsia="Times New Roman" w:hAnsi="Times New Roman" w:cs="Times New Roman"/>
          <w:sz w:val="28"/>
          <w:szCs w:val="28"/>
        </w:rPr>
        <w:t xml:space="preserve">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r>
        <w:rPr>
          <w:rFonts w:ascii="Times New Roman" w:eastAsia="Times New Roman" w:hAnsi="Times New Roman" w:cs="Times New Roman"/>
          <w:sz w:val="28"/>
          <w:szCs w:val="28"/>
        </w:rPr>
        <w:t>;</w:t>
      </w:r>
    </w:p>
    <w:p w14:paraId="25C2A696" w14:textId="5DE94BC3" w:rsidR="0058062A" w:rsidRDefault="00A55FB9" w:rsidP="00D459D3">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w:t>
      </w:r>
      <w:r w:rsidR="0058062A" w:rsidRPr="000D156E">
        <w:rPr>
          <w:rFonts w:ascii="Times New Roman" w:eastAsia="Times New Roman" w:hAnsi="Times New Roman" w:cs="Times New Roman"/>
          <w:sz w:val="28"/>
          <w:szCs w:val="28"/>
        </w:rPr>
        <w:t>ородская</w:t>
      </w:r>
      <w:proofErr w:type="gramEnd"/>
      <w:r w:rsidR="0058062A" w:rsidRPr="000D156E">
        <w:rPr>
          <w:rFonts w:ascii="Times New Roman" w:eastAsia="Times New Roman" w:hAnsi="Times New Roman" w:cs="Times New Roman"/>
          <w:sz w:val="28"/>
          <w:szCs w:val="28"/>
        </w:rPr>
        <w:t xml:space="preserve">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eastAsia="Times New Roman" w:hAnsi="Times New Roman" w:cs="Times New Roman"/>
          <w:sz w:val="28"/>
          <w:szCs w:val="28"/>
        </w:rPr>
        <w:t>;</w:t>
      </w:r>
      <w:r w:rsidR="0058062A" w:rsidRPr="000D156E">
        <w:rPr>
          <w:rFonts w:ascii="Times New Roman" w:eastAsia="Times New Roman" w:hAnsi="Times New Roman" w:cs="Times New Roman"/>
          <w:sz w:val="28"/>
          <w:szCs w:val="28"/>
        </w:rPr>
        <w:t xml:space="preserve"> </w:t>
      </w:r>
    </w:p>
    <w:p w14:paraId="5A0C598C" w14:textId="146ADB80" w:rsidR="00C654CC" w:rsidRPr="00C654CC" w:rsidRDefault="00C654CC" w:rsidP="00D459D3">
      <w:pPr>
        <w:spacing w:after="0" w:line="240" w:lineRule="auto"/>
        <w:ind w:firstLine="709"/>
        <w:contextualSpacing/>
        <w:jc w:val="both"/>
        <w:rPr>
          <w:rFonts w:ascii="Times New Roman" w:eastAsia="Times New Roman" w:hAnsi="Times New Roman" w:cs="Times New Roman"/>
          <w:sz w:val="28"/>
          <w:szCs w:val="28"/>
        </w:rPr>
      </w:pPr>
      <w:proofErr w:type="spellStart"/>
      <w:proofErr w:type="gramStart"/>
      <w:r w:rsidRPr="00C654CC">
        <w:rPr>
          <w:rFonts w:ascii="Times New Roman" w:eastAsia="Times New Roman" w:hAnsi="Times New Roman" w:cs="Times New Roman"/>
          <w:sz w:val="28"/>
          <w:szCs w:val="28"/>
        </w:rPr>
        <w:t>д</w:t>
      </w:r>
      <w:r w:rsidRPr="00C654CC">
        <w:rPr>
          <w:rStyle w:val="hgkelc"/>
          <w:rFonts w:ascii="Times New Roman" w:hAnsi="Times New Roman" w:cs="Times New Roman"/>
          <w:sz w:val="28"/>
          <w:szCs w:val="28"/>
        </w:rPr>
        <w:t>ендроплан</w:t>
      </w:r>
      <w:proofErr w:type="spellEnd"/>
      <w:proofErr w:type="gramEnd"/>
      <w:r w:rsidRPr="00C654CC">
        <w:rPr>
          <w:rStyle w:val="hgkelc"/>
          <w:rFonts w:ascii="Times New Roman" w:hAnsi="Times New Roman" w:cs="Times New Roman"/>
          <w:sz w:val="28"/>
          <w:szCs w:val="28"/>
        </w:rPr>
        <w:t xml:space="preserve"> — это чертеж, который содержит отметки обо всех растениях, высаживаемых на садовом участке. Составление дендрологического плана позволяет своевременно учесть особенности участка, биологические свойства и экологические характеристики растений, а также другие немаловажные факторы</w:t>
      </w:r>
      <w:r>
        <w:rPr>
          <w:rStyle w:val="hgkelc"/>
          <w:rFonts w:ascii="Times New Roman" w:hAnsi="Times New Roman" w:cs="Times New Roman"/>
          <w:sz w:val="28"/>
          <w:szCs w:val="28"/>
        </w:rPr>
        <w:t>;</w:t>
      </w:r>
    </w:p>
    <w:p w14:paraId="0B8C6294" w14:textId="65602EAF" w:rsidR="00D459D3" w:rsidRDefault="00D459D3" w:rsidP="00BC773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r w:rsidRPr="00913BE8">
        <w:rPr>
          <w:rFonts w:ascii="Times New Roman" w:eastAsia="Times New Roman" w:hAnsi="Times New Roman" w:cs="Times New Roman"/>
          <w:sz w:val="28"/>
          <w:szCs w:val="28"/>
          <w:lang w:eastAsia="ru-RU"/>
        </w:rPr>
        <w:t>еленые</w:t>
      </w:r>
      <w:proofErr w:type="gramEnd"/>
      <w:r w:rsidRPr="00913BE8">
        <w:rPr>
          <w:rFonts w:ascii="Times New Roman" w:eastAsia="Times New Roman" w:hAnsi="Times New Roman" w:cs="Times New Roman"/>
          <w:sz w:val="28"/>
          <w:szCs w:val="28"/>
          <w:lang w:eastAsia="ru-RU"/>
        </w:rPr>
        <w:t xml:space="preserve"> насаждения - совокупность древесных, кустарниковых и травянистых растений на определенной территории</w:t>
      </w:r>
      <w:r>
        <w:rPr>
          <w:rFonts w:ascii="Times New Roman" w:eastAsia="Times New Roman" w:hAnsi="Times New Roman" w:cs="Times New Roman"/>
          <w:sz w:val="28"/>
          <w:szCs w:val="28"/>
          <w:lang w:eastAsia="ru-RU"/>
        </w:rPr>
        <w:t>;</w:t>
      </w:r>
    </w:p>
    <w:p w14:paraId="35EBEC08" w14:textId="008D40B3" w:rsidR="00BC7738" w:rsidRDefault="00BC7738" w:rsidP="00BC7738">
      <w:pPr>
        <w:spacing w:after="0" w:line="240" w:lineRule="auto"/>
        <w:ind w:firstLine="724"/>
        <w:jc w:val="both"/>
        <w:rPr>
          <w:rFonts w:ascii="Times New Roman" w:eastAsia="Times New Roman" w:hAnsi="Times New Roman" w:cs="Times New Roman"/>
          <w:color w:val="000000"/>
          <w:sz w:val="28"/>
          <w:lang w:eastAsia="ru-RU"/>
        </w:rPr>
      </w:pPr>
      <w:proofErr w:type="gramStart"/>
      <w:r>
        <w:rPr>
          <w:rFonts w:ascii="Times New Roman" w:eastAsia="Times New Roman" w:hAnsi="Times New Roman" w:cs="Times New Roman"/>
          <w:color w:val="000000"/>
          <w:sz w:val="28"/>
          <w:lang w:eastAsia="ru-RU"/>
        </w:rPr>
        <w:t>з</w:t>
      </w:r>
      <w:r w:rsidRPr="00BC7738">
        <w:rPr>
          <w:rFonts w:ascii="Times New Roman" w:eastAsia="Times New Roman" w:hAnsi="Times New Roman" w:cs="Times New Roman"/>
          <w:color w:val="000000"/>
          <w:sz w:val="28"/>
          <w:lang w:eastAsia="ru-RU"/>
        </w:rPr>
        <w:t>емляные</w:t>
      </w:r>
      <w:proofErr w:type="gramEnd"/>
      <w:r w:rsidRPr="00BC7738">
        <w:rPr>
          <w:rFonts w:ascii="Times New Roman" w:eastAsia="Times New Roman" w:hAnsi="Times New Roman" w:cs="Times New Roman"/>
          <w:color w:val="000000"/>
          <w:sz w:val="28"/>
          <w:lang w:eastAsia="ru-RU"/>
        </w:rPr>
        <w:t xml:space="preserve">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r>
        <w:rPr>
          <w:rFonts w:ascii="Times New Roman" w:eastAsia="Times New Roman" w:hAnsi="Times New Roman" w:cs="Times New Roman"/>
          <w:color w:val="000000"/>
          <w:sz w:val="28"/>
          <w:lang w:eastAsia="ru-RU"/>
        </w:rPr>
        <w:t>;</w:t>
      </w:r>
    </w:p>
    <w:p w14:paraId="45F7C42E" w14:textId="2887B8A5" w:rsidR="00BC7738" w:rsidRPr="00BC7738" w:rsidRDefault="00BC7738" w:rsidP="00BC7738">
      <w:pPr>
        <w:spacing w:after="0" w:line="240" w:lineRule="auto"/>
        <w:ind w:firstLine="724"/>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sz w:val="28"/>
          <w:szCs w:val="28"/>
        </w:rPr>
        <w:t>и</w:t>
      </w:r>
      <w:r w:rsidRPr="00BC7738">
        <w:rPr>
          <w:rFonts w:ascii="Times New Roman" w:hAnsi="Times New Roman" w:cs="Times New Roman"/>
          <w:sz w:val="28"/>
          <w:szCs w:val="28"/>
        </w:rPr>
        <w:t>нклюзивная</w:t>
      </w:r>
      <w:proofErr w:type="gramEnd"/>
      <w:r w:rsidRPr="00BC7738">
        <w:rPr>
          <w:rFonts w:ascii="Times New Roman" w:hAnsi="Times New Roman" w:cs="Times New Roman"/>
          <w:sz w:val="28"/>
          <w:szCs w:val="28"/>
        </w:rPr>
        <w:t xml:space="preserve"> площадка — это игровое пространство, каждая зона которого подходит как для обычных детей, так и для инвалидов. Ее основная задача — </w:t>
      </w:r>
      <w:r w:rsidRPr="00BC7738">
        <w:rPr>
          <w:rFonts w:ascii="Times New Roman" w:hAnsi="Times New Roman" w:cs="Times New Roman"/>
          <w:sz w:val="28"/>
          <w:szCs w:val="28"/>
        </w:rPr>
        <w:lastRenderedPageBreak/>
        <w:t>объединение и коммуникации детей разной категории в игровой форме. Это особенно важно для детей с ограниченными возможностями, ведь им необходима социальная реабилитация, поддержка единомышленников и здоровых детей</w:t>
      </w:r>
      <w:r>
        <w:rPr>
          <w:rFonts w:ascii="Times New Roman" w:hAnsi="Times New Roman" w:cs="Times New Roman"/>
          <w:sz w:val="28"/>
          <w:szCs w:val="28"/>
        </w:rPr>
        <w:t>;</w:t>
      </w:r>
    </w:p>
    <w:p w14:paraId="377D9362" w14:textId="4E7D6C75" w:rsidR="0058062A" w:rsidRDefault="00A55FB9" w:rsidP="00BC7738">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r w:rsidR="0058062A">
        <w:rPr>
          <w:rFonts w:ascii="Times New Roman" w:eastAsia="Times New Roman" w:hAnsi="Times New Roman" w:cs="Times New Roman"/>
          <w:sz w:val="28"/>
          <w:szCs w:val="28"/>
        </w:rPr>
        <w:t>ачество</w:t>
      </w:r>
      <w:proofErr w:type="gramEnd"/>
      <w:r w:rsidR="0058062A">
        <w:rPr>
          <w:rFonts w:ascii="Times New Roman" w:eastAsia="Times New Roman" w:hAnsi="Times New Roman" w:cs="Times New Roman"/>
          <w:sz w:val="28"/>
          <w:szCs w:val="28"/>
        </w:rPr>
        <w:t xml:space="preserve">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r>
        <w:rPr>
          <w:rFonts w:ascii="Times New Roman" w:eastAsia="Times New Roman" w:hAnsi="Times New Roman" w:cs="Times New Roman"/>
          <w:sz w:val="28"/>
          <w:szCs w:val="28"/>
        </w:rPr>
        <w:t>;</w:t>
      </w:r>
    </w:p>
    <w:p w14:paraId="678BF259" w14:textId="568F65E8" w:rsidR="0058062A" w:rsidRDefault="00A55FB9" w:rsidP="00A55FB9">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r w:rsidR="0058062A">
        <w:rPr>
          <w:rFonts w:ascii="Times New Roman" w:eastAsia="Times New Roman" w:hAnsi="Times New Roman" w:cs="Times New Roman"/>
          <w:sz w:val="28"/>
          <w:szCs w:val="28"/>
        </w:rPr>
        <w:t>омплексное</w:t>
      </w:r>
      <w:proofErr w:type="gramEnd"/>
      <w:r w:rsidR="0058062A">
        <w:rPr>
          <w:rFonts w:ascii="Times New Roman" w:eastAsia="Times New Roman" w:hAnsi="Times New Roman" w:cs="Times New Roman"/>
          <w:sz w:val="28"/>
          <w:szCs w:val="28"/>
        </w:rPr>
        <w:t xml:space="preserve"> развитие городской среды </w:t>
      </w:r>
      <w:r w:rsidR="00BC7738">
        <w:rPr>
          <w:rFonts w:ascii="Times New Roman" w:eastAsia="Times New Roman" w:hAnsi="Times New Roman" w:cs="Times New Roman"/>
          <w:sz w:val="28"/>
          <w:szCs w:val="28"/>
        </w:rPr>
        <w:t>–</w:t>
      </w:r>
      <w:r w:rsidR="0058062A">
        <w:rPr>
          <w:rFonts w:ascii="Times New Roman" w:eastAsia="Times New Roman" w:hAnsi="Times New Roman" w:cs="Times New Roman"/>
          <w:sz w:val="28"/>
          <w:szCs w:val="28"/>
        </w:rPr>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eastAsia="Times New Roman" w:hAnsi="Times New Roman" w:cs="Times New Roman"/>
          <w:sz w:val="28"/>
          <w:szCs w:val="28"/>
        </w:rPr>
        <w:t>;</w:t>
      </w:r>
      <w:r w:rsidR="0058062A">
        <w:rPr>
          <w:rFonts w:ascii="Times New Roman" w:eastAsia="Times New Roman" w:hAnsi="Times New Roman" w:cs="Times New Roman"/>
          <w:sz w:val="28"/>
          <w:szCs w:val="28"/>
        </w:rPr>
        <w:t xml:space="preserve"> </w:t>
      </w:r>
    </w:p>
    <w:p w14:paraId="742167FF" w14:textId="297FE73B" w:rsidR="0058062A" w:rsidRDefault="00D459D3" w:rsidP="00A55FB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D156E">
        <w:rPr>
          <w:rFonts w:ascii="Times New Roman" w:eastAsia="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sidR="00A55FB9">
        <w:rPr>
          <w:rFonts w:ascii="Times New Roman" w:eastAsia="Times New Roman" w:hAnsi="Times New Roman" w:cs="Times New Roman"/>
          <w:sz w:val="28"/>
          <w:szCs w:val="28"/>
        </w:rPr>
        <w:t>;</w:t>
      </w:r>
    </w:p>
    <w:p w14:paraId="2AD68832" w14:textId="0FAC509E" w:rsidR="00BC7738" w:rsidRPr="00BC7738" w:rsidRDefault="00BC7738" w:rsidP="00A55FB9">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к</w:t>
      </w:r>
      <w:r w:rsidRPr="00BC7738">
        <w:rPr>
          <w:rFonts w:ascii="Times New Roman" w:hAnsi="Times New Roman" w:cs="Times New Roman"/>
          <w:sz w:val="28"/>
          <w:szCs w:val="28"/>
        </w:rPr>
        <w:t>ювет</w:t>
      </w:r>
      <w:proofErr w:type="gramEnd"/>
      <w:r w:rsidRPr="00BC7738">
        <w:rPr>
          <w:rFonts w:ascii="Times New Roman" w:hAnsi="Times New Roman" w:cs="Times New Roman"/>
          <w:sz w:val="28"/>
          <w:szCs w:val="28"/>
        </w:rPr>
        <w:t xml:space="preserve"> – водосточная канава, расположенная по обе стороны дороги, служащая для отвода поверхностных вод с полотна и откосов выемки дороги</w:t>
      </w:r>
      <w:r>
        <w:rPr>
          <w:rFonts w:ascii="Times New Roman" w:hAnsi="Times New Roman" w:cs="Times New Roman"/>
          <w:sz w:val="28"/>
          <w:szCs w:val="28"/>
        </w:rPr>
        <w:t>;</w:t>
      </w:r>
    </w:p>
    <w:p w14:paraId="409F8DD5" w14:textId="7C1A0428" w:rsidR="0058062A" w:rsidRPr="00B76885" w:rsidRDefault="00A55FB9" w:rsidP="00A55FB9">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w:t>
      </w:r>
      <w:r w:rsidR="0058062A" w:rsidRPr="000A5357">
        <w:rPr>
          <w:rFonts w:ascii="Times New Roman" w:eastAsia="Times New Roman" w:hAnsi="Times New Roman" w:cs="Times New Roman"/>
          <w:sz w:val="28"/>
          <w:szCs w:val="28"/>
        </w:rPr>
        <w:t>бщественные</w:t>
      </w:r>
      <w:proofErr w:type="gramEnd"/>
      <w:r w:rsidR="0058062A" w:rsidRPr="000A5357">
        <w:rPr>
          <w:rFonts w:ascii="Times New Roman" w:eastAsia="Times New Roman" w:hAnsi="Times New Roman" w:cs="Times New Roman"/>
          <w:sz w:val="28"/>
          <w:szCs w:val="28"/>
        </w:rPr>
        <w:t xml:space="preserve"> пространства</w:t>
      </w:r>
      <w:r w:rsidR="00BC7738">
        <w:rPr>
          <w:rFonts w:ascii="Times New Roman" w:eastAsia="Times New Roman" w:hAnsi="Times New Roman" w:cs="Times New Roman"/>
          <w:sz w:val="28"/>
          <w:szCs w:val="28"/>
        </w:rPr>
        <w:t xml:space="preserve"> – </w:t>
      </w:r>
      <w:r w:rsidR="0058062A" w:rsidRPr="000A5357">
        <w:rPr>
          <w:rFonts w:ascii="Times New Roman" w:eastAsia="Times New Roman" w:hAnsi="Times New Roman" w:cs="Times New Roman"/>
          <w:sz w:val="28"/>
          <w:szCs w:val="28"/>
        </w:rPr>
        <w:t>это территории муниципального образования, которые постоянно доступны для населения</w:t>
      </w:r>
      <w:r w:rsidR="0058062A">
        <w:rPr>
          <w:rFonts w:ascii="Times New Roman" w:eastAsia="Times New Roman" w:hAnsi="Times New Roman" w:cs="Times New Roman"/>
          <w:sz w:val="28"/>
          <w:szCs w:val="28"/>
        </w:rPr>
        <w:t>,</w:t>
      </w:r>
      <w:r w:rsidR="0058062A" w:rsidRPr="000A5357">
        <w:rPr>
          <w:rFonts w:ascii="Times New Roman" w:eastAsia="Times New Roman" w:hAnsi="Times New Roman" w:cs="Times New Roman"/>
          <w:sz w:val="28"/>
          <w:szCs w:val="28"/>
        </w:rPr>
        <w:t xml:space="preserve"> в том числе</w:t>
      </w:r>
      <w:r w:rsidR="0058062A">
        <w:rPr>
          <w:rFonts w:ascii="Times New Roman" w:eastAsia="Times New Roman" w:hAnsi="Times New Roman" w:cs="Times New Roman"/>
          <w:sz w:val="28"/>
          <w:szCs w:val="28"/>
        </w:rPr>
        <w:t>:</w:t>
      </w:r>
      <w:r w:rsidR="0058062A" w:rsidRPr="000A5357">
        <w:rPr>
          <w:rFonts w:ascii="Times New Roman" w:eastAsia="Times New Roman" w:hAnsi="Times New Roman" w:cs="Times New Roman"/>
          <w:sz w:val="28"/>
          <w:szCs w:val="28"/>
        </w:rPr>
        <w:t xml:space="preserve">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58062A">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Pr>
          <w:rFonts w:ascii="Times New Roman" w:eastAsia="Times New Roman" w:hAnsi="Times New Roman" w:cs="Times New Roman"/>
          <w:sz w:val="28"/>
          <w:szCs w:val="28"/>
        </w:rPr>
        <w:t>;</w:t>
      </w:r>
    </w:p>
    <w:p w14:paraId="4411094F" w14:textId="7F32E08E" w:rsidR="0058062A" w:rsidRDefault="00A55FB9" w:rsidP="00BC773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8062A" w:rsidRPr="005935C5">
        <w:rPr>
          <w:rFonts w:ascii="Times New Roman" w:eastAsia="Times New Roman" w:hAnsi="Times New Roman" w:cs="Times New Roman"/>
          <w:sz w:val="28"/>
          <w:szCs w:val="28"/>
        </w:rPr>
        <w:t xml:space="preserve">бъекты благоустройства </w:t>
      </w:r>
      <w:r w:rsidR="0058062A" w:rsidRPr="00D54D4B">
        <w:rPr>
          <w:rFonts w:ascii="Times New Roman" w:eastAsia="Times New Roman" w:hAnsi="Times New Roman" w:cs="Times New Roman"/>
          <w:sz w:val="28"/>
          <w:szCs w:val="28"/>
        </w:rPr>
        <w:t>территории</w:t>
      </w:r>
      <w:r w:rsidR="00D54D4B" w:rsidRPr="00D54D4B">
        <w:rPr>
          <w:rFonts w:ascii="Times New Roman" w:hAnsi="Times New Roman" w:cs="Times New Roman"/>
          <w:sz w:val="28"/>
          <w:szCs w:val="28"/>
        </w:rPr>
        <w:t> </w:t>
      </w:r>
      <w:r w:rsidR="0058062A" w:rsidRPr="00D54D4B">
        <w:rPr>
          <w:rFonts w:ascii="Times New Roman" w:eastAsia="Times New Roman" w:hAnsi="Times New Roman" w:cs="Times New Roman"/>
          <w:sz w:val="28"/>
          <w:szCs w:val="28"/>
        </w:rPr>
        <w:t>-</w:t>
      </w:r>
      <w:r w:rsidR="00D54D4B" w:rsidRPr="00D54D4B">
        <w:rPr>
          <w:rFonts w:ascii="Times New Roman" w:hAnsi="Times New Roman" w:cs="Times New Roman"/>
          <w:sz w:val="28"/>
          <w:szCs w:val="28"/>
        </w:rPr>
        <w:t> </w:t>
      </w:r>
      <w:r w:rsidR="0058062A" w:rsidRPr="00D54D4B">
        <w:rPr>
          <w:rFonts w:ascii="Times New Roman" w:eastAsia="Times New Roman" w:hAnsi="Times New Roman" w:cs="Times New Roman"/>
          <w:sz w:val="28"/>
          <w:szCs w:val="28"/>
        </w:rPr>
        <w:t>территории</w:t>
      </w:r>
      <w:r w:rsidR="0058062A">
        <w:rPr>
          <w:rFonts w:ascii="Times New Roman" w:eastAsia="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r>
        <w:rPr>
          <w:rFonts w:ascii="Times New Roman" w:eastAsia="Times New Roman" w:hAnsi="Times New Roman" w:cs="Times New Roman"/>
          <w:sz w:val="28"/>
          <w:szCs w:val="28"/>
        </w:rPr>
        <w:t>;</w:t>
      </w:r>
    </w:p>
    <w:p w14:paraId="5DDD9A13" w14:textId="76441B78" w:rsidR="00BC7738" w:rsidRPr="00BC7738" w:rsidRDefault="00BC7738" w:rsidP="00BC7738">
      <w:pPr>
        <w:spacing w:after="0" w:line="240" w:lineRule="auto"/>
        <w:ind w:firstLine="724"/>
        <w:jc w:val="both"/>
        <w:rPr>
          <w:rFonts w:ascii="Times New Roman" w:eastAsia="Times New Roman" w:hAnsi="Times New Roman" w:cs="Times New Roman"/>
          <w:color w:val="000000"/>
          <w:sz w:val="28"/>
          <w:lang w:eastAsia="ru-RU"/>
        </w:rPr>
      </w:pPr>
      <w:proofErr w:type="gramStart"/>
      <w:r>
        <w:rPr>
          <w:rFonts w:ascii="Times New Roman" w:eastAsia="Times New Roman" w:hAnsi="Times New Roman" w:cs="Times New Roman"/>
          <w:color w:val="000000"/>
          <w:sz w:val="28"/>
          <w:lang w:eastAsia="ru-RU"/>
        </w:rPr>
        <w:lastRenderedPageBreak/>
        <w:t>п</w:t>
      </w:r>
      <w:r w:rsidRPr="00BC7738">
        <w:rPr>
          <w:rFonts w:ascii="Times New Roman" w:eastAsia="Times New Roman" w:hAnsi="Times New Roman" w:cs="Times New Roman"/>
          <w:color w:val="000000"/>
          <w:sz w:val="28"/>
          <w:lang w:eastAsia="ru-RU"/>
        </w:rPr>
        <w:t>ешеходные</w:t>
      </w:r>
      <w:proofErr w:type="gramEnd"/>
      <w:r w:rsidRPr="00BC7738">
        <w:rPr>
          <w:rFonts w:ascii="Times New Roman" w:eastAsia="Times New Roman" w:hAnsi="Times New Roman" w:cs="Times New Roman"/>
          <w:color w:val="000000"/>
          <w:sz w:val="28"/>
          <w:lang w:eastAsia="ru-RU"/>
        </w:rPr>
        <w:t xml:space="preserve">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r>
        <w:rPr>
          <w:rFonts w:ascii="Times New Roman" w:eastAsia="Times New Roman" w:hAnsi="Times New Roman" w:cs="Times New Roman"/>
          <w:color w:val="000000"/>
          <w:sz w:val="28"/>
          <w:lang w:eastAsia="ru-RU"/>
        </w:rPr>
        <w:t>;</w:t>
      </w:r>
      <w:r w:rsidRPr="00BC7738">
        <w:rPr>
          <w:rFonts w:ascii="Times New Roman" w:eastAsia="Times New Roman" w:hAnsi="Times New Roman" w:cs="Times New Roman"/>
          <w:color w:val="000000"/>
          <w:sz w:val="28"/>
          <w:lang w:eastAsia="ru-RU"/>
        </w:rPr>
        <w:t xml:space="preserve"> </w:t>
      </w:r>
    </w:p>
    <w:p w14:paraId="5C9EE8E0" w14:textId="4C19C320" w:rsidR="0058062A" w:rsidRPr="00B76885" w:rsidRDefault="00A55FB9" w:rsidP="00BC7738">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58062A" w:rsidRPr="00B76885">
        <w:rPr>
          <w:rFonts w:ascii="Times New Roman" w:eastAsia="Times New Roman" w:hAnsi="Times New Roman" w:cs="Times New Roman"/>
          <w:sz w:val="28"/>
          <w:szCs w:val="28"/>
        </w:rPr>
        <w:t>роезд</w:t>
      </w:r>
      <w:proofErr w:type="gramEnd"/>
      <w:r w:rsidR="0058062A" w:rsidRPr="00B76885">
        <w:rPr>
          <w:rFonts w:ascii="Times New Roman" w:eastAsia="Times New Roman" w:hAnsi="Times New Roman" w:cs="Times New Roman"/>
          <w:sz w:val="28"/>
          <w:szCs w:val="28"/>
        </w:rPr>
        <w:t xml:space="preserve"> - дорога, примыкающая к проезжим частям жилых и магистральных улиц, разворотным площадкам</w:t>
      </w:r>
      <w:r>
        <w:rPr>
          <w:rFonts w:ascii="Times New Roman" w:eastAsia="Times New Roman" w:hAnsi="Times New Roman" w:cs="Times New Roman"/>
          <w:sz w:val="28"/>
          <w:szCs w:val="28"/>
        </w:rPr>
        <w:t>;</w:t>
      </w:r>
    </w:p>
    <w:p w14:paraId="5758B6A9" w14:textId="749A9D83" w:rsidR="0058062A" w:rsidRDefault="00A55FB9" w:rsidP="00BC7738">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58062A" w:rsidRPr="003D3BA2">
        <w:rPr>
          <w:rFonts w:ascii="Times New Roman" w:eastAsia="Times New Roman" w:hAnsi="Times New Roman" w:cs="Times New Roman"/>
          <w:sz w:val="28"/>
          <w:szCs w:val="28"/>
        </w:rPr>
        <w:t>роект</w:t>
      </w:r>
      <w:proofErr w:type="gramEnd"/>
      <w:r w:rsidR="0058062A" w:rsidRPr="003D3BA2">
        <w:rPr>
          <w:rFonts w:ascii="Times New Roman" w:eastAsia="Times New Roman" w:hAnsi="Times New Roman" w:cs="Times New Roman"/>
          <w:sz w:val="28"/>
          <w:szCs w:val="28"/>
        </w:rPr>
        <w:t xml:space="preserve">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Pr>
          <w:rFonts w:ascii="Times New Roman" w:eastAsia="Times New Roman" w:hAnsi="Times New Roman" w:cs="Times New Roman"/>
          <w:sz w:val="28"/>
          <w:szCs w:val="28"/>
        </w:rPr>
        <w:t>;</w:t>
      </w:r>
    </w:p>
    <w:p w14:paraId="6A999BBB" w14:textId="5303C1B5" w:rsidR="00D459D3" w:rsidRDefault="00D459D3" w:rsidP="00A55FB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D459D3">
        <w:rPr>
          <w:rFonts w:ascii="Times New Roman" w:eastAsia="Times New Roman" w:hAnsi="Times New Roman" w:cs="Times New Roman"/>
          <w:sz w:val="28"/>
          <w:szCs w:val="28"/>
          <w:lang w:eastAsia="ru-RU"/>
        </w:rPr>
        <w:t>прилегающая</w:t>
      </w:r>
      <w:proofErr w:type="gramEnd"/>
      <w:r w:rsidRPr="00D459D3">
        <w:rPr>
          <w:rFonts w:ascii="Times New Roman" w:eastAsia="Times New Roman" w:hAnsi="Times New Roman" w:cs="Times New Roman"/>
          <w:sz w:val="28"/>
          <w:szCs w:val="28"/>
          <w:lang w:eastAsia="ru-RU"/>
        </w:rPr>
        <w:t xml:space="preserve"> территория - </w:t>
      </w:r>
      <w:r w:rsidR="00EE561F" w:rsidRPr="00EE561F">
        <w:rPr>
          <w:rFonts w:ascii="Times New Roman" w:eastAsia="Times New Roman" w:hAnsi="Times New Roman" w:cs="Times New Roman"/>
          <w:spacing w:val="2"/>
          <w:sz w:val="28"/>
          <w:szCs w:val="28"/>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21 декабря 2018 года № 3952-КЗ.</w:t>
      </w:r>
      <w:r>
        <w:rPr>
          <w:rFonts w:ascii="Times New Roman" w:eastAsia="Times New Roman" w:hAnsi="Times New Roman" w:cs="Times New Roman"/>
          <w:sz w:val="28"/>
          <w:szCs w:val="28"/>
          <w:lang w:eastAsia="ru-RU"/>
        </w:rPr>
        <w:t>;</w:t>
      </w:r>
    </w:p>
    <w:p w14:paraId="522B1565" w14:textId="304DEA33" w:rsidR="00EE561F" w:rsidRPr="003D3BA2" w:rsidRDefault="002548C0" w:rsidP="00A55FB9">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Cs/>
          <w:spacing w:val="2"/>
          <w:sz w:val="28"/>
          <w:szCs w:val="28"/>
          <w:lang w:eastAsia="ru-RU"/>
        </w:rPr>
        <w:t>т</w:t>
      </w:r>
      <w:r w:rsidR="00EE561F" w:rsidRPr="00EE561F">
        <w:rPr>
          <w:rFonts w:ascii="Times New Roman" w:eastAsia="Times New Roman" w:hAnsi="Times New Roman" w:cs="Times New Roman"/>
          <w:bCs/>
          <w:spacing w:val="2"/>
          <w:sz w:val="28"/>
          <w:szCs w:val="28"/>
          <w:lang w:eastAsia="ru-RU"/>
        </w:rPr>
        <w:t>ерритории</w:t>
      </w:r>
      <w:proofErr w:type="gramEnd"/>
      <w:r w:rsidR="00EE561F" w:rsidRPr="00EE561F">
        <w:rPr>
          <w:rFonts w:ascii="Times New Roman" w:eastAsia="Times New Roman" w:hAnsi="Times New Roman" w:cs="Times New Roman"/>
          <w:bCs/>
          <w:spacing w:val="2"/>
          <w:sz w:val="28"/>
          <w:szCs w:val="28"/>
          <w:lang w:eastAsia="ru-RU"/>
        </w:rPr>
        <w:t xml:space="preserve"> общего пользования</w:t>
      </w:r>
      <w:r w:rsidR="00EE561F" w:rsidRPr="00EE561F">
        <w:rPr>
          <w:rFonts w:ascii="Times New Roman" w:eastAsia="Times New Roman" w:hAnsi="Times New Roman" w:cs="Times New Roman"/>
          <w:spacing w:val="2"/>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EE561F">
        <w:rPr>
          <w:rFonts w:ascii="Times New Roman" w:eastAsia="Times New Roman" w:hAnsi="Times New Roman" w:cs="Times New Roman"/>
          <w:spacing w:val="2"/>
          <w:sz w:val="28"/>
          <w:szCs w:val="28"/>
          <w:lang w:eastAsia="ru-RU"/>
        </w:rPr>
        <w:t>;</w:t>
      </w:r>
    </w:p>
    <w:p w14:paraId="016450B5" w14:textId="5897396C" w:rsidR="0058062A" w:rsidRDefault="00A55FB9" w:rsidP="00A55FB9">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r w:rsidR="0058062A" w:rsidRPr="003D3BA2">
        <w:rPr>
          <w:rFonts w:ascii="Times New Roman" w:eastAsia="Times New Roman" w:hAnsi="Times New Roman" w:cs="Times New Roman"/>
          <w:sz w:val="28"/>
          <w:szCs w:val="28"/>
        </w:rPr>
        <w:t>азвитие</w:t>
      </w:r>
      <w:proofErr w:type="gramEnd"/>
      <w:r w:rsidR="0058062A" w:rsidRPr="003D3BA2">
        <w:rPr>
          <w:rFonts w:ascii="Times New Roman" w:eastAsia="Times New Roman" w:hAnsi="Times New Roman" w:cs="Times New Roman"/>
          <w:sz w:val="28"/>
          <w:szCs w:val="28"/>
        </w:rPr>
        <w:t xml:space="preserve"> объекта благоустройства - осуществление работ, направленных на создание новых или повышение качественного состояния </w:t>
      </w:r>
      <w:r w:rsidR="0058062A" w:rsidRPr="0002023A">
        <w:rPr>
          <w:rFonts w:ascii="Times New Roman" w:eastAsia="Times New Roman" w:hAnsi="Times New Roman" w:cs="Times New Roman"/>
          <w:sz w:val="28"/>
          <w:szCs w:val="28"/>
        </w:rPr>
        <w:t>существующих объектов благоустройства, их отдельных элементов</w:t>
      </w:r>
      <w:r>
        <w:rPr>
          <w:rFonts w:ascii="Times New Roman" w:eastAsia="Times New Roman" w:hAnsi="Times New Roman" w:cs="Times New Roman"/>
          <w:sz w:val="28"/>
          <w:szCs w:val="28"/>
        </w:rPr>
        <w:t>;</w:t>
      </w:r>
    </w:p>
    <w:p w14:paraId="3C82CB43" w14:textId="41BCCB6A" w:rsidR="00BC7738" w:rsidRDefault="00BC7738" w:rsidP="00A55FB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BC7738">
        <w:rPr>
          <w:rFonts w:ascii="Times New Roman" w:hAnsi="Times New Roman" w:cs="Times New Roman"/>
          <w:sz w:val="28"/>
          <w:szCs w:val="28"/>
        </w:rPr>
        <w:t>азукомплектованное</w:t>
      </w:r>
      <w:proofErr w:type="gramEnd"/>
      <w:r w:rsidRPr="00BC7738">
        <w:rPr>
          <w:rFonts w:ascii="Times New Roman" w:hAnsi="Times New Roman" w:cs="Times New Roman"/>
          <w:sz w:val="28"/>
          <w:szCs w:val="28"/>
        </w:rPr>
        <w:t xml:space="preserve">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r>
        <w:rPr>
          <w:rFonts w:ascii="Times New Roman" w:hAnsi="Times New Roman" w:cs="Times New Roman"/>
          <w:sz w:val="28"/>
          <w:szCs w:val="28"/>
        </w:rPr>
        <w:t>;</w:t>
      </w:r>
    </w:p>
    <w:p w14:paraId="02D47D26" w14:textId="0096B027" w:rsidR="00BC7738" w:rsidRPr="00BC7738" w:rsidRDefault="00BC7738" w:rsidP="00BC7738">
      <w:pPr>
        <w:spacing w:after="0" w:line="240" w:lineRule="auto"/>
        <w:ind w:firstLine="726"/>
        <w:jc w:val="both"/>
        <w:rPr>
          <w:rFonts w:ascii="Times New Roman" w:eastAsia="Times New Roman" w:hAnsi="Times New Roman" w:cs="Times New Roman"/>
          <w:color w:val="000000"/>
          <w:sz w:val="28"/>
          <w:lang w:eastAsia="ru-RU"/>
        </w:rPr>
      </w:pPr>
      <w:proofErr w:type="gramStart"/>
      <w:r>
        <w:rPr>
          <w:rFonts w:ascii="Times New Roman" w:eastAsia="Times New Roman" w:hAnsi="Times New Roman" w:cs="Times New Roman"/>
          <w:color w:val="000000"/>
          <w:sz w:val="28"/>
          <w:lang w:eastAsia="ru-RU"/>
        </w:rPr>
        <w:t>р</w:t>
      </w:r>
      <w:r w:rsidRPr="00BC7738">
        <w:rPr>
          <w:rFonts w:ascii="Times New Roman" w:eastAsia="Times New Roman" w:hAnsi="Times New Roman" w:cs="Times New Roman"/>
          <w:color w:val="000000"/>
          <w:sz w:val="28"/>
          <w:lang w:eastAsia="ru-RU"/>
        </w:rPr>
        <w:t>екреационные</w:t>
      </w:r>
      <w:proofErr w:type="gramEnd"/>
      <w:r w:rsidRPr="00BC7738">
        <w:rPr>
          <w:rFonts w:ascii="Times New Roman" w:eastAsia="Times New Roman" w:hAnsi="Times New Roman" w:cs="Times New Roman"/>
          <w:color w:val="000000"/>
          <w:sz w:val="28"/>
          <w:lang w:eastAsia="ru-RU"/>
        </w:rPr>
        <w:t xml:space="preserve"> зоны (территории) – территории, занятые городскими лесами, скверами, парками, городскими садами, прудами, озерами, водохранилищами, используемые для отдыха граждан и туризма</w:t>
      </w:r>
      <w:r>
        <w:rPr>
          <w:rFonts w:ascii="Times New Roman" w:eastAsia="Times New Roman" w:hAnsi="Times New Roman" w:cs="Times New Roman"/>
          <w:color w:val="000000"/>
          <w:sz w:val="28"/>
          <w:lang w:eastAsia="ru-RU"/>
        </w:rPr>
        <w:t>;</w:t>
      </w:r>
      <w:r w:rsidRPr="00BC7738">
        <w:rPr>
          <w:rFonts w:ascii="Times New Roman" w:eastAsia="Times New Roman" w:hAnsi="Times New Roman" w:cs="Times New Roman"/>
          <w:color w:val="000000"/>
          <w:sz w:val="28"/>
          <w:lang w:eastAsia="ru-RU"/>
        </w:rPr>
        <w:t xml:space="preserve"> </w:t>
      </w:r>
    </w:p>
    <w:p w14:paraId="0078E508" w14:textId="3CB24CBC" w:rsidR="0058062A" w:rsidRPr="003D3BA2" w:rsidRDefault="00A55FB9" w:rsidP="00A55FB9">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r w:rsidR="0058062A" w:rsidRPr="003D3BA2">
        <w:rPr>
          <w:rFonts w:ascii="Times New Roman" w:eastAsia="Times New Roman" w:hAnsi="Times New Roman" w:cs="Times New Roman"/>
          <w:sz w:val="28"/>
          <w:szCs w:val="28"/>
        </w:rPr>
        <w:t>одержание</w:t>
      </w:r>
      <w:proofErr w:type="gramEnd"/>
      <w:r w:rsidR="0058062A" w:rsidRPr="003D3BA2">
        <w:rPr>
          <w:rFonts w:ascii="Times New Roman" w:eastAsia="Times New Roman" w:hAnsi="Times New Roman" w:cs="Times New Roman"/>
          <w:sz w:val="28"/>
          <w:szCs w:val="28"/>
        </w:rPr>
        <w:t xml:space="preserve">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r>
        <w:rPr>
          <w:rFonts w:ascii="Times New Roman" w:eastAsia="Times New Roman" w:hAnsi="Times New Roman" w:cs="Times New Roman"/>
          <w:sz w:val="28"/>
          <w:szCs w:val="28"/>
        </w:rPr>
        <w:t>;</w:t>
      </w:r>
    </w:p>
    <w:p w14:paraId="38F71D01" w14:textId="145B1A2B" w:rsidR="0058062A" w:rsidRDefault="00A55FB9" w:rsidP="00A55FB9">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r w:rsidR="0058062A">
        <w:rPr>
          <w:rFonts w:ascii="Times New Roman" w:eastAsia="Times New Roman" w:hAnsi="Times New Roman" w:cs="Times New Roman"/>
          <w:sz w:val="28"/>
          <w:szCs w:val="28"/>
        </w:rPr>
        <w:t>убъекты</w:t>
      </w:r>
      <w:proofErr w:type="gramEnd"/>
      <w:r w:rsidR="0058062A">
        <w:rPr>
          <w:rFonts w:ascii="Times New Roman" w:eastAsia="Times New Roman" w:hAnsi="Times New Roman" w:cs="Times New Roman"/>
          <w:sz w:val="28"/>
          <w:szCs w:val="28"/>
        </w:rPr>
        <w:t xml:space="preserve">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r>
        <w:rPr>
          <w:rFonts w:ascii="Times New Roman" w:eastAsia="Times New Roman" w:hAnsi="Times New Roman" w:cs="Times New Roman"/>
          <w:sz w:val="28"/>
          <w:szCs w:val="28"/>
        </w:rPr>
        <w:t>;</w:t>
      </w:r>
      <w:r w:rsidR="0058062A">
        <w:rPr>
          <w:rFonts w:ascii="Times New Roman" w:eastAsia="Times New Roman" w:hAnsi="Times New Roman" w:cs="Times New Roman"/>
          <w:sz w:val="28"/>
          <w:szCs w:val="28"/>
        </w:rPr>
        <w:t xml:space="preserve"> </w:t>
      </w:r>
    </w:p>
    <w:p w14:paraId="7B207E12" w14:textId="487BC0F8" w:rsidR="0058062A" w:rsidRPr="0002023A" w:rsidRDefault="00A55FB9" w:rsidP="00A55FB9">
      <w:pPr>
        <w:spacing w:after="0" w:line="240" w:lineRule="auto"/>
        <w:ind w:left="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w:t>
      </w:r>
      <w:r w:rsidR="0058062A" w:rsidRPr="0002023A">
        <w:rPr>
          <w:rFonts w:ascii="Times New Roman" w:eastAsia="Times New Roman" w:hAnsi="Times New Roman" w:cs="Times New Roman"/>
          <w:sz w:val="28"/>
          <w:szCs w:val="28"/>
        </w:rPr>
        <w:t>вердое</w:t>
      </w:r>
      <w:proofErr w:type="gramEnd"/>
      <w:r w:rsidR="0058062A" w:rsidRPr="0002023A">
        <w:rPr>
          <w:rFonts w:ascii="Times New Roman" w:eastAsia="Times New Roman" w:hAnsi="Times New Roman" w:cs="Times New Roman"/>
          <w:sz w:val="28"/>
          <w:szCs w:val="28"/>
        </w:rPr>
        <w:t xml:space="preserve"> покрытие - дорожное покрытие в составе дорожных одежд</w:t>
      </w:r>
      <w:r>
        <w:rPr>
          <w:rFonts w:ascii="Times New Roman" w:eastAsia="Times New Roman" w:hAnsi="Times New Roman" w:cs="Times New Roman"/>
          <w:sz w:val="28"/>
          <w:szCs w:val="28"/>
        </w:rPr>
        <w:t>;</w:t>
      </w:r>
    </w:p>
    <w:p w14:paraId="28916DCE" w14:textId="6C98371E" w:rsidR="0058062A" w:rsidRDefault="00A55FB9" w:rsidP="00A55FB9">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w:t>
      </w:r>
      <w:r w:rsidR="0058062A" w:rsidRPr="0002023A">
        <w:rPr>
          <w:rFonts w:ascii="Times New Roman" w:eastAsia="Times New Roman" w:hAnsi="Times New Roman" w:cs="Times New Roman"/>
          <w:sz w:val="28"/>
          <w:szCs w:val="28"/>
        </w:rPr>
        <w:t>борка</w:t>
      </w:r>
      <w:proofErr w:type="gramEnd"/>
      <w:r w:rsidR="0058062A" w:rsidRPr="0002023A">
        <w:rPr>
          <w:rFonts w:ascii="Times New Roman" w:eastAsia="Times New Roman" w:hAnsi="Times New Roman" w:cs="Times New Roman"/>
          <w:sz w:val="28"/>
          <w:szCs w:val="28"/>
        </w:rPr>
        <w:t xml:space="preserve"> территорий</w:t>
      </w:r>
      <w:r w:rsidR="0058062A">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Pr>
          <w:rFonts w:ascii="Times New Roman" w:eastAsia="Times New Roman" w:hAnsi="Times New Roman" w:cs="Times New Roman"/>
          <w:sz w:val="28"/>
          <w:szCs w:val="28"/>
        </w:rPr>
        <w:t>;</w:t>
      </w:r>
    </w:p>
    <w:p w14:paraId="6E2E35A6" w14:textId="0E2A4A88" w:rsidR="0058062A" w:rsidRPr="003D3BA2" w:rsidRDefault="00A55FB9" w:rsidP="00A55FB9">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у</w:t>
      </w:r>
      <w:r w:rsidR="0058062A" w:rsidRPr="003D3BA2">
        <w:rPr>
          <w:rFonts w:ascii="Times New Roman" w:eastAsia="Times New Roman" w:hAnsi="Times New Roman" w:cs="Times New Roman"/>
          <w:sz w:val="28"/>
          <w:szCs w:val="28"/>
        </w:rPr>
        <w:t>лица</w:t>
      </w:r>
      <w:proofErr w:type="gramEnd"/>
      <w:r w:rsidR="0058062A" w:rsidRPr="003D3BA2">
        <w:rPr>
          <w:rFonts w:ascii="Times New Roman" w:eastAsia="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14:paraId="7DCD1BE2" w14:textId="1022AC18" w:rsidR="0058062A" w:rsidRDefault="00A55FB9" w:rsidP="00A55FB9">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э</w:t>
      </w:r>
      <w:r w:rsidR="0058062A" w:rsidRPr="003D3BA2">
        <w:rPr>
          <w:rFonts w:ascii="Times New Roman" w:eastAsia="Times New Roman" w:hAnsi="Times New Roman" w:cs="Times New Roman"/>
          <w:sz w:val="28"/>
          <w:szCs w:val="28"/>
        </w:rPr>
        <w:t>лементы</w:t>
      </w:r>
      <w:proofErr w:type="gramEnd"/>
      <w:r w:rsidR="0058062A" w:rsidRPr="003D3BA2">
        <w:rPr>
          <w:rFonts w:ascii="Times New Roman" w:eastAsia="Times New Roman" w:hAnsi="Times New Roman" w:cs="Times New Roman"/>
          <w:sz w:val="28"/>
          <w:szCs w:val="28"/>
        </w:rPr>
        <w:t xml:space="preserve">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r>
        <w:rPr>
          <w:rFonts w:ascii="Times New Roman" w:eastAsia="Times New Roman" w:hAnsi="Times New Roman" w:cs="Times New Roman"/>
          <w:sz w:val="28"/>
          <w:szCs w:val="28"/>
        </w:rPr>
        <w:t>;</w:t>
      </w:r>
    </w:p>
    <w:p w14:paraId="73105791" w14:textId="649AB2D0" w:rsidR="00913BE8" w:rsidRDefault="00A55FB9" w:rsidP="00A55FB9">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eastAsia="ru-RU"/>
        </w:rPr>
        <w:t>о</w:t>
      </w:r>
      <w:r w:rsidR="00913BE8" w:rsidRPr="00913BE8">
        <w:rPr>
          <w:rFonts w:ascii="Times New Roman" w:eastAsia="Times New Roman" w:hAnsi="Times New Roman" w:cs="Times New Roman"/>
          <w:sz w:val="28"/>
          <w:szCs w:val="28"/>
          <w:lang w:eastAsia="ru-RU"/>
        </w:rPr>
        <w:t>бъявление</w:t>
      </w:r>
      <w:proofErr w:type="gramEnd"/>
      <w:r w:rsidR="00913BE8" w:rsidRPr="00913BE8">
        <w:rPr>
          <w:rFonts w:ascii="Times New Roman" w:eastAsia="Times New Roman" w:hAnsi="Times New Roman" w:cs="Times New Roman"/>
          <w:sz w:val="28"/>
          <w:szCs w:val="28"/>
          <w:lang w:eastAsia="ru-RU"/>
        </w:rPr>
        <w:t xml:space="preserve"> - сообщение, извещение физических лиц или юридических лиц, не связанные с осуществлением предпринимательской деятельности</w:t>
      </w:r>
      <w:r>
        <w:rPr>
          <w:rFonts w:ascii="Times New Roman" w:eastAsia="Times New Roman" w:hAnsi="Times New Roman" w:cs="Times New Roman"/>
          <w:sz w:val="28"/>
          <w:szCs w:val="28"/>
          <w:lang w:eastAsia="ru-RU"/>
        </w:rPr>
        <w:t>;</w:t>
      </w:r>
    </w:p>
    <w:p w14:paraId="00E1EE9B" w14:textId="37B9BDFF" w:rsidR="00913BE8" w:rsidRDefault="0084347E" w:rsidP="0084347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в</w:t>
      </w:r>
      <w:r w:rsidR="00913BE8" w:rsidRPr="00913BE8">
        <w:rPr>
          <w:rFonts w:ascii="Times New Roman" w:eastAsia="Times New Roman" w:hAnsi="Times New Roman" w:cs="Times New Roman"/>
          <w:sz w:val="28"/>
          <w:szCs w:val="28"/>
          <w:lang w:eastAsia="ru-RU"/>
        </w:rPr>
        <w:t>ывески и указатели, не содержащие сведений рекламного характера - информационное средство, нанесенное на стену здания, входную дверь, над входом в помещение, занимаемое предприятием потребительского рынка, и содержащее информацию об организационно-правовой форме, фирменном наименовании, местонахождении юридического лица (индивидуального предпринимателя), режиме его работы, профиле деятельности; имеет целью извещение неопределенного круга лиц о фактическом местонахождении владельца вывески и (или) обозначении места входа, и не призванное формировать или поддерживать интерес к изготовителю (исполнителю, продавцу), товарам, идеям и начинаниям, и не способствующее реализации товаров, идей и начинаний</w:t>
      </w:r>
      <w:r>
        <w:rPr>
          <w:rFonts w:ascii="Times New Roman" w:eastAsia="Times New Roman" w:hAnsi="Times New Roman" w:cs="Times New Roman"/>
          <w:sz w:val="28"/>
          <w:szCs w:val="28"/>
          <w:lang w:eastAsia="ru-RU"/>
        </w:rPr>
        <w:t>;</w:t>
      </w:r>
    </w:p>
    <w:p w14:paraId="581E9CB9" w14:textId="27368DF4" w:rsidR="00913BE8" w:rsidRDefault="0084347E" w:rsidP="0084347E">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eastAsia="ru-RU"/>
        </w:rPr>
        <w:t>р</w:t>
      </w:r>
      <w:r w:rsidR="00913BE8" w:rsidRPr="00913BE8">
        <w:rPr>
          <w:rFonts w:ascii="Times New Roman" w:eastAsia="Times New Roman" w:hAnsi="Times New Roman" w:cs="Times New Roman"/>
          <w:sz w:val="28"/>
          <w:szCs w:val="28"/>
          <w:lang w:eastAsia="ru-RU"/>
        </w:rPr>
        <w:t>еклама</w:t>
      </w:r>
      <w:proofErr w:type="gramEnd"/>
      <w:r w:rsidR="00913BE8" w:rsidRPr="00913BE8">
        <w:rPr>
          <w:rFonts w:ascii="Times New Roman" w:eastAsia="Times New Roman" w:hAnsi="Times New Roman" w:cs="Times New Roman"/>
          <w:sz w:val="28"/>
          <w:szCs w:val="28"/>
          <w:lang w:eastAsia="ru-RU"/>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Pr>
          <w:rFonts w:ascii="Times New Roman" w:eastAsia="Times New Roman" w:hAnsi="Times New Roman" w:cs="Times New Roman"/>
          <w:sz w:val="28"/>
          <w:szCs w:val="28"/>
          <w:lang w:eastAsia="ru-RU"/>
        </w:rPr>
        <w:t>;</w:t>
      </w:r>
    </w:p>
    <w:p w14:paraId="312DB8C4" w14:textId="3CCB993E" w:rsidR="00913BE8" w:rsidRDefault="0084347E" w:rsidP="0084347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13BE8" w:rsidRPr="00913BE8">
        <w:rPr>
          <w:rFonts w:ascii="Times New Roman" w:eastAsia="Times New Roman" w:hAnsi="Times New Roman" w:cs="Times New Roman"/>
          <w:sz w:val="28"/>
          <w:szCs w:val="28"/>
          <w:lang w:eastAsia="ru-RU"/>
        </w:rPr>
        <w:t>екапитальные нестационарные сооружения - это объекты некапитального характера, выполненные из легких конструкций, не предусматривающих устройство заглубленных фундаментов и подземных сооружений: объекты мелкорозничной торговли, включая палатки, ларьки, киоски, навесы для торговли, автомагазины (автолавки, автоприцепы), с которых ведется торговля, объекты попутного бытового обслуживания и питания (тележки, лотки), бахчевые развалы, летние кафе, объекты рекреационного и развлекательного характера, остановочные павильоны, наземные туалетные кабины, боксовые гаражи, контейнеры, ограждения, навесы</w:t>
      </w:r>
      <w:r w:rsidR="00C04ED6">
        <w:rPr>
          <w:rFonts w:ascii="Times New Roman" w:eastAsia="Times New Roman" w:hAnsi="Times New Roman" w:cs="Times New Roman"/>
          <w:sz w:val="28"/>
          <w:szCs w:val="28"/>
          <w:lang w:eastAsia="ru-RU"/>
        </w:rPr>
        <w:t>;</w:t>
      </w:r>
    </w:p>
    <w:p w14:paraId="3A02B57C" w14:textId="276B2B05" w:rsidR="00C04ED6" w:rsidRPr="00913BE8" w:rsidRDefault="00C04ED6" w:rsidP="0084347E">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eastAsia="ru-RU"/>
        </w:rPr>
        <w:t>малые</w:t>
      </w:r>
      <w:proofErr w:type="gramEnd"/>
      <w:r>
        <w:rPr>
          <w:rFonts w:ascii="Times New Roman" w:eastAsia="Times New Roman" w:hAnsi="Times New Roman" w:cs="Times New Roman"/>
          <w:sz w:val="28"/>
          <w:szCs w:val="28"/>
          <w:lang w:eastAsia="ru-RU"/>
        </w:rPr>
        <w:t xml:space="preserve"> архитектурные формы (МАФ) – беседки, веранды, навесы, скульптуры, остановочные павильоны, приспособления для озеленения, скамьи, мостки, </w:t>
      </w:r>
      <w:r w:rsidR="001120A9" w:rsidRPr="001120A9">
        <w:rPr>
          <w:rFonts w:ascii="Times New Roman" w:eastAsia="Times New Roman" w:hAnsi="Times New Roman" w:cs="Times New Roman"/>
          <w:sz w:val="28"/>
          <w:szCs w:val="20"/>
          <w:lang w:eastAsia="ru-RU"/>
        </w:rPr>
        <w:t>вазон</w:t>
      </w:r>
      <w:r w:rsidR="001120A9">
        <w:rPr>
          <w:rFonts w:ascii="Times New Roman" w:eastAsia="Times New Roman" w:hAnsi="Times New Roman" w:cs="Times New Roman"/>
          <w:sz w:val="28"/>
          <w:szCs w:val="20"/>
          <w:lang w:eastAsia="ru-RU"/>
        </w:rPr>
        <w:t>ы</w:t>
      </w:r>
      <w:r w:rsidR="001120A9" w:rsidRPr="001120A9">
        <w:rPr>
          <w:rFonts w:ascii="Times New Roman" w:eastAsia="Times New Roman" w:hAnsi="Times New Roman" w:cs="Times New Roman"/>
          <w:sz w:val="28"/>
          <w:szCs w:val="20"/>
          <w:lang w:eastAsia="ru-RU"/>
        </w:rPr>
        <w:t>, цветочниц</w:t>
      </w:r>
      <w:r w:rsidR="001120A9">
        <w:rPr>
          <w:rFonts w:ascii="Times New Roman" w:eastAsia="Times New Roman" w:hAnsi="Times New Roman" w:cs="Times New Roman"/>
          <w:sz w:val="28"/>
          <w:szCs w:val="20"/>
          <w:lang w:eastAsia="ru-RU"/>
        </w:rPr>
        <w:t>ы</w:t>
      </w:r>
      <w:r w:rsidR="001120A9" w:rsidRPr="001120A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фонтаны, питьевые фонтанчики, декоративные водоемы, не являющиеся объектами капитального строительства.</w:t>
      </w:r>
    </w:p>
    <w:p w14:paraId="45460C8D" w14:textId="580EB61F" w:rsidR="00B93A4D" w:rsidRPr="00B93A4D" w:rsidRDefault="00B93A4D" w:rsidP="00EF1F7A">
      <w:pPr>
        <w:pStyle w:val="a6"/>
        <w:keepNext/>
        <w:keepLines/>
        <w:numPr>
          <w:ilvl w:val="0"/>
          <w:numId w:val="1"/>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sidRPr="00EF1F7A">
        <w:rPr>
          <w:rFonts w:ascii="Times New Roman" w:eastAsia="Times New Roman" w:hAnsi="Times New Roman" w:cs="Times New Roman"/>
          <w:b/>
          <w:bCs/>
          <w:sz w:val="27"/>
          <w:szCs w:val="27"/>
          <w:lang w:eastAsia="ru-RU"/>
        </w:rPr>
        <w:lastRenderedPageBreak/>
        <w:t>Б</w:t>
      </w:r>
      <w:r w:rsidR="00FD5CFF" w:rsidRPr="00EF1F7A">
        <w:rPr>
          <w:rFonts w:ascii="Times New Roman" w:eastAsia="Times New Roman" w:hAnsi="Times New Roman" w:cs="Times New Roman"/>
          <w:b/>
          <w:bCs/>
          <w:sz w:val="27"/>
          <w:szCs w:val="27"/>
          <w:lang w:eastAsia="ru-RU"/>
        </w:rPr>
        <w:t>лагоустройств</w:t>
      </w:r>
      <w:r w:rsidR="006C5C3E">
        <w:rPr>
          <w:rFonts w:ascii="Times New Roman" w:eastAsia="Times New Roman" w:hAnsi="Times New Roman" w:cs="Times New Roman"/>
          <w:b/>
          <w:bCs/>
          <w:sz w:val="27"/>
          <w:szCs w:val="27"/>
          <w:lang w:eastAsia="ru-RU"/>
        </w:rPr>
        <w:t>о</w:t>
      </w:r>
      <w:r w:rsidR="00FD5CFF" w:rsidRPr="00B93A4D">
        <w:rPr>
          <w:rFonts w:ascii="Times New Roman" w:eastAsia="Times New Roman" w:hAnsi="Times New Roman" w:cs="Times New Roman"/>
          <w:b/>
          <w:bCs/>
          <w:sz w:val="28"/>
          <w:szCs w:val="28"/>
          <w:lang w:eastAsia="ru-RU"/>
        </w:rPr>
        <w:t xml:space="preserve"> </w:t>
      </w:r>
      <w:r w:rsidR="00FD5CFF" w:rsidRPr="00EF1F7A">
        <w:rPr>
          <w:rFonts w:ascii="Times New Roman" w:eastAsia="Times New Roman" w:hAnsi="Times New Roman" w:cs="Times New Roman"/>
          <w:b/>
          <w:bCs/>
          <w:sz w:val="27"/>
          <w:szCs w:val="27"/>
          <w:lang w:eastAsia="ru-RU"/>
        </w:rPr>
        <w:t>общественных</w:t>
      </w:r>
      <w:r w:rsidR="00FD5CFF" w:rsidRPr="00B93A4D">
        <w:rPr>
          <w:rFonts w:ascii="Times New Roman" w:eastAsia="Times New Roman" w:hAnsi="Times New Roman" w:cs="Times New Roman"/>
          <w:b/>
          <w:bCs/>
          <w:sz w:val="28"/>
          <w:szCs w:val="28"/>
          <w:lang w:eastAsia="ru-RU"/>
        </w:rPr>
        <w:t xml:space="preserve"> территорий</w:t>
      </w:r>
    </w:p>
    <w:p w14:paraId="19524BB3" w14:textId="2F3FDEAF" w:rsidR="00FD5CFF" w:rsidRPr="00703C87" w:rsidRDefault="00FD5CFF" w:rsidP="00192DF2">
      <w:pPr>
        <w:pStyle w:val="a6"/>
        <w:numPr>
          <w:ilvl w:val="1"/>
          <w:numId w:val="9"/>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К объектам благоустройства общественных территорий </w:t>
      </w:r>
      <w:r w:rsidR="00BD1AD7" w:rsidRPr="00BD1AD7">
        <w:rPr>
          <w:rFonts w:ascii="Times New Roman" w:eastAsia="Times New Roman" w:hAnsi="Times New Roman" w:cs="Times New Roman"/>
          <w:sz w:val="28"/>
          <w:szCs w:val="28"/>
          <w:lang w:eastAsia="ru-RU"/>
        </w:rPr>
        <w:t>Константиновского сельского поселения</w:t>
      </w:r>
      <w:r w:rsidR="000A391A">
        <w:rPr>
          <w:rFonts w:ascii="Times New Roman" w:eastAsia="Times New Roman" w:hAnsi="Times New Roman" w:cs="Times New Roman"/>
          <w:sz w:val="28"/>
          <w:szCs w:val="28"/>
          <w:lang w:eastAsia="ru-RU"/>
        </w:rPr>
        <w:t xml:space="preserve"> </w:t>
      </w:r>
      <w:proofErr w:type="spellStart"/>
      <w:r w:rsidR="000A391A">
        <w:rPr>
          <w:rFonts w:ascii="Times New Roman" w:eastAsia="Times New Roman" w:hAnsi="Times New Roman" w:cs="Times New Roman"/>
          <w:sz w:val="28"/>
          <w:szCs w:val="28"/>
          <w:lang w:eastAsia="ru-RU"/>
        </w:rPr>
        <w:t>Курганинского</w:t>
      </w:r>
      <w:proofErr w:type="spellEnd"/>
      <w:r w:rsidR="000A391A">
        <w:rPr>
          <w:rFonts w:ascii="Times New Roman" w:eastAsia="Times New Roman" w:hAnsi="Times New Roman" w:cs="Times New Roman"/>
          <w:sz w:val="28"/>
          <w:szCs w:val="28"/>
          <w:lang w:eastAsia="ru-RU"/>
        </w:rPr>
        <w:t xml:space="preserve"> района</w:t>
      </w:r>
      <w:r w:rsidRPr="00703C87">
        <w:rPr>
          <w:rFonts w:ascii="Times New Roman" w:eastAsia="Times New Roman" w:hAnsi="Times New Roman" w:cs="Times New Roman"/>
          <w:sz w:val="28"/>
          <w:szCs w:val="28"/>
          <w:lang w:eastAsia="ru-RU"/>
        </w:rPr>
        <w:t xml:space="preserve"> относ</w:t>
      </w:r>
      <w:r w:rsidR="00B93A4D">
        <w:rPr>
          <w:rFonts w:ascii="Times New Roman" w:eastAsia="Times New Roman" w:hAnsi="Times New Roman" w:cs="Times New Roman"/>
          <w:sz w:val="28"/>
          <w:szCs w:val="28"/>
          <w:lang w:eastAsia="ru-RU"/>
        </w:rPr>
        <w:t>я</w:t>
      </w:r>
      <w:r w:rsidRPr="00703C87">
        <w:rPr>
          <w:rFonts w:ascii="Times New Roman" w:eastAsia="Times New Roman" w:hAnsi="Times New Roman" w:cs="Times New Roman"/>
          <w:sz w:val="28"/>
          <w:szCs w:val="28"/>
          <w:lang w:eastAsia="ru-RU"/>
        </w:rPr>
        <w:t>т</w:t>
      </w:r>
      <w:r w:rsidR="00B93A4D">
        <w:rPr>
          <w:rFonts w:ascii="Times New Roman" w:eastAsia="Times New Roman" w:hAnsi="Times New Roman" w:cs="Times New Roman"/>
          <w:sz w:val="28"/>
          <w:szCs w:val="28"/>
          <w:lang w:eastAsia="ru-RU"/>
        </w:rPr>
        <w:t>ся</w:t>
      </w:r>
      <w:r w:rsidRPr="00703C87">
        <w:rPr>
          <w:rFonts w:ascii="Times New Roman" w:eastAsia="Times New Roman" w:hAnsi="Times New Roman" w:cs="Times New Roman"/>
          <w:sz w:val="28"/>
          <w:szCs w:val="28"/>
          <w:lang w:eastAsia="ru-RU"/>
        </w:rPr>
        <w:t xml:space="preserve">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703C87">
        <w:rPr>
          <w:rFonts w:ascii="Times New Roman" w:eastAsia="Times New Roman" w:hAnsi="Times New Roman" w:cs="Times New Roman"/>
          <w:sz w:val="28"/>
          <w:szCs w:val="28"/>
          <w:lang w:eastAsia="ru-RU"/>
        </w:rPr>
        <w:t>примагистральные</w:t>
      </w:r>
      <w:proofErr w:type="spellEnd"/>
      <w:r w:rsidRPr="00703C87">
        <w:rPr>
          <w:rFonts w:ascii="Times New Roman" w:eastAsia="Times New Roman" w:hAnsi="Times New Roman" w:cs="Times New Roman"/>
          <w:sz w:val="28"/>
          <w:szCs w:val="28"/>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5BEC6ADD" w14:textId="4D98427B" w:rsidR="008E0C68" w:rsidRPr="008E0C68" w:rsidRDefault="008E0C68" w:rsidP="00192DF2">
      <w:pPr>
        <w:pStyle w:val="a6"/>
        <w:numPr>
          <w:ilvl w:val="1"/>
          <w:numId w:val="9"/>
        </w:numPr>
        <w:spacing w:after="0" w:line="240" w:lineRule="auto"/>
        <w:ind w:left="0" w:firstLine="709"/>
        <w:jc w:val="both"/>
        <w:rPr>
          <w:rFonts w:ascii="Times New Roman" w:hAnsi="Times New Roman" w:cs="Times New Roman"/>
          <w:bCs/>
          <w:sz w:val="28"/>
          <w:szCs w:val="28"/>
        </w:rPr>
      </w:pPr>
      <w:r w:rsidRPr="008E0C68">
        <w:rPr>
          <w:rFonts w:ascii="Times New Roman" w:hAnsi="Times New Roman" w:cs="Times New Roman"/>
          <w:bCs/>
          <w:sz w:val="28"/>
          <w:szCs w:val="28"/>
        </w:rPr>
        <w:t xml:space="preserve"> Общественные пространства</w:t>
      </w:r>
    </w:p>
    <w:p w14:paraId="17CC84B1" w14:textId="27C72233" w:rsidR="008E0C68" w:rsidRPr="008E0C68" w:rsidRDefault="002548C0" w:rsidP="000A7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E0C68" w:rsidRPr="008E0C68">
        <w:rPr>
          <w:rFonts w:ascii="Times New Roman" w:hAnsi="Times New Roman" w:cs="Times New Roman"/>
          <w:sz w:val="28"/>
          <w:szCs w:val="28"/>
        </w:rPr>
        <w:t xml:space="preserve">.2.1. Общественные пространства </w:t>
      </w:r>
      <w:r w:rsidR="00BD1AD7" w:rsidRPr="00BD1AD7">
        <w:rPr>
          <w:rFonts w:ascii="Times New Roman" w:eastAsia="Times New Roman" w:hAnsi="Times New Roman" w:cs="Times New Roman"/>
          <w:sz w:val="28"/>
          <w:szCs w:val="28"/>
          <w:lang w:eastAsia="ru-RU"/>
        </w:rPr>
        <w:t>Константиновского сельского поселения</w:t>
      </w:r>
      <w:r w:rsidR="00BD1AD7" w:rsidRPr="001B43AE">
        <w:rPr>
          <w:rFonts w:ascii="Times New Roman" w:eastAsia="Times New Roman" w:hAnsi="Times New Roman" w:cs="Times New Roman"/>
          <w:sz w:val="28"/>
          <w:szCs w:val="28"/>
          <w:lang w:eastAsia="ru-RU"/>
        </w:rPr>
        <w:t xml:space="preserve"> </w:t>
      </w:r>
      <w:r w:rsidR="008E0C68" w:rsidRPr="008E0C68">
        <w:rPr>
          <w:rFonts w:ascii="Times New Roman" w:hAnsi="Times New Roman" w:cs="Times New Roman"/>
          <w:sz w:val="28"/>
          <w:szCs w:val="28"/>
        </w:rPr>
        <w:t xml:space="preserve">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000A74D2">
        <w:rPr>
          <w:rFonts w:ascii="Times New Roman" w:hAnsi="Times New Roman" w:cs="Times New Roman"/>
          <w:sz w:val="28"/>
          <w:szCs w:val="28"/>
        </w:rPr>
        <w:t>сель</w:t>
      </w:r>
      <w:r w:rsidR="008E0C68" w:rsidRPr="008E0C68">
        <w:rPr>
          <w:rFonts w:ascii="Times New Roman" w:hAnsi="Times New Roman" w:cs="Times New Roman"/>
          <w:sz w:val="28"/>
          <w:szCs w:val="28"/>
        </w:rPr>
        <w:t xml:space="preserve">ского поселения, </w:t>
      </w:r>
      <w:proofErr w:type="spellStart"/>
      <w:r w:rsidR="008E0C68" w:rsidRPr="008E0C68">
        <w:rPr>
          <w:rFonts w:ascii="Times New Roman" w:hAnsi="Times New Roman" w:cs="Times New Roman"/>
          <w:sz w:val="28"/>
          <w:szCs w:val="28"/>
        </w:rPr>
        <w:t>примагистральных</w:t>
      </w:r>
      <w:proofErr w:type="spellEnd"/>
      <w:r w:rsidR="008E0C68" w:rsidRPr="008E0C68">
        <w:rPr>
          <w:rFonts w:ascii="Times New Roman" w:hAnsi="Times New Roman" w:cs="Times New Roman"/>
          <w:sz w:val="28"/>
          <w:szCs w:val="28"/>
        </w:rPr>
        <w:t xml:space="preserve"> и многофункциональных зон, центров</w:t>
      </w:r>
      <w:r w:rsidR="006C5C3E">
        <w:rPr>
          <w:rFonts w:ascii="Times New Roman" w:hAnsi="Times New Roman" w:cs="Times New Roman"/>
          <w:sz w:val="28"/>
          <w:szCs w:val="28"/>
        </w:rPr>
        <w:t xml:space="preserve"> </w:t>
      </w:r>
      <w:r w:rsidR="000A74D2">
        <w:rPr>
          <w:rFonts w:ascii="Times New Roman" w:hAnsi="Times New Roman" w:cs="Times New Roman"/>
          <w:sz w:val="28"/>
          <w:szCs w:val="28"/>
        </w:rPr>
        <w:t>сель</w:t>
      </w:r>
      <w:r w:rsidR="008E0C68" w:rsidRPr="008E0C68">
        <w:rPr>
          <w:rFonts w:ascii="Times New Roman" w:hAnsi="Times New Roman" w:cs="Times New Roman"/>
          <w:sz w:val="28"/>
          <w:szCs w:val="28"/>
        </w:rPr>
        <w:t>ского и локального значения.</w:t>
      </w:r>
    </w:p>
    <w:p w14:paraId="1C0B3D10" w14:textId="720C172E" w:rsidR="008E0C68" w:rsidRPr="008E0C68" w:rsidRDefault="002548C0" w:rsidP="000A7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E0C68" w:rsidRPr="008E0C68">
        <w:rPr>
          <w:rFonts w:ascii="Times New Roman" w:hAnsi="Times New Roman" w:cs="Times New Roman"/>
          <w:sz w:val="28"/>
          <w:szCs w:val="28"/>
        </w:rPr>
        <w:t xml:space="preserve">.2.2. Пешеходные коммуникации и пешеходные зоны обеспечивают пешеходные связи и передвижения по территории </w:t>
      </w:r>
      <w:r w:rsidR="000A74D2">
        <w:rPr>
          <w:rFonts w:ascii="Times New Roman" w:hAnsi="Times New Roman" w:cs="Times New Roman"/>
          <w:sz w:val="28"/>
          <w:szCs w:val="28"/>
        </w:rPr>
        <w:t>сель</w:t>
      </w:r>
      <w:r w:rsidR="008E0C68" w:rsidRPr="008E0C68">
        <w:rPr>
          <w:rFonts w:ascii="Times New Roman" w:hAnsi="Times New Roman" w:cs="Times New Roman"/>
          <w:sz w:val="28"/>
          <w:szCs w:val="28"/>
        </w:rPr>
        <w:t>ского поселения.</w:t>
      </w:r>
    </w:p>
    <w:p w14:paraId="76326294" w14:textId="0522981F" w:rsidR="008E0C68" w:rsidRPr="008E0C68" w:rsidRDefault="002548C0" w:rsidP="000A7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E0C68" w:rsidRPr="008E0C68">
        <w:rPr>
          <w:rFonts w:ascii="Times New Roman" w:hAnsi="Times New Roman" w:cs="Times New Roman"/>
          <w:sz w:val="28"/>
          <w:szCs w:val="28"/>
        </w:rPr>
        <w:t xml:space="preserve">.2.3. Участки общественной застройки с активным режимом посещения - это учреждения торговли, культуры, искусства, образования объекты </w:t>
      </w:r>
      <w:r w:rsidR="000A74D2">
        <w:rPr>
          <w:rFonts w:ascii="Times New Roman" w:hAnsi="Times New Roman" w:cs="Times New Roman"/>
          <w:sz w:val="28"/>
          <w:szCs w:val="28"/>
        </w:rPr>
        <w:t>сель</w:t>
      </w:r>
      <w:r w:rsidR="008E0C68" w:rsidRPr="008E0C68">
        <w:rPr>
          <w:rFonts w:ascii="Times New Roman" w:hAnsi="Times New Roman" w:cs="Times New Roman"/>
          <w:sz w:val="28"/>
          <w:szCs w:val="28"/>
        </w:rPr>
        <w:t xml:space="preserve">ского значения; они могут быть организованы с выделением </w:t>
      </w:r>
      <w:proofErr w:type="spellStart"/>
      <w:r w:rsidR="008E0C68" w:rsidRPr="008E0C68">
        <w:rPr>
          <w:rFonts w:ascii="Times New Roman" w:hAnsi="Times New Roman" w:cs="Times New Roman"/>
          <w:sz w:val="28"/>
          <w:szCs w:val="28"/>
        </w:rPr>
        <w:t>приобъектной</w:t>
      </w:r>
      <w:proofErr w:type="spellEnd"/>
      <w:r w:rsidR="008E0C68" w:rsidRPr="008E0C68">
        <w:rPr>
          <w:rFonts w:ascii="Times New Roman" w:hAnsi="Times New Roman" w:cs="Times New Roman"/>
          <w:sz w:val="28"/>
          <w:szCs w:val="28"/>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14:paraId="71DEBDAF" w14:textId="00573846" w:rsidR="000A391A" w:rsidRPr="008E0C68" w:rsidRDefault="002548C0" w:rsidP="000A39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E0C68" w:rsidRPr="008E0C68">
        <w:rPr>
          <w:rFonts w:ascii="Times New Roman" w:hAnsi="Times New Roman" w:cs="Times New Roman"/>
          <w:sz w:val="28"/>
          <w:szCs w:val="28"/>
        </w:rPr>
        <w:t xml:space="preserve">.2.4. Участки озеленения на территории общественных пространств </w:t>
      </w:r>
      <w:r w:rsidR="000A74D2">
        <w:rPr>
          <w:rFonts w:ascii="Times New Roman" w:hAnsi="Times New Roman" w:cs="Times New Roman"/>
          <w:sz w:val="28"/>
          <w:szCs w:val="28"/>
        </w:rPr>
        <w:t>сель</w:t>
      </w:r>
      <w:r w:rsidR="008E0C68" w:rsidRPr="008E0C68">
        <w:rPr>
          <w:rFonts w:ascii="Times New Roman" w:hAnsi="Times New Roman" w:cs="Times New Roman"/>
          <w:sz w:val="28"/>
          <w:szCs w:val="28"/>
        </w:rPr>
        <w:t>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14:paraId="4DFD81ED" w14:textId="52B4B34B" w:rsidR="008E0C68" w:rsidRPr="008E0C68" w:rsidRDefault="002548C0" w:rsidP="000A7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E0C68" w:rsidRPr="008E0C68">
        <w:rPr>
          <w:rFonts w:ascii="Times New Roman" w:hAnsi="Times New Roman" w:cs="Times New Roman"/>
          <w:sz w:val="28"/>
          <w:szCs w:val="28"/>
        </w:rPr>
        <w:t xml:space="preserve">.2.5. Обязательный перечень конструктивных элементов внешнего благоустройства на территории общественных пространств </w:t>
      </w:r>
      <w:r w:rsidR="000A74D2">
        <w:rPr>
          <w:rFonts w:ascii="Times New Roman" w:hAnsi="Times New Roman" w:cs="Times New Roman"/>
          <w:sz w:val="28"/>
          <w:szCs w:val="28"/>
        </w:rPr>
        <w:t>сель</w:t>
      </w:r>
      <w:r w:rsidR="008E0C68" w:rsidRPr="008E0C68">
        <w:rPr>
          <w:rFonts w:ascii="Times New Roman" w:hAnsi="Times New Roman" w:cs="Times New Roman"/>
          <w:sz w:val="28"/>
          <w:szCs w:val="28"/>
        </w:rPr>
        <w:t xml:space="preserve">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000A74D2">
        <w:rPr>
          <w:rFonts w:ascii="Times New Roman" w:hAnsi="Times New Roman" w:cs="Times New Roman"/>
          <w:sz w:val="28"/>
          <w:szCs w:val="28"/>
        </w:rPr>
        <w:t>сель</w:t>
      </w:r>
      <w:r w:rsidR="008E0C68" w:rsidRPr="008E0C68">
        <w:rPr>
          <w:rFonts w:ascii="Times New Roman" w:hAnsi="Times New Roman" w:cs="Times New Roman"/>
          <w:sz w:val="28"/>
          <w:szCs w:val="28"/>
        </w:rPr>
        <w:t>ской  информации, элементы защиты участков озеленения (металлические ограждения, специальные виды покрытий). На территории общественных пространств размещаются произведения декоративно-прикладного искусства, декоративных водных устройств.</w:t>
      </w:r>
    </w:p>
    <w:p w14:paraId="6E657280" w14:textId="6BC35DD8" w:rsidR="008E0C68" w:rsidRPr="000A74D2" w:rsidRDefault="002548C0" w:rsidP="000A7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E0C68" w:rsidRPr="008E0C68">
        <w:rPr>
          <w:rFonts w:ascii="Times New Roman" w:hAnsi="Times New Roman" w:cs="Times New Roman"/>
          <w:sz w:val="28"/>
          <w:szCs w:val="28"/>
        </w:rPr>
        <w:t xml:space="preserve">.2.6. На территории участков общественной застройки (при наличии </w:t>
      </w:r>
      <w:proofErr w:type="spellStart"/>
      <w:r w:rsidR="008E0C68" w:rsidRPr="008E0C68">
        <w:rPr>
          <w:rFonts w:ascii="Times New Roman" w:hAnsi="Times New Roman" w:cs="Times New Roman"/>
          <w:sz w:val="28"/>
          <w:szCs w:val="28"/>
        </w:rPr>
        <w:t>приобъектных</w:t>
      </w:r>
      <w:proofErr w:type="spellEnd"/>
      <w:r w:rsidR="008E0C68" w:rsidRPr="008E0C68">
        <w:rPr>
          <w:rFonts w:ascii="Times New Roman" w:hAnsi="Times New Roman" w:cs="Times New Roman"/>
          <w:sz w:val="28"/>
          <w:szCs w:val="28"/>
        </w:rPr>
        <w:t xml:space="preserve"> территорий) допускается размещение ограждений. При размещении участков в составе исторической, сложившейся застройки, общественных центров </w:t>
      </w:r>
      <w:r w:rsidR="000A74D2">
        <w:rPr>
          <w:rFonts w:ascii="Times New Roman" w:hAnsi="Times New Roman" w:cs="Times New Roman"/>
          <w:sz w:val="28"/>
          <w:szCs w:val="28"/>
        </w:rPr>
        <w:t>сель</w:t>
      </w:r>
      <w:r w:rsidR="008E0C68" w:rsidRPr="008E0C68">
        <w:rPr>
          <w:rFonts w:ascii="Times New Roman" w:hAnsi="Times New Roman" w:cs="Times New Roman"/>
          <w:sz w:val="28"/>
          <w:szCs w:val="28"/>
        </w:rPr>
        <w:t>ского поселения возможно отсутствие стационарного озеленения.</w:t>
      </w:r>
    </w:p>
    <w:p w14:paraId="6FF3E52B" w14:textId="072873B0" w:rsidR="00FD5CFF" w:rsidRPr="00703C87" w:rsidRDefault="00FD5CFF" w:rsidP="00192DF2">
      <w:pPr>
        <w:pStyle w:val="a6"/>
        <w:numPr>
          <w:ilvl w:val="1"/>
          <w:numId w:val="9"/>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разработке архитектурно-планировочной концепции благоустройства общественных территорий </w:t>
      </w:r>
      <w:r w:rsidR="000A74D2">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выбирать архитектурно-художественные и функционально-технологические проектные </w:t>
      </w:r>
      <w:r w:rsidRPr="00703C87">
        <w:rPr>
          <w:rFonts w:ascii="Times New Roman" w:eastAsia="Times New Roman" w:hAnsi="Times New Roman" w:cs="Times New Roman"/>
          <w:sz w:val="28"/>
          <w:szCs w:val="28"/>
          <w:lang w:eastAsia="ru-RU"/>
        </w:rPr>
        <w:lastRenderedPageBreak/>
        <w:t>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7AAB98A1" w14:textId="039BEAFA" w:rsidR="00FD5CFF" w:rsidRPr="00703C87" w:rsidRDefault="00FD5CFF" w:rsidP="00192DF2">
      <w:pPr>
        <w:pStyle w:val="a6"/>
        <w:numPr>
          <w:ilvl w:val="1"/>
          <w:numId w:val="9"/>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Проекты благоустройства общественных территорий разрабатывать на основании материалов изысканий и </w:t>
      </w:r>
      <w:proofErr w:type="spellStart"/>
      <w:r w:rsidRPr="00703C87">
        <w:rPr>
          <w:rFonts w:ascii="Times New Roman" w:eastAsia="Times New Roman" w:hAnsi="Times New Roman" w:cs="Times New Roman"/>
          <w:sz w:val="28"/>
          <w:szCs w:val="28"/>
          <w:lang w:eastAsia="ru-RU"/>
        </w:rPr>
        <w:t>предпроектных</w:t>
      </w:r>
      <w:proofErr w:type="spellEnd"/>
      <w:r w:rsidRPr="00703C87">
        <w:rPr>
          <w:rFonts w:ascii="Times New Roman" w:eastAsia="Times New Roman" w:hAnsi="Times New Roman" w:cs="Times New Roman"/>
          <w:sz w:val="28"/>
          <w:szCs w:val="28"/>
          <w:lang w:eastAsia="ru-RU"/>
        </w:rPr>
        <w:t xml:space="preserve"> исследований, определяющих потребности жителей населенного пункта и возможные виды деятельности на данной территории.</w:t>
      </w:r>
    </w:p>
    <w:p w14:paraId="240B5BFD" w14:textId="081C6540" w:rsidR="00FD5CFF" w:rsidRPr="00703C87" w:rsidRDefault="00FD5CFF" w:rsidP="00192DF2">
      <w:pPr>
        <w:pStyle w:val="a6"/>
        <w:numPr>
          <w:ilvl w:val="1"/>
          <w:numId w:val="9"/>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Для реализации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14:paraId="62D4CA5B" w14:textId="4E308B2B" w:rsidR="00FD5CFF" w:rsidRPr="00703C87" w:rsidRDefault="00FD5CFF" w:rsidP="00F4476B">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этом учитывать </w:t>
      </w:r>
      <w:proofErr w:type="spellStart"/>
      <w:r w:rsidRPr="00703C87">
        <w:rPr>
          <w:rFonts w:ascii="Times New Roman" w:eastAsia="Times New Roman" w:hAnsi="Times New Roman" w:cs="Times New Roman"/>
          <w:sz w:val="28"/>
          <w:szCs w:val="28"/>
          <w:lang w:eastAsia="ru-RU"/>
        </w:rPr>
        <w:t>экологичность</w:t>
      </w:r>
      <w:proofErr w:type="spellEnd"/>
      <w:r w:rsidRPr="00703C87">
        <w:rPr>
          <w:rFonts w:ascii="Times New Roman" w:eastAsia="Times New Roman" w:hAnsi="Times New Roman" w:cs="Times New Roman"/>
          <w:sz w:val="28"/>
          <w:szCs w:val="28"/>
          <w:lang w:eastAsia="ru-RU"/>
        </w:rPr>
        <w:t xml:space="preserve"> проектов благоустройства с точки зрения выбора общественной территории для благоустройства, архитектурных и</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планировочных решений, элементов озеленения, материалов и иных решений, влияющих на состояние окружающей среды и климат.</w:t>
      </w:r>
    </w:p>
    <w:p w14:paraId="1863EFE9" w14:textId="3C98936E" w:rsidR="00FD5CFF" w:rsidRPr="00703C87" w:rsidRDefault="00FD5CFF" w:rsidP="00192DF2">
      <w:pPr>
        <w:pStyle w:val="a6"/>
        <w:numPr>
          <w:ilvl w:val="1"/>
          <w:numId w:val="9"/>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разработке проектных мероприятий по благоустройству общественных территорий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и вывесок, размещаемых на внешних поверхностях зданий, строений, сооружений (далее - дизайн-код населенного пункта).</w:t>
      </w:r>
    </w:p>
    <w:p w14:paraId="4CF771DE" w14:textId="1508959F" w:rsidR="00FD5CFF" w:rsidRPr="00703C87" w:rsidRDefault="00FD5CFF" w:rsidP="00192DF2">
      <w:pPr>
        <w:pStyle w:val="a6"/>
        <w:numPr>
          <w:ilvl w:val="1"/>
          <w:numId w:val="9"/>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перечень конструктивных элементов внешнего благоустройства общественных территорий </w:t>
      </w:r>
      <w:r w:rsidR="00BD1AD7" w:rsidRPr="00BD1AD7">
        <w:rPr>
          <w:rFonts w:ascii="Times New Roman" w:eastAsia="Times New Roman" w:hAnsi="Times New Roman" w:cs="Times New Roman"/>
          <w:sz w:val="28"/>
          <w:szCs w:val="28"/>
          <w:lang w:eastAsia="ru-RU"/>
        </w:rPr>
        <w:t>Константиновского сельского поселения</w:t>
      </w:r>
      <w:r w:rsidR="00BD1AD7" w:rsidRPr="001B43AE">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4BD842A4" w14:textId="0E88C1F0" w:rsidR="00FD5CFF" w:rsidRDefault="00FD5CFF" w:rsidP="00F4476B">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На общественных территориях населенного пункта </w:t>
      </w:r>
      <w:r w:rsidR="00780899">
        <w:rPr>
          <w:rFonts w:ascii="Times New Roman" w:eastAsia="Times New Roman" w:hAnsi="Times New Roman" w:cs="Times New Roman"/>
          <w:sz w:val="28"/>
          <w:szCs w:val="28"/>
          <w:lang w:eastAsia="ru-RU"/>
        </w:rPr>
        <w:t>возможно</w:t>
      </w:r>
      <w:r w:rsidRPr="00703C87">
        <w:rPr>
          <w:rFonts w:ascii="Times New Roman" w:eastAsia="Times New Roman" w:hAnsi="Times New Roman" w:cs="Times New Roman"/>
          <w:sz w:val="28"/>
          <w:szCs w:val="28"/>
          <w:lang w:eastAsia="ru-RU"/>
        </w:rPr>
        <w:t xml:space="preserve"> размещение памятников, произведений декоративно-прикладного искусства, декоративных водных устройств.</w:t>
      </w:r>
    </w:p>
    <w:p w14:paraId="4281641F" w14:textId="32AAE996" w:rsidR="00FD5CFF" w:rsidRPr="001A309A" w:rsidRDefault="00F4476B" w:rsidP="00EF1F7A">
      <w:pPr>
        <w:pStyle w:val="a6"/>
        <w:keepNext/>
        <w:keepLines/>
        <w:numPr>
          <w:ilvl w:val="0"/>
          <w:numId w:val="1"/>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sidRPr="001A309A">
        <w:rPr>
          <w:rFonts w:ascii="Times New Roman" w:eastAsia="Times New Roman" w:hAnsi="Times New Roman" w:cs="Times New Roman"/>
          <w:b/>
          <w:bCs/>
          <w:sz w:val="28"/>
          <w:szCs w:val="28"/>
          <w:lang w:eastAsia="ru-RU"/>
        </w:rPr>
        <w:t>Б</w:t>
      </w:r>
      <w:r w:rsidR="00FD5CFF" w:rsidRPr="001A309A">
        <w:rPr>
          <w:rFonts w:ascii="Times New Roman" w:eastAsia="Times New Roman" w:hAnsi="Times New Roman" w:cs="Times New Roman"/>
          <w:b/>
          <w:bCs/>
          <w:sz w:val="28"/>
          <w:szCs w:val="28"/>
          <w:lang w:eastAsia="ru-RU"/>
        </w:rPr>
        <w:t>лагоустройств</w:t>
      </w:r>
      <w:r w:rsidR="00EF6544">
        <w:rPr>
          <w:rFonts w:ascii="Times New Roman" w:eastAsia="Times New Roman" w:hAnsi="Times New Roman" w:cs="Times New Roman"/>
          <w:b/>
          <w:bCs/>
          <w:sz w:val="28"/>
          <w:szCs w:val="28"/>
          <w:lang w:eastAsia="ru-RU"/>
        </w:rPr>
        <w:t>о</w:t>
      </w:r>
      <w:r w:rsidR="00FD5CFF" w:rsidRPr="001A309A">
        <w:rPr>
          <w:rFonts w:ascii="Times New Roman" w:eastAsia="Times New Roman" w:hAnsi="Times New Roman" w:cs="Times New Roman"/>
          <w:b/>
          <w:bCs/>
          <w:sz w:val="28"/>
          <w:szCs w:val="28"/>
          <w:lang w:eastAsia="ru-RU"/>
        </w:rPr>
        <w:t xml:space="preserve"> территори</w:t>
      </w:r>
      <w:r w:rsidRPr="001A309A">
        <w:rPr>
          <w:rFonts w:ascii="Times New Roman" w:eastAsia="Times New Roman" w:hAnsi="Times New Roman" w:cs="Times New Roman"/>
          <w:b/>
          <w:bCs/>
          <w:sz w:val="28"/>
          <w:szCs w:val="28"/>
          <w:lang w:eastAsia="ru-RU"/>
        </w:rPr>
        <w:t>и</w:t>
      </w:r>
      <w:r w:rsidR="00FD5CFF" w:rsidRPr="001A309A">
        <w:rPr>
          <w:rFonts w:ascii="Times New Roman" w:eastAsia="Times New Roman" w:hAnsi="Times New Roman" w:cs="Times New Roman"/>
          <w:b/>
          <w:bCs/>
          <w:sz w:val="28"/>
          <w:szCs w:val="28"/>
          <w:lang w:eastAsia="ru-RU"/>
        </w:rPr>
        <w:t xml:space="preserve"> жилой застройки</w:t>
      </w:r>
    </w:p>
    <w:p w14:paraId="78EACB3B" w14:textId="27632E40" w:rsidR="00FD5CFF" w:rsidRPr="00DB2CE0" w:rsidRDefault="00FD5CFF"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sidRPr="00DB2CE0">
        <w:rPr>
          <w:rFonts w:ascii="Times New Roman" w:eastAsia="Times New Roman" w:hAnsi="Times New Roman" w:cs="Times New Roman"/>
          <w:sz w:val="28"/>
          <w:szCs w:val="28"/>
          <w:lang w:eastAsia="ru-RU"/>
        </w:rPr>
        <w:t>К объектам благоустройства на территориях жилой застройки относ</w:t>
      </w:r>
      <w:r w:rsidR="0044212F" w:rsidRPr="00DB2CE0">
        <w:rPr>
          <w:rFonts w:ascii="Times New Roman" w:eastAsia="Times New Roman" w:hAnsi="Times New Roman" w:cs="Times New Roman"/>
          <w:sz w:val="28"/>
          <w:szCs w:val="28"/>
          <w:lang w:eastAsia="ru-RU"/>
        </w:rPr>
        <w:t>я</w:t>
      </w:r>
      <w:r w:rsidRPr="00DB2CE0">
        <w:rPr>
          <w:rFonts w:ascii="Times New Roman" w:eastAsia="Times New Roman" w:hAnsi="Times New Roman" w:cs="Times New Roman"/>
          <w:sz w:val="28"/>
          <w:szCs w:val="28"/>
          <w:lang w:eastAsia="ru-RU"/>
        </w:rPr>
        <w:t>т</w:t>
      </w:r>
      <w:r w:rsidR="0044212F" w:rsidRPr="00DB2CE0">
        <w:rPr>
          <w:rFonts w:ascii="Times New Roman" w:eastAsia="Times New Roman" w:hAnsi="Times New Roman" w:cs="Times New Roman"/>
          <w:sz w:val="28"/>
          <w:szCs w:val="28"/>
          <w:lang w:eastAsia="ru-RU"/>
        </w:rPr>
        <w:t>ся</w:t>
      </w:r>
      <w:r w:rsidRPr="00DB2CE0">
        <w:rPr>
          <w:rFonts w:ascii="Times New Roman" w:eastAsia="Times New Roman" w:hAnsi="Times New Roman" w:cs="Times New Roman"/>
          <w:sz w:val="28"/>
          <w:szCs w:val="28"/>
          <w:lang w:eastAsia="ru-RU"/>
        </w:rPr>
        <w:t xml:space="preserve">: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w:t>
      </w:r>
      <w:r w:rsidRPr="00DB2CE0">
        <w:rPr>
          <w:rFonts w:ascii="Times New Roman" w:eastAsia="Times New Roman" w:hAnsi="Times New Roman" w:cs="Times New Roman"/>
          <w:sz w:val="28"/>
          <w:szCs w:val="28"/>
          <w:lang w:eastAsia="ru-RU"/>
        </w:rPr>
        <w:lastRenderedPageBreak/>
        <w:t>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62838BB2" w14:textId="7DA86FEC" w:rsidR="00FD5CFF" w:rsidRDefault="00DD1968"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sidRPr="00DD1968">
        <w:rPr>
          <w:rFonts w:ascii="Times New Roman" w:eastAsia="Times New Roman" w:hAnsi="Times New Roman" w:cs="Times New Roman"/>
          <w:sz w:val="28"/>
          <w:szCs w:val="28"/>
          <w:lang w:eastAsia="ru-RU"/>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спортивные площадки, установки мусоросборников, гостевых автостоянок, при входных группах), озелененные территории.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r w:rsidR="00FD5CFF" w:rsidRPr="00703C87">
        <w:rPr>
          <w:rFonts w:ascii="Times New Roman" w:eastAsia="Times New Roman" w:hAnsi="Times New Roman" w:cs="Times New Roman"/>
          <w:sz w:val="28"/>
          <w:szCs w:val="28"/>
          <w:lang w:eastAsia="ru-RU"/>
        </w:rPr>
        <w:t>.</w:t>
      </w:r>
    </w:p>
    <w:p w14:paraId="41DA997C" w14:textId="62BB8335" w:rsidR="00DD1968" w:rsidRDefault="00DD1968"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sidRPr="00DD1968">
        <w:rPr>
          <w:rFonts w:ascii="Times New Roman" w:eastAsia="Times New Roman" w:hAnsi="Times New Roman" w:cs="Times New Roman"/>
          <w:sz w:val="28"/>
          <w:szCs w:val="28"/>
          <w:lang w:eastAsia="ru-RU"/>
        </w:rPr>
        <w:t xml:space="preserve">Озеленение жилого участка рекомендуется формировать между </w:t>
      </w:r>
      <w:proofErr w:type="spellStart"/>
      <w:r w:rsidRPr="00DD1968">
        <w:rPr>
          <w:rFonts w:ascii="Times New Roman" w:eastAsia="Times New Roman" w:hAnsi="Times New Roman" w:cs="Times New Roman"/>
          <w:sz w:val="28"/>
          <w:szCs w:val="28"/>
          <w:lang w:eastAsia="ru-RU"/>
        </w:rPr>
        <w:t>отмосткой</w:t>
      </w:r>
      <w:proofErr w:type="spellEnd"/>
      <w:r w:rsidRPr="00DD1968">
        <w:rPr>
          <w:rFonts w:ascii="Times New Roman" w:eastAsia="Times New Roman" w:hAnsi="Times New Roman" w:cs="Times New Roman"/>
          <w:sz w:val="28"/>
          <w:szCs w:val="28"/>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r>
        <w:rPr>
          <w:rFonts w:ascii="Times New Roman" w:eastAsia="Times New Roman" w:hAnsi="Times New Roman" w:cs="Times New Roman"/>
          <w:sz w:val="28"/>
          <w:szCs w:val="28"/>
          <w:lang w:eastAsia="ru-RU"/>
        </w:rPr>
        <w:t>.</w:t>
      </w:r>
    </w:p>
    <w:p w14:paraId="0A30F0E7" w14:textId="4FB8C936" w:rsidR="00DD1968" w:rsidRPr="00B220B9" w:rsidRDefault="00DD1968"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sidRPr="00DD1968">
        <w:rPr>
          <w:rFonts w:ascii="Times New Roman" w:eastAsia="Times New Roman" w:hAnsi="Times New Roman" w:cs="Times New Roman"/>
          <w:sz w:val="28"/>
          <w:szCs w:val="28"/>
          <w:lang w:eastAsia="ru-RU"/>
        </w:rPr>
        <w:t xml:space="preserve">Установка ограждающих устройств на территории многоквартирного дома осуществляется по решению собственников помещений в многоквартирном доме. Ограждающим устройством не должны создаваться препятствия или ограничения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Установка и содержание ограждающих устройств осуществляется за счет средств собственников помещений в многоквартирном доме. 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В случае нарушения вышеуказанных требований при установке ограждающих </w:t>
      </w:r>
      <w:r w:rsidRPr="00DD1968">
        <w:rPr>
          <w:rFonts w:ascii="Times New Roman" w:eastAsia="Times New Roman" w:hAnsi="Times New Roman" w:cs="Times New Roman"/>
          <w:sz w:val="28"/>
          <w:szCs w:val="28"/>
          <w:lang w:eastAsia="ru-RU"/>
        </w:rPr>
        <w:lastRenderedPageBreak/>
        <w:t>устройств ограждающие устройства подлежат демонтажу за счет собственников многоквартирного дома, на территории которого расположено ограждающее устройство</w:t>
      </w:r>
      <w:r>
        <w:rPr>
          <w:rFonts w:ascii="Times New Roman" w:eastAsia="Times New Roman" w:hAnsi="Times New Roman" w:cs="Times New Roman"/>
          <w:sz w:val="28"/>
          <w:szCs w:val="28"/>
          <w:lang w:eastAsia="ru-RU"/>
        </w:rPr>
        <w:t>.</w:t>
      </w:r>
    </w:p>
    <w:p w14:paraId="6B930FD7" w14:textId="3F5D92C3" w:rsidR="00FD5CFF" w:rsidRPr="00703C87" w:rsidRDefault="00FD5CFF"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Проектирование и размещение объектов благоустройства на</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 xml:space="preserve">территории жилой застройки </w:t>
      </w:r>
      <w:r w:rsidR="00755F42">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14:paraId="03D3A5B1" w14:textId="21858E9F" w:rsidR="00FD5CFF" w:rsidRPr="00703C87" w:rsidRDefault="00FD5CFF" w:rsidP="00F4476B">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раздел</w:t>
      </w:r>
      <w:r w:rsidR="00EF6544">
        <w:rPr>
          <w:rFonts w:ascii="Times New Roman" w:eastAsia="Times New Roman" w:hAnsi="Times New Roman" w:cs="Times New Roman"/>
          <w:sz w:val="28"/>
          <w:szCs w:val="28"/>
          <w:lang w:eastAsia="ru-RU"/>
        </w:rPr>
        <w:t>яются</w:t>
      </w:r>
      <w:r w:rsidRPr="00703C87">
        <w:rPr>
          <w:rFonts w:ascii="Times New Roman" w:eastAsia="Times New Roman" w:hAnsi="Times New Roman" w:cs="Times New Roman"/>
          <w:sz w:val="28"/>
          <w:szCs w:val="28"/>
          <w:lang w:eastAsia="ru-RU"/>
        </w:rPr>
        <w:t xml:space="preserve">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14:paraId="69883111" w14:textId="7A5E7125" w:rsidR="00FD5CFF" w:rsidRPr="00703C87" w:rsidRDefault="00FD5CFF"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Безопасность объектов благоустройства на территории жилой застройки </w:t>
      </w:r>
      <w:r w:rsidR="0044212F">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обеспечивать их </w:t>
      </w:r>
      <w:proofErr w:type="spellStart"/>
      <w:r w:rsidRPr="00703C87">
        <w:rPr>
          <w:rFonts w:ascii="Times New Roman" w:eastAsia="Times New Roman" w:hAnsi="Times New Roman" w:cs="Times New Roman"/>
          <w:sz w:val="28"/>
          <w:szCs w:val="28"/>
          <w:lang w:eastAsia="ru-RU"/>
        </w:rPr>
        <w:t>пр</w:t>
      </w:r>
      <w:r w:rsidR="00243BF0">
        <w:rPr>
          <w:rFonts w:ascii="Times New Roman" w:eastAsia="Times New Roman" w:hAnsi="Times New Roman" w:cs="Times New Roman"/>
          <w:sz w:val="28"/>
          <w:szCs w:val="28"/>
          <w:lang w:eastAsia="ru-RU"/>
        </w:rPr>
        <w:t>о</w:t>
      </w:r>
      <w:r w:rsidRPr="00703C87">
        <w:rPr>
          <w:rFonts w:ascii="Times New Roman" w:eastAsia="Times New Roman" w:hAnsi="Times New Roman" w:cs="Times New Roman"/>
          <w:sz w:val="28"/>
          <w:szCs w:val="28"/>
          <w:lang w:eastAsia="ru-RU"/>
        </w:rPr>
        <w:t>см</w:t>
      </w:r>
      <w:r w:rsidR="001F23E0">
        <w:rPr>
          <w:rFonts w:ascii="Times New Roman" w:eastAsia="Times New Roman" w:hAnsi="Times New Roman" w:cs="Times New Roman"/>
          <w:sz w:val="28"/>
          <w:szCs w:val="28"/>
          <w:lang w:eastAsia="ru-RU"/>
        </w:rPr>
        <w:t>а</w:t>
      </w:r>
      <w:r w:rsidRPr="00703C87">
        <w:rPr>
          <w:rFonts w:ascii="Times New Roman" w:eastAsia="Times New Roman" w:hAnsi="Times New Roman" w:cs="Times New Roman"/>
          <w:sz w:val="28"/>
          <w:szCs w:val="28"/>
          <w:lang w:eastAsia="ru-RU"/>
        </w:rPr>
        <w:t>триваемостью</w:t>
      </w:r>
      <w:proofErr w:type="spellEnd"/>
      <w:r w:rsidRPr="00703C87">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территорий в</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сочетании с организацией системы освещения и видеонаблюдения.</w:t>
      </w:r>
    </w:p>
    <w:p w14:paraId="7250DA84" w14:textId="584E274A" w:rsidR="00FD5CFF" w:rsidRPr="00703C87" w:rsidRDefault="00FD5CFF"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На земельных участках жилой застройки с расположенными на них многоквартирными домами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14:paraId="22DBF729" w14:textId="59FA1BDC" w:rsidR="00FD5CFF" w:rsidRPr="00703C87" w:rsidRDefault="0044212F" w:rsidP="00F4476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D5CFF" w:rsidRPr="00703C87">
        <w:rPr>
          <w:rFonts w:ascii="Times New Roman" w:eastAsia="Times New Roman" w:hAnsi="Times New Roman" w:cs="Times New Roman"/>
          <w:sz w:val="28"/>
          <w:szCs w:val="28"/>
          <w:lang w:eastAsia="ru-RU"/>
        </w:rPr>
        <w:t>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14:paraId="6BA5A773" w14:textId="2540EEE9" w:rsidR="00FD5CFF" w:rsidRPr="00703C87" w:rsidRDefault="00FD5CFF"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Проектирование дворовых территорий при осуществлении жилищного строительства и (или) комплексного развития территории осуществлять, исключая проезд на дворовую территорию автотранспорта, с</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обеспечением возможности проезда специальной техники.</w:t>
      </w:r>
    </w:p>
    <w:p w14:paraId="4D15D286" w14:textId="505D0598" w:rsidR="00FD5CFF" w:rsidRPr="00703C87" w:rsidRDefault="00FD5CFF"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размещении объектов жилой застройки вдоль магистральных улиц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инклюзивных спортивных, для отдыха взрослых, для выгула и дрессировки животных, установки мусоросборников).</w:t>
      </w:r>
    </w:p>
    <w:p w14:paraId="593A404F" w14:textId="01C0C334" w:rsidR="00FD5CFF" w:rsidRPr="00703C87" w:rsidRDefault="00FD5CFF"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проектировать с учетом возможности использования спортивной зоны населением прилегающей жилой застройки.</w:t>
      </w:r>
    </w:p>
    <w:p w14:paraId="2AC20A8A" w14:textId="45B0D2B6" w:rsidR="00FD5CFF" w:rsidRPr="00703C87" w:rsidRDefault="00FD5CFF"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lastRenderedPageBreak/>
        <w:t>На территориях жилой застройки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711B22ED" w14:textId="03582FDF" w:rsidR="00FD5CFF" w:rsidRPr="00703C87" w:rsidRDefault="00FD5CFF"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озеленении территорий детских садов и школ не использовать растения с ядовитыми плодами, а также с колючками и шипами.</w:t>
      </w:r>
    </w:p>
    <w:p w14:paraId="65994ED7" w14:textId="77777777" w:rsidR="00807E8F" w:rsidRDefault="00C21370"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FD5CFF" w:rsidRPr="00703C87">
        <w:rPr>
          <w:rFonts w:ascii="Times New Roman" w:eastAsia="Times New Roman" w:hAnsi="Times New Roman" w:cs="Times New Roman"/>
          <w:sz w:val="28"/>
          <w:szCs w:val="28"/>
          <w:lang w:eastAsia="ru-RU"/>
        </w:rPr>
        <w:t>едопу</w:t>
      </w:r>
      <w:r>
        <w:rPr>
          <w:rFonts w:ascii="Times New Roman" w:eastAsia="Times New Roman" w:hAnsi="Times New Roman" w:cs="Times New Roman"/>
          <w:sz w:val="28"/>
          <w:szCs w:val="28"/>
          <w:lang w:eastAsia="ru-RU"/>
        </w:rPr>
        <w:t>стимы</w:t>
      </w:r>
      <w:r w:rsidR="00FD5CFF" w:rsidRPr="00703C87">
        <w:rPr>
          <w:rFonts w:ascii="Times New Roman" w:eastAsia="Times New Roman" w:hAnsi="Times New Roman" w:cs="Times New Roman"/>
          <w:sz w:val="28"/>
          <w:szCs w:val="28"/>
          <w:lang w:eastAsia="ru-RU"/>
        </w:rPr>
        <w:t xml:space="preserve"> остановки, стоянки и хранения автомототранспортных средств на газонах, клумбах, иных участках с зелеными насаждениями.</w:t>
      </w:r>
    </w:p>
    <w:p w14:paraId="51F635FB" w14:textId="77777777" w:rsidR="00807E8F" w:rsidRDefault="00FD5CFF"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sidRPr="00807E8F">
        <w:rPr>
          <w:rFonts w:ascii="Times New Roman" w:eastAsia="Times New Roman" w:hAnsi="Times New Roman" w:cs="Times New Roman"/>
          <w:sz w:val="28"/>
          <w:szCs w:val="28"/>
          <w:lang w:eastAsia="ru-RU"/>
        </w:rPr>
        <w:t>В перечень конструктивных элементов внешнего благоустройства автостоянок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5E34837A" w14:textId="75DF161C" w:rsidR="00807E8F" w:rsidRPr="00807E8F" w:rsidRDefault="00807E8F" w:rsidP="00192DF2">
      <w:pPr>
        <w:pStyle w:val="a6"/>
        <w:numPr>
          <w:ilvl w:val="1"/>
          <w:numId w:val="10"/>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С</w:t>
      </w:r>
      <w:r w:rsidRPr="00807E8F">
        <w:rPr>
          <w:rFonts w:ascii="Times New Roman" w:eastAsia="Times New Roman" w:hAnsi="Times New Roman" w:cs="Times New Roman"/>
          <w:color w:val="000000"/>
          <w:sz w:val="28"/>
          <w:lang w:eastAsia="ru-RU"/>
        </w:rPr>
        <w:t>одержани</w:t>
      </w:r>
      <w:r>
        <w:rPr>
          <w:rFonts w:ascii="Times New Roman" w:eastAsia="Times New Roman" w:hAnsi="Times New Roman" w:cs="Times New Roman"/>
          <w:color w:val="000000"/>
          <w:sz w:val="28"/>
          <w:lang w:eastAsia="ru-RU"/>
        </w:rPr>
        <w:t>е</w:t>
      </w:r>
      <w:r w:rsidRPr="00807E8F">
        <w:rPr>
          <w:rFonts w:ascii="Times New Roman" w:eastAsia="Times New Roman" w:hAnsi="Times New Roman" w:cs="Times New Roman"/>
          <w:color w:val="000000"/>
          <w:sz w:val="28"/>
          <w:lang w:eastAsia="ru-RU"/>
        </w:rPr>
        <w:t xml:space="preserve"> территорий индивидуальных жилых домов и прилегающих к ним территорий несут собственники и (или) правообладатели индивидуальных жилых домов, которые: </w:t>
      </w:r>
    </w:p>
    <w:p w14:paraId="1FA4BF28" w14:textId="77777777" w:rsidR="00807E8F" w:rsidRPr="00807E8F" w:rsidRDefault="00807E8F" w:rsidP="00F66DD7">
      <w:pPr>
        <w:spacing w:after="0" w:line="240" w:lineRule="auto"/>
        <w:ind w:right="57" w:firstLine="709"/>
        <w:jc w:val="both"/>
        <w:rPr>
          <w:rFonts w:ascii="Times New Roman" w:eastAsia="Times New Roman" w:hAnsi="Times New Roman" w:cs="Times New Roman"/>
          <w:color w:val="000000"/>
          <w:sz w:val="28"/>
          <w:lang w:eastAsia="ru-RU"/>
        </w:rPr>
      </w:pPr>
      <w:proofErr w:type="gramStart"/>
      <w:r w:rsidRPr="00807E8F">
        <w:rPr>
          <w:rFonts w:ascii="Times New Roman" w:eastAsia="Times New Roman" w:hAnsi="Times New Roman" w:cs="Times New Roman"/>
          <w:color w:val="000000"/>
          <w:sz w:val="28"/>
          <w:lang w:eastAsia="ru-RU"/>
        </w:rPr>
        <w:t>производят</w:t>
      </w:r>
      <w:proofErr w:type="gramEnd"/>
      <w:r w:rsidRPr="00807E8F">
        <w:rPr>
          <w:rFonts w:ascii="Times New Roman" w:eastAsia="Times New Roman" w:hAnsi="Times New Roman" w:cs="Times New Roman"/>
          <w:color w:val="000000"/>
          <w:sz w:val="28"/>
          <w:lang w:eastAsia="ru-RU"/>
        </w:rPr>
        <w:t xml:space="preserve"> текущий ремонт и окраску фасадов домов, ограждений, входных дверей, водосточных труб; </w:t>
      </w:r>
    </w:p>
    <w:p w14:paraId="0E462139" w14:textId="4EBE7CAB" w:rsidR="00807E8F" w:rsidRPr="00807E8F" w:rsidRDefault="00807E8F" w:rsidP="00192DF2">
      <w:pPr>
        <w:pStyle w:val="a6"/>
        <w:numPr>
          <w:ilvl w:val="1"/>
          <w:numId w:val="10"/>
        </w:numPr>
        <w:spacing w:after="0" w:line="240" w:lineRule="auto"/>
        <w:ind w:left="0" w:firstLine="709"/>
        <w:jc w:val="both"/>
        <w:rPr>
          <w:rFonts w:ascii="Times New Roman" w:eastAsia="Times New Roman" w:hAnsi="Times New Roman" w:cs="Times New Roman"/>
          <w:color w:val="000000"/>
          <w:sz w:val="28"/>
          <w:lang w:eastAsia="ru-RU"/>
        </w:rPr>
      </w:pPr>
      <w:proofErr w:type="gramStart"/>
      <w:r w:rsidRPr="00807E8F">
        <w:rPr>
          <w:rFonts w:ascii="Times New Roman" w:eastAsia="Times New Roman" w:hAnsi="Times New Roman" w:cs="Times New Roman"/>
          <w:color w:val="000000"/>
          <w:sz w:val="28"/>
          <w:lang w:eastAsia="ru-RU"/>
        </w:rPr>
        <w:t>обеспечивают</w:t>
      </w:r>
      <w:proofErr w:type="gramEnd"/>
      <w:r w:rsidRPr="00807E8F">
        <w:rPr>
          <w:rFonts w:ascii="Times New Roman" w:eastAsia="Times New Roman" w:hAnsi="Times New Roman" w:cs="Times New Roman"/>
          <w:color w:val="000000"/>
          <w:sz w:val="28"/>
          <w:lang w:eastAsia="ru-RU"/>
        </w:rPr>
        <w:t xml:space="preserve"> уборку территории индивидуальных жилых домов, прилегающих территорий. В летний период: подметание, сбор и вывоз мусора, опавших листьев, выкашивание газонов (скашиваются при высоте травостоя 10 - 15 см, высота оставляемого травостоя 3 - 5 см), своевременную обрезку кустарников, ветвей деревьев, нависающих на высоте менее 2 метров над тротуарами и пешеходными дорожками с грунтовым и твердым покрытием</w:t>
      </w:r>
      <w:r w:rsidR="00F66DD7">
        <w:rPr>
          <w:rFonts w:ascii="Times New Roman" w:eastAsia="Times New Roman" w:hAnsi="Times New Roman" w:cs="Times New Roman"/>
          <w:color w:val="000000"/>
          <w:sz w:val="28"/>
          <w:lang w:eastAsia="ru-RU"/>
        </w:rPr>
        <w:t xml:space="preserve">. </w:t>
      </w:r>
      <w:r w:rsidRPr="00807E8F">
        <w:rPr>
          <w:rFonts w:ascii="Times New Roman" w:eastAsia="Times New Roman" w:hAnsi="Times New Roman" w:cs="Times New Roman"/>
          <w:color w:val="000000"/>
          <w:sz w:val="28"/>
          <w:lang w:eastAsia="ru-RU"/>
        </w:rPr>
        <w:t xml:space="preserve">В зимний период очистку от снега и наледи пешеходных коммуникаций; </w:t>
      </w:r>
    </w:p>
    <w:p w14:paraId="33754A52" w14:textId="77777777" w:rsidR="00807E8F" w:rsidRPr="00807E8F" w:rsidRDefault="00807E8F" w:rsidP="00F66DD7">
      <w:pPr>
        <w:spacing w:after="0" w:line="240" w:lineRule="auto"/>
        <w:ind w:right="57" w:firstLine="709"/>
        <w:jc w:val="both"/>
        <w:rPr>
          <w:rFonts w:ascii="Times New Roman" w:eastAsia="Times New Roman" w:hAnsi="Times New Roman" w:cs="Times New Roman"/>
          <w:color w:val="000000"/>
          <w:sz w:val="28"/>
          <w:lang w:eastAsia="ru-RU"/>
        </w:rPr>
      </w:pPr>
      <w:proofErr w:type="gramStart"/>
      <w:r w:rsidRPr="00807E8F">
        <w:rPr>
          <w:rFonts w:ascii="Times New Roman" w:eastAsia="Times New Roman" w:hAnsi="Times New Roman" w:cs="Times New Roman"/>
          <w:color w:val="000000"/>
          <w:sz w:val="28"/>
          <w:lang w:eastAsia="ru-RU"/>
        </w:rPr>
        <w:t>очищают</w:t>
      </w:r>
      <w:proofErr w:type="gramEnd"/>
      <w:r w:rsidRPr="00807E8F">
        <w:rPr>
          <w:rFonts w:ascii="Times New Roman" w:eastAsia="Times New Roman" w:hAnsi="Times New Roman" w:cs="Times New Roman"/>
          <w:color w:val="000000"/>
          <w:sz w:val="28"/>
          <w:lang w:eastAsia="ru-RU"/>
        </w:rPr>
        <w:t xml:space="preserve"> канавы, трубы для стока воды для обеспечения отвода талых и дождевых вод; </w:t>
      </w:r>
    </w:p>
    <w:p w14:paraId="03A8647B" w14:textId="397079EC" w:rsidR="00807E8F" w:rsidRPr="00807E8F" w:rsidRDefault="00807E8F" w:rsidP="00F66DD7">
      <w:pPr>
        <w:spacing w:after="0" w:line="240" w:lineRule="auto"/>
        <w:ind w:right="57" w:firstLine="710"/>
        <w:jc w:val="both"/>
        <w:rPr>
          <w:rFonts w:ascii="Times New Roman" w:eastAsia="Times New Roman" w:hAnsi="Times New Roman" w:cs="Times New Roman"/>
          <w:color w:val="000000"/>
          <w:sz w:val="28"/>
          <w:lang w:eastAsia="ru-RU"/>
        </w:rPr>
      </w:pPr>
      <w:proofErr w:type="gramStart"/>
      <w:r w:rsidRPr="00807E8F">
        <w:rPr>
          <w:rFonts w:ascii="Times New Roman" w:eastAsia="Times New Roman" w:hAnsi="Times New Roman" w:cs="Times New Roman"/>
          <w:color w:val="000000"/>
          <w:sz w:val="28"/>
          <w:lang w:eastAsia="ru-RU"/>
        </w:rPr>
        <w:t>обеспечивают</w:t>
      </w:r>
      <w:proofErr w:type="gramEnd"/>
      <w:r w:rsidRPr="00807E8F">
        <w:rPr>
          <w:rFonts w:ascii="Times New Roman" w:eastAsia="Times New Roman" w:hAnsi="Times New Roman" w:cs="Times New Roman"/>
          <w:color w:val="000000"/>
          <w:sz w:val="28"/>
          <w:lang w:eastAsia="ru-RU"/>
        </w:rPr>
        <w:t xml:space="preserve"> вывоз твердых коммунальных отходов путем заключения договоров в соответствии с </w:t>
      </w:r>
      <w:hyperlink r:id="rId10">
        <w:r w:rsidRPr="00807E8F">
          <w:rPr>
            <w:rFonts w:ascii="Times New Roman" w:eastAsia="Times New Roman" w:hAnsi="Times New Roman" w:cs="Times New Roman"/>
            <w:color w:val="000000"/>
            <w:sz w:val="28"/>
            <w:lang w:eastAsia="ru-RU"/>
          </w:rPr>
          <w:t>Федеральным законом</w:t>
        </w:r>
      </w:hyperlink>
      <w:hyperlink r:id="rId11">
        <w:r w:rsidRPr="00807E8F">
          <w:rPr>
            <w:rFonts w:ascii="Times New Roman" w:eastAsia="Times New Roman" w:hAnsi="Times New Roman" w:cs="Times New Roman"/>
            <w:color w:val="000000"/>
            <w:sz w:val="28"/>
            <w:lang w:eastAsia="ru-RU"/>
          </w:rPr>
          <w:t xml:space="preserve"> </w:t>
        </w:r>
      </w:hyperlink>
      <w:r w:rsidRPr="00807E8F">
        <w:rPr>
          <w:rFonts w:ascii="Times New Roman" w:eastAsia="Times New Roman" w:hAnsi="Times New Roman" w:cs="Times New Roman"/>
          <w:color w:val="000000"/>
          <w:sz w:val="28"/>
          <w:lang w:eastAsia="ru-RU"/>
        </w:rPr>
        <w:t xml:space="preserve">от 24.06.1998 № 89-ФЗ «Об отходах производства и потребления»; </w:t>
      </w:r>
    </w:p>
    <w:p w14:paraId="6E23799B" w14:textId="77777777" w:rsidR="00807E8F" w:rsidRPr="00807E8F" w:rsidRDefault="00807E8F" w:rsidP="00F66DD7">
      <w:pPr>
        <w:spacing w:after="0" w:line="240" w:lineRule="auto"/>
        <w:ind w:right="57" w:firstLine="709"/>
        <w:jc w:val="both"/>
        <w:rPr>
          <w:rFonts w:ascii="Times New Roman" w:eastAsia="Times New Roman" w:hAnsi="Times New Roman" w:cs="Times New Roman"/>
          <w:color w:val="000000"/>
          <w:sz w:val="28"/>
          <w:lang w:eastAsia="ru-RU"/>
        </w:rPr>
      </w:pPr>
      <w:proofErr w:type="gramStart"/>
      <w:r w:rsidRPr="00807E8F">
        <w:rPr>
          <w:rFonts w:ascii="Times New Roman" w:eastAsia="Times New Roman" w:hAnsi="Times New Roman" w:cs="Times New Roman"/>
          <w:color w:val="000000"/>
          <w:sz w:val="28"/>
          <w:lang w:eastAsia="ru-RU"/>
        </w:rPr>
        <w:t>обустраивают</w:t>
      </w:r>
      <w:proofErr w:type="gramEnd"/>
      <w:r w:rsidRPr="00807E8F">
        <w:rPr>
          <w:rFonts w:ascii="Times New Roman" w:eastAsia="Times New Roman" w:hAnsi="Times New Roman" w:cs="Times New Roman"/>
          <w:color w:val="000000"/>
          <w:sz w:val="28"/>
          <w:lang w:eastAsia="ru-RU"/>
        </w:rPr>
        <w:t xml:space="preserve"> выгреб для сбора жидких бытовых отходов в соответствии с санитарными правилами и нормами, принимают меры для предотвращения переполнения выгреба. </w:t>
      </w:r>
    </w:p>
    <w:p w14:paraId="61FD0E9E" w14:textId="6F12F801" w:rsidR="00807E8F" w:rsidRPr="00807E8F" w:rsidRDefault="00807E8F" w:rsidP="00F66DD7">
      <w:pPr>
        <w:spacing w:after="0" w:line="240" w:lineRule="auto"/>
        <w:ind w:left="-15" w:right="57" w:firstLine="710"/>
        <w:jc w:val="both"/>
        <w:rPr>
          <w:rFonts w:ascii="Times New Roman" w:eastAsia="Times New Roman" w:hAnsi="Times New Roman" w:cs="Times New Roman"/>
          <w:color w:val="000000"/>
          <w:sz w:val="28"/>
          <w:lang w:eastAsia="ru-RU"/>
        </w:rPr>
      </w:pPr>
      <w:r w:rsidRPr="00807E8F">
        <w:rPr>
          <w:rFonts w:ascii="Times New Roman" w:eastAsia="Times New Roman" w:hAnsi="Times New Roman" w:cs="Times New Roman"/>
          <w:color w:val="000000"/>
          <w:sz w:val="28"/>
          <w:lang w:eastAsia="ru-RU"/>
        </w:rPr>
        <w:t xml:space="preserve">Собственники и (или) правообладатели индивидуальных жилых домов не допускают: </w:t>
      </w:r>
    </w:p>
    <w:p w14:paraId="44269F09" w14:textId="220C27E4" w:rsidR="00807E8F" w:rsidRPr="00807E8F" w:rsidRDefault="00807E8F" w:rsidP="00F66DD7">
      <w:pPr>
        <w:spacing w:after="0" w:line="240" w:lineRule="auto"/>
        <w:ind w:right="57" w:firstLine="710"/>
        <w:jc w:val="both"/>
        <w:rPr>
          <w:rFonts w:ascii="Times New Roman" w:eastAsia="Times New Roman" w:hAnsi="Times New Roman" w:cs="Times New Roman"/>
          <w:color w:val="000000"/>
          <w:sz w:val="28"/>
          <w:lang w:eastAsia="ru-RU"/>
        </w:rPr>
      </w:pPr>
      <w:proofErr w:type="gramStart"/>
      <w:r w:rsidRPr="00807E8F">
        <w:rPr>
          <w:rFonts w:ascii="Times New Roman" w:eastAsia="Times New Roman" w:hAnsi="Times New Roman" w:cs="Times New Roman"/>
          <w:color w:val="000000"/>
          <w:sz w:val="28"/>
          <w:lang w:eastAsia="ru-RU"/>
        </w:rPr>
        <w:t>изменение</w:t>
      </w:r>
      <w:proofErr w:type="gramEnd"/>
      <w:r w:rsidRPr="00807E8F">
        <w:rPr>
          <w:rFonts w:ascii="Times New Roman" w:eastAsia="Times New Roman" w:hAnsi="Times New Roman" w:cs="Times New Roman"/>
          <w:color w:val="000000"/>
          <w:sz w:val="28"/>
          <w:lang w:eastAsia="ru-RU"/>
        </w:rPr>
        <w:t xml:space="preserve"> рельефа путем отсыпки площадей, засыпки водоотводных каналов, засыпки и засорения дождевой канализации, ливнестоков, дренажных стоков</w:t>
      </w:r>
      <w:r w:rsidR="00F66DD7">
        <w:rPr>
          <w:rFonts w:ascii="Times New Roman" w:eastAsia="Times New Roman" w:hAnsi="Times New Roman" w:cs="Times New Roman"/>
          <w:color w:val="000000"/>
          <w:sz w:val="28"/>
          <w:lang w:eastAsia="ru-RU"/>
        </w:rPr>
        <w:t>;</w:t>
      </w:r>
      <w:r w:rsidRPr="00807E8F">
        <w:rPr>
          <w:rFonts w:ascii="Times New Roman" w:eastAsia="Times New Roman" w:hAnsi="Times New Roman" w:cs="Times New Roman"/>
          <w:color w:val="000000"/>
          <w:sz w:val="28"/>
          <w:lang w:eastAsia="ru-RU"/>
        </w:rPr>
        <w:t xml:space="preserve"> </w:t>
      </w:r>
    </w:p>
    <w:p w14:paraId="18AFFBBB" w14:textId="1DE99C1F" w:rsidR="00807E8F" w:rsidRPr="00807E8F" w:rsidRDefault="00807E8F" w:rsidP="00F66DD7">
      <w:pPr>
        <w:spacing w:after="0" w:line="240" w:lineRule="auto"/>
        <w:ind w:right="57" w:firstLine="709"/>
        <w:jc w:val="both"/>
        <w:rPr>
          <w:rFonts w:ascii="Times New Roman" w:eastAsia="Times New Roman" w:hAnsi="Times New Roman" w:cs="Times New Roman"/>
          <w:color w:val="000000"/>
          <w:sz w:val="28"/>
          <w:lang w:eastAsia="ru-RU"/>
        </w:rPr>
      </w:pPr>
      <w:proofErr w:type="gramStart"/>
      <w:r w:rsidRPr="00807E8F">
        <w:rPr>
          <w:rFonts w:ascii="Times New Roman" w:eastAsia="Times New Roman" w:hAnsi="Times New Roman" w:cs="Times New Roman"/>
          <w:color w:val="000000"/>
          <w:sz w:val="28"/>
          <w:lang w:eastAsia="ru-RU"/>
        </w:rPr>
        <w:t>хранение</w:t>
      </w:r>
      <w:proofErr w:type="gramEnd"/>
      <w:r w:rsidRPr="00807E8F">
        <w:rPr>
          <w:rFonts w:ascii="Times New Roman" w:eastAsia="Times New Roman" w:hAnsi="Times New Roman" w:cs="Times New Roman"/>
          <w:color w:val="000000"/>
          <w:sz w:val="28"/>
          <w:lang w:eastAsia="ru-RU"/>
        </w:rPr>
        <w:t xml:space="preserve"> строительных материалов за пределами земельных участков</w:t>
      </w:r>
      <w:r w:rsidR="00F66DD7">
        <w:rPr>
          <w:rFonts w:ascii="Times New Roman" w:eastAsia="Times New Roman" w:hAnsi="Times New Roman" w:cs="Times New Roman"/>
          <w:color w:val="000000"/>
          <w:sz w:val="28"/>
          <w:lang w:eastAsia="ru-RU"/>
        </w:rPr>
        <w:t>.</w:t>
      </w:r>
      <w:r w:rsidRPr="00807E8F">
        <w:rPr>
          <w:rFonts w:ascii="Times New Roman" w:eastAsia="Times New Roman" w:hAnsi="Times New Roman" w:cs="Times New Roman"/>
          <w:color w:val="000000"/>
          <w:sz w:val="28"/>
          <w:lang w:eastAsia="ru-RU"/>
        </w:rPr>
        <w:t xml:space="preserve"> </w:t>
      </w:r>
    </w:p>
    <w:p w14:paraId="52B52267" w14:textId="6247881C" w:rsidR="00FD5CFF" w:rsidRPr="00703C87" w:rsidRDefault="00C21370" w:rsidP="00EF1F7A">
      <w:pPr>
        <w:pStyle w:val="a6"/>
        <w:keepNext/>
        <w:keepLines/>
        <w:numPr>
          <w:ilvl w:val="0"/>
          <w:numId w:val="1"/>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Б</w:t>
      </w:r>
      <w:r w:rsidR="00FD5CFF" w:rsidRPr="00703C87">
        <w:rPr>
          <w:rFonts w:ascii="Times New Roman" w:eastAsia="Times New Roman" w:hAnsi="Times New Roman" w:cs="Times New Roman"/>
          <w:b/>
          <w:bCs/>
          <w:sz w:val="28"/>
          <w:szCs w:val="28"/>
          <w:lang w:eastAsia="ru-RU"/>
        </w:rPr>
        <w:t>лагоустройств</w:t>
      </w:r>
      <w:r w:rsidR="00E35C85">
        <w:rPr>
          <w:rFonts w:ascii="Times New Roman" w:eastAsia="Times New Roman" w:hAnsi="Times New Roman" w:cs="Times New Roman"/>
          <w:b/>
          <w:bCs/>
          <w:sz w:val="28"/>
          <w:szCs w:val="28"/>
          <w:lang w:eastAsia="ru-RU"/>
        </w:rPr>
        <w:t>о</w:t>
      </w:r>
      <w:r w:rsidR="00FD5CFF" w:rsidRPr="00703C87">
        <w:rPr>
          <w:rFonts w:ascii="Times New Roman" w:eastAsia="Times New Roman" w:hAnsi="Times New Roman" w:cs="Times New Roman"/>
          <w:b/>
          <w:bCs/>
          <w:sz w:val="28"/>
          <w:szCs w:val="28"/>
          <w:lang w:eastAsia="ru-RU"/>
        </w:rPr>
        <w:t xml:space="preserve"> общественных территорий рекреационного назначения</w:t>
      </w:r>
    </w:p>
    <w:p w14:paraId="09F5AD4D" w14:textId="0E951C0D" w:rsidR="00FD5CFF" w:rsidRPr="004A066A" w:rsidRDefault="00FD5CFF" w:rsidP="00192DF2">
      <w:pPr>
        <w:pStyle w:val="a6"/>
        <w:numPr>
          <w:ilvl w:val="1"/>
          <w:numId w:val="15"/>
        </w:numPr>
        <w:spacing w:after="0" w:line="240" w:lineRule="auto"/>
        <w:ind w:left="0" w:firstLine="709"/>
        <w:jc w:val="both"/>
        <w:rPr>
          <w:rFonts w:ascii="Times New Roman" w:eastAsia="Times New Roman" w:hAnsi="Times New Roman" w:cs="Times New Roman"/>
          <w:sz w:val="28"/>
          <w:szCs w:val="28"/>
          <w:lang w:eastAsia="ru-RU"/>
        </w:rPr>
      </w:pPr>
      <w:r w:rsidRPr="004A066A">
        <w:rPr>
          <w:rFonts w:ascii="Times New Roman" w:eastAsia="Times New Roman" w:hAnsi="Times New Roman" w:cs="Times New Roman"/>
          <w:sz w:val="28"/>
          <w:szCs w:val="28"/>
          <w:lang w:eastAsia="ru-RU"/>
        </w:rPr>
        <w:t>К объектам благоустройства на территориях рекреационного назначения относ</w:t>
      </w:r>
      <w:r w:rsidR="00C21370" w:rsidRPr="004A066A">
        <w:rPr>
          <w:rFonts w:ascii="Times New Roman" w:eastAsia="Times New Roman" w:hAnsi="Times New Roman" w:cs="Times New Roman"/>
          <w:sz w:val="28"/>
          <w:szCs w:val="28"/>
          <w:lang w:eastAsia="ru-RU"/>
        </w:rPr>
        <w:t>ятся</w:t>
      </w:r>
      <w:r w:rsidRPr="004A066A">
        <w:rPr>
          <w:rFonts w:ascii="Times New Roman" w:eastAsia="Times New Roman" w:hAnsi="Times New Roman" w:cs="Times New Roman"/>
          <w:sz w:val="28"/>
          <w:szCs w:val="28"/>
          <w:lang w:eastAsia="ru-RU"/>
        </w:rPr>
        <w:t xml:space="preserve">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14:paraId="5252E30B" w14:textId="084B01A9" w:rsidR="00FD5CFF" w:rsidRPr="00703C87" w:rsidRDefault="00FD5CFF" w:rsidP="00192DF2">
      <w:pPr>
        <w:pStyle w:val="a6"/>
        <w:numPr>
          <w:ilvl w:val="1"/>
          <w:numId w:val="1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проектировании и благоустройстве объектов рекреации </w:t>
      </w:r>
      <w:r w:rsidR="002C5CAA">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предусматривать:</w:t>
      </w:r>
    </w:p>
    <w:p w14:paraId="50DCF70F" w14:textId="432489AA" w:rsidR="00FD5CFF" w:rsidRPr="00D85184" w:rsidRDefault="00FD5CFF" w:rsidP="00192DF2">
      <w:pPr>
        <w:pStyle w:val="a6"/>
        <w:numPr>
          <w:ilvl w:val="0"/>
          <w:numId w:val="2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для</w:t>
      </w:r>
      <w:proofErr w:type="gramEnd"/>
      <w:r w:rsidRPr="00D85184">
        <w:rPr>
          <w:rFonts w:ascii="Times New Roman" w:eastAsia="Times New Roman" w:hAnsi="Times New Roman" w:cs="Times New Roman"/>
          <w:sz w:val="28"/>
          <w:szCs w:val="28"/>
          <w:lang w:eastAsia="ru-RU"/>
        </w:rPr>
        <w:t xml:space="preserve">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w:t>
      </w:r>
      <w:r w:rsidR="00F03BB2">
        <w:rPr>
          <w:rFonts w:ascii="Times New Roman" w:eastAsia="Times New Roman" w:hAnsi="Times New Roman" w:cs="Times New Roman"/>
          <w:sz w:val="28"/>
          <w:szCs w:val="28"/>
          <w:lang w:eastAsia="ru-RU"/>
        </w:rPr>
        <w:t> </w:t>
      </w:r>
      <w:r w:rsidRPr="00D85184">
        <w:rPr>
          <w:rFonts w:ascii="Times New Roman" w:eastAsia="Times New Roman" w:hAnsi="Times New Roman" w:cs="Times New Roman"/>
          <w:sz w:val="28"/>
          <w:szCs w:val="28"/>
          <w:lang w:eastAsia="ru-RU"/>
        </w:rPr>
        <w:t>разрешенных мероприятий по благоустройству для различных зон лесопарка;</w:t>
      </w:r>
    </w:p>
    <w:p w14:paraId="47FEE107" w14:textId="7B2822DC" w:rsidR="00FD5CFF" w:rsidRPr="00D85184" w:rsidRDefault="00FD5CFF" w:rsidP="00192DF2">
      <w:pPr>
        <w:pStyle w:val="a6"/>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D85184">
        <w:rPr>
          <w:rFonts w:ascii="Times New Roman" w:eastAsia="Times New Roman" w:hAnsi="Times New Roman" w:cs="Times New Roman"/>
          <w:sz w:val="28"/>
          <w:szCs w:val="28"/>
          <w:lang w:eastAsia="ru-RU"/>
        </w:rPr>
        <w:t xml:space="preserve">для парков и садов: </w:t>
      </w:r>
      <w:proofErr w:type="spellStart"/>
      <w:r w:rsidRPr="00D85184">
        <w:rPr>
          <w:rFonts w:ascii="Times New Roman" w:eastAsia="Times New Roman" w:hAnsi="Times New Roman" w:cs="Times New Roman"/>
          <w:sz w:val="28"/>
          <w:szCs w:val="28"/>
          <w:lang w:eastAsia="ru-RU"/>
        </w:rPr>
        <w:t>разреживание</w:t>
      </w:r>
      <w:proofErr w:type="spellEnd"/>
      <w:r w:rsidRPr="00D85184">
        <w:rPr>
          <w:rFonts w:ascii="Times New Roman" w:eastAsia="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180B9692" w14:textId="6EA138CC" w:rsidR="00FD5CFF" w:rsidRPr="00D85184" w:rsidRDefault="00FD5CFF" w:rsidP="00192DF2">
      <w:pPr>
        <w:pStyle w:val="a6"/>
        <w:numPr>
          <w:ilvl w:val="0"/>
          <w:numId w:val="2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для</w:t>
      </w:r>
      <w:proofErr w:type="gramEnd"/>
      <w:r w:rsidRPr="00D85184">
        <w:rPr>
          <w:rFonts w:ascii="Times New Roman" w:eastAsia="Times New Roman" w:hAnsi="Times New Roman" w:cs="Times New Roman"/>
          <w:sz w:val="28"/>
          <w:szCs w:val="28"/>
          <w:lang w:eastAsia="ru-RU"/>
        </w:rPr>
        <w:t xml:space="preserve">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0F9C2E64" w14:textId="0D427945" w:rsidR="00FD5CFF" w:rsidRPr="00D85184" w:rsidRDefault="00FD5CFF" w:rsidP="00192DF2">
      <w:pPr>
        <w:pStyle w:val="a6"/>
        <w:numPr>
          <w:ilvl w:val="0"/>
          <w:numId w:val="2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для</w:t>
      </w:r>
      <w:proofErr w:type="gramEnd"/>
      <w:r w:rsidRPr="00D85184">
        <w:rPr>
          <w:rFonts w:ascii="Times New Roman" w:eastAsia="Times New Roman" w:hAnsi="Times New Roman" w:cs="Times New Roman"/>
          <w:sz w:val="28"/>
          <w:szCs w:val="28"/>
          <w:lang w:eastAsia="ru-RU"/>
        </w:rPr>
        <w:t xml:space="preserve">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w:t>
      </w:r>
      <w:r w:rsidR="00F03BB2">
        <w:rPr>
          <w:rFonts w:ascii="Times New Roman" w:eastAsia="Times New Roman" w:hAnsi="Times New Roman" w:cs="Times New Roman"/>
          <w:sz w:val="28"/>
          <w:szCs w:val="28"/>
          <w:lang w:eastAsia="ru-RU"/>
        </w:rPr>
        <w:t> </w:t>
      </w:r>
      <w:r w:rsidRPr="00D85184">
        <w:rPr>
          <w:rFonts w:ascii="Times New Roman" w:eastAsia="Times New Roman" w:hAnsi="Times New Roman" w:cs="Times New Roman"/>
          <w:sz w:val="28"/>
          <w:szCs w:val="28"/>
          <w:lang w:eastAsia="ru-RU"/>
        </w:rPr>
        <w:t>экологии Российской Федерации.</w:t>
      </w:r>
    </w:p>
    <w:p w14:paraId="75AC7383" w14:textId="23DB6FDC" w:rsidR="00FD5CFF" w:rsidRPr="00703C87" w:rsidRDefault="00FD5CFF" w:rsidP="00192DF2">
      <w:pPr>
        <w:pStyle w:val="a6"/>
        <w:numPr>
          <w:ilvl w:val="1"/>
          <w:numId w:val="1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благоустройстве объектов рекреации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73D869D7" w14:textId="53147864" w:rsidR="00FD5CFF" w:rsidRPr="00703C87" w:rsidRDefault="00FD5CFF" w:rsidP="00192DF2">
      <w:pPr>
        <w:pStyle w:val="a6"/>
        <w:numPr>
          <w:ilvl w:val="1"/>
          <w:numId w:val="1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Объекты мелкорозничной торговли и питания, размещаемые на территории объектов рекреации, проектировать некапитальными и оборудовать </w:t>
      </w:r>
      <w:r w:rsidRPr="00703C87">
        <w:rPr>
          <w:rFonts w:ascii="Times New Roman" w:eastAsia="Times New Roman" w:hAnsi="Times New Roman" w:cs="Times New Roman"/>
          <w:sz w:val="28"/>
          <w:szCs w:val="28"/>
          <w:lang w:eastAsia="ru-RU"/>
        </w:rPr>
        <w:lastRenderedPageBreak/>
        <w:t>туалетом, доступным для посетителей объекта, также установка передвижных тележек для торговли напитками, мороженым и иными готовыми пищевыми продуктами.</w:t>
      </w:r>
    </w:p>
    <w:p w14:paraId="506143AE" w14:textId="4EFAE20E" w:rsidR="00FD5CFF" w:rsidRPr="00703C87" w:rsidRDefault="00FD5CFF" w:rsidP="00192DF2">
      <w:pPr>
        <w:pStyle w:val="a6"/>
        <w:numPr>
          <w:ilvl w:val="1"/>
          <w:numId w:val="1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w:t>
      </w:r>
      <w:r w:rsidR="002C5CAA">
        <w:rPr>
          <w:rFonts w:ascii="Times New Roman" w:eastAsia="Times New Roman" w:hAnsi="Times New Roman" w:cs="Times New Roman"/>
          <w:sz w:val="28"/>
          <w:szCs w:val="28"/>
          <w:lang w:eastAsia="ru-RU"/>
        </w:rPr>
        <w:t>необходима</w:t>
      </w:r>
      <w:r w:rsidRPr="00703C87">
        <w:rPr>
          <w:rFonts w:ascii="Times New Roman" w:eastAsia="Times New Roman" w:hAnsi="Times New Roman" w:cs="Times New Roman"/>
          <w:sz w:val="28"/>
          <w:szCs w:val="28"/>
          <w:lang w:eastAsia="ru-RU"/>
        </w:rPr>
        <w:t xml:space="preserve"> установка просматриваемого ограждения водных объектов.</w:t>
      </w:r>
    </w:p>
    <w:p w14:paraId="3E6E5DAD" w14:textId="367F9BEE" w:rsidR="00FD5CFF" w:rsidRPr="00703C87" w:rsidRDefault="00FD5CFF" w:rsidP="00192DF2">
      <w:pPr>
        <w:pStyle w:val="a6"/>
        <w:numPr>
          <w:ilvl w:val="1"/>
          <w:numId w:val="1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проектировании озеленения на территории объектов рекреации </w:t>
      </w:r>
      <w:r w:rsidR="002C5CAA">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w:t>
      </w:r>
    </w:p>
    <w:p w14:paraId="2B0C8C2B" w14:textId="22E6B922" w:rsidR="00FD5CFF" w:rsidRPr="00703C87" w:rsidRDefault="00FD5CFF" w:rsidP="002B0EC3">
      <w:pPr>
        <w:spacing w:after="0" w:line="240" w:lineRule="auto"/>
        <w:ind w:firstLine="708"/>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дать</w:t>
      </w:r>
      <w:proofErr w:type="gramEnd"/>
      <w:r w:rsidRPr="00703C87">
        <w:rPr>
          <w:rFonts w:ascii="Times New Roman" w:eastAsia="Times New Roman" w:hAnsi="Times New Roman" w:cs="Times New Roman"/>
          <w:sz w:val="28"/>
          <w:szCs w:val="28"/>
          <w:lang w:eastAsia="ru-RU"/>
        </w:rPr>
        <w:t xml:space="preserve"> оценку существующей древесно-кустарниковой, цветочно-декоративной растительности и газонных трав, их жизнеспособности и</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устойчивости;</w:t>
      </w:r>
    </w:p>
    <w:p w14:paraId="1B6A0AB1" w14:textId="13B88FA4" w:rsidR="00FD5CFF" w:rsidRPr="00703C87" w:rsidRDefault="00FD5CFF" w:rsidP="005B1955">
      <w:pPr>
        <w:spacing w:after="0" w:line="240" w:lineRule="auto"/>
        <w:ind w:firstLine="708"/>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произвести</w:t>
      </w:r>
      <w:proofErr w:type="gramEnd"/>
      <w:r w:rsidRPr="00703C87">
        <w:rPr>
          <w:rFonts w:ascii="Times New Roman" w:eastAsia="Times New Roman" w:hAnsi="Times New Roman" w:cs="Times New Roman"/>
          <w:sz w:val="28"/>
          <w:szCs w:val="28"/>
          <w:lang w:eastAsia="ru-RU"/>
        </w:rPr>
        <w:t xml:space="preserve">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4E28DD33" w14:textId="707F0728" w:rsidR="00FD5CFF" w:rsidRPr="00703C87" w:rsidRDefault="00FD5CFF" w:rsidP="005B1955">
      <w:pPr>
        <w:spacing w:after="0" w:line="240" w:lineRule="auto"/>
        <w:ind w:firstLine="708"/>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произвести</w:t>
      </w:r>
      <w:proofErr w:type="gramEnd"/>
      <w:r w:rsidRPr="00703C87">
        <w:rPr>
          <w:rFonts w:ascii="Times New Roman" w:eastAsia="Times New Roman" w:hAnsi="Times New Roman" w:cs="Times New Roman"/>
          <w:sz w:val="28"/>
          <w:szCs w:val="28"/>
          <w:lang w:eastAsia="ru-RU"/>
        </w:rPr>
        <w:t xml:space="preserve"> почвенную диагностику условий питания растений;</w:t>
      </w:r>
    </w:p>
    <w:p w14:paraId="10BAD083" w14:textId="5D58AA75" w:rsidR="00FD5CFF" w:rsidRPr="00703C87" w:rsidRDefault="00FD5CFF" w:rsidP="002B0EC3">
      <w:pPr>
        <w:spacing w:after="0" w:line="240" w:lineRule="auto"/>
        <w:ind w:firstLine="708"/>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обеспечивать</w:t>
      </w:r>
      <w:proofErr w:type="gramEnd"/>
      <w:r w:rsidRPr="00703C87">
        <w:rPr>
          <w:rFonts w:ascii="Times New Roman" w:eastAsia="Times New Roman" w:hAnsi="Times New Roman" w:cs="Times New Roman"/>
          <w:sz w:val="28"/>
          <w:szCs w:val="28"/>
          <w:lang w:eastAsia="ru-RU"/>
        </w:rPr>
        <w:t xml:space="preserve"> сохранение травяного покрова, древесно-кустарниковой и</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прибрежной растительности не менее, чем на 80% общей площади зоны отдыха;</w:t>
      </w:r>
    </w:p>
    <w:p w14:paraId="69DDE30A" w14:textId="54428B9B" w:rsidR="00FD5CFF" w:rsidRPr="00703C87" w:rsidRDefault="00FD5CFF" w:rsidP="002B0EC3">
      <w:pPr>
        <w:spacing w:after="0" w:line="240" w:lineRule="auto"/>
        <w:ind w:firstLine="708"/>
        <w:jc w:val="both"/>
        <w:rPr>
          <w:rFonts w:ascii="Times New Roman" w:eastAsia="Times New Roman" w:hAnsi="Times New Roman" w:cs="Times New Roman"/>
          <w:sz w:val="28"/>
          <w:szCs w:val="28"/>
          <w:lang w:eastAsia="ru-RU"/>
        </w:rPr>
      </w:pPr>
      <w:proofErr w:type="gramStart"/>
      <w:r w:rsidRPr="00703C87">
        <w:rPr>
          <w:rFonts w:ascii="Times New Roman" w:eastAsia="Times New Roman" w:hAnsi="Times New Roman" w:cs="Times New Roman"/>
          <w:sz w:val="28"/>
          <w:szCs w:val="28"/>
          <w:lang w:eastAsia="ru-RU"/>
        </w:rPr>
        <w:t>обеспечивать</w:t>
      </w:r>
      <w:proofErr w:type="gramEnd"/>
      <w:r w:rsidRPr="00703C87">
        <w:rPr>
          <w:rFonts w:ascii="Times New Roman" w:eastAsia="Times New Roman" w:hAnsi="Times New Roman" w:cs="Times New Roman"/>
          <w:sz w:val="28"/>
          <w:szCs w:val="28"/>
          <w:lang w:eastAsia="ru-RU"/>
        </w:rPr>
        <w:t xml:space="preserve"> озеленение и формирование берегов водоема.</w:t>
      </w:r>
    </w:p>
    <w:p w14:paraId="005BF258" w14:textId="72565F6B" w:rsidR="00FD5CFF" w:rsidRPr="00703C87" w:rsidRDefault="00FD5CFF" w:rsidP="00192DF2">
      <w:pPr>
        <w:pStyle w:val="a6"/>
        <w:numPr>
          <w:ilvl w:val="1"/>
          <w:numId w:val="1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проектировании парков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14:paraId="626CC92C" w14:textId="4FFEC145" w:rsidR="00FD5CFF" w:rsidRPr="00703C87" w:rsidRDefault="00FD5CFF" w:rsidP="002B0EC3">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проектировании озеленения парков использование типов насаждений и видов растений, характерных для данной климатической зоны.</w:t>
      </w:r>
    </w:p>
    <w:p w14:paraId="026E8777" w14:textId="663D59B5" w:rsidR="00FD5CFF" w:rsidRPr="00703C87" w:rsidRDefault="00FD5CFF" w:rsidP="00192DF2">
      <w:pPr>
        <w:pStyle w:val="a6"/>
        <w:numPr>
          <w:ilvl w:val="1"/>
          <w:numId w:val="1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благоустройстве парков, являющихся памятниками садово-паркового искусства, истории и архитектуры, </w:t>
      </w:r>
      <w:r w:rsidR="00E35C85">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w:t>
      </w:r>
      <w:r w:rsidR="00F03BB2">
        <w:rPr>
          <w:rFonts w:ascii="Times New Roman" w:eastAsia="Times New Roman" w:hAnsi="Times New Roman" w:cs="Times New Roman"/>
          <w:sz w:val="28"/>
          <w:szCs w:val="28"/>
          <w:lang w:eastAsia="ru-RU"/>
        </w:rPr>
        <w:t> </w:t>
      </w:r>
      <w:r w:rsidRPr="00703C87">
        <w:rPr>
          <w:rFonts w:ascii="Times New Roman" w:eastAsia="Times New Roman" w:hAnsi="Times New Roman" w:cs="Times New Roman"/>
          <w:sz w:val="28"/>
          <w:szCs w:val="28"/>
          <w:lang w:eastAsia="ru-RU"/>
        </w:rPr>
        <w:t>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14:paraId="654F8000" w14:textId="10AB5BA1" w:rsidR="00FD5CFF" w:rsidRPr="00703C87" w:rsidRDefault="00FD5CFF" w:rsidP="00192DF2">
      <w:pPr>
        <w:pStyle w:val="a6"/>
        <w:numPr>
          <w:ilvl w:val="1"/>
          <w:numId w:val="1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На территории </w:t>
      </w:r>
      <w:r w:rsidR="009B6FEA">
        <w:rPr>
          <w:rFonts w:ascii="Times New Roman" w:eastAsia="Times New Roman" w:hAnsi="Times New Roman" w:cs="Times New Roman"/>
          <w:sz w:val="28"/>
          <w:szCs w:val="28"/>
          <w:lang w:eastAsia="ru-RU"/>
        </w:rPr>
        <w:t>Константиновского</w:t>
      </w:r>
      <w:r w:rsidR="00222E3D" w:rsidRPr="00BD1AD7">
        <w:rPr>
          <w:rFonts w:ascii="Times New Roman" w:eastAsia="Times New Roman" w:hAnsi="Times New Roman" w:cs="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 xml:space="preserve"> формировать следующие виды садов:</w:t>
      </w:r>
    </w:p>
    <w:p w14:paraId="35EE5A71" w14:textId="1690D88B" w:rsidR="00FD5CFF" w:rsidRPr="00D85184" w:rsidRDefault="00FD5CFF" w:rsidP="00192DF2">
      <w:pPr>
        <w:pStyle w:val="a6"/>
        <w:numPr>
          <w:ilvl w:val="0"/>
          <w:numId w:val="25"/>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сады</w:t>
      </w:r>
      <w:proofErr w:type="gramEnd"/>
      <w:r w:rsidRPr="00D85184">
        <w:rPr>
          <w:rFonts w:ascii="Times New Roman" w:eastAsia="Times New Roman" w:hAnsi="Times New Roman" w:cs="Times New Roman"/>
          <w:sz w:val="28"/>
          <w:szCs w:val="28"/>
          <w:lang w:eastAsia="ru-RU"/>
        </w:rPr>
        <w:t xml:space="preserve"> отдыха, предназначенные для организации кратковременного отдыха населения и прогулок;</w:t>
      </w:r>
    </w:p>
    <w:p w14:paraId="141074C0" w14:textId="4E2BAF04" w:rsidR="00FD5CFF" w:rsidRPr="00D85184" w:rsidRDefault="00FD5CFF" w:rsidP="00192DF2">
      <w:pPr>
        <w:pStyle w:val="a6"/>
        <w:numPr>
          <w:ilvl w:val="0"/>
          <w:numId w:val="25"/>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сады</w:t>
      </w:r>
      <w:proofErr w:type="gramEnd"/>
      <w:r w:rsidRPr="00D85184">
        <w:rPr>
          <w:rFonts w:ascii="Times New Roman" w:eastAsia="Times New Roman" w:hAnsi="Times New Roman" w:cs="Times New Roman"/>
          <w:sz w:val="28"/>
          <w:szCs w:val="28"/>
          <w:lang w:eastAsia="ru-RU"/>
        </w:rPr>
        <w:t xml:space="preserve"> при зданиях и сооружениях социально значимых объектов, учреждений культуры и спорта;</w:t>
      </w:r>
    </w:p>
    <w:p w14:paraId="565B991B" w14:textId="039624EB" w:rsidR="00FD5CFF" w:rsidRPr="00D85184" w:rsidRDefault="00FD5CFF" w:rsidP="00192DF2">
      <w:pPr>
        <w:pStyle w:val="a6"/>
        <w:numPr>
          <w:ilvl w:val="0"/>
          <w:numId w:val="25"/>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сады</w:t>
      </w:r>
      <w:proofErr w:type="gramEnd"/>
      <w:r w:rsidRPr="00D85184">
        <w:rPr>
          <w:rFonts w:ascii="Times New Roman" w:eastAsia="Times New Roman" w:hAnsi="Times New Roman" w:cs="Times New Roman"/>
          <w:sz w:val="28"/>
          <w:szCs w:val="28"/>
          <w:lang w:eastAsia="ru-RU"/>
        </w:rPr>
        <w:t>-выставки, представляющие собой экспозиционную территорию, функционирующую как самостоятельный объект или как часть городского парка;</w:t>
      </w:r>
    </w:p>
    <w:p w14:paraId="05FC116E" w14:textId="4E83CEF0" w:rsidR="00FD5CFF" w:rsidRDefault="00FD5CFF" w:rsidP="00192DF2">
      <w:pPr>
        <w:pStyle w:val="a6"/>
        <w:numPr>
          <w:ilvl w:val="1"/>
          <w:numId w:val="15"/>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lastRenderedPageBreak/>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w:t>
      </w:r>
      <w:r w:rsidR="00AF3079">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размещать: пункт</w:t>
      </w:r>
      <w:r w:rsidR="00AF3079">
        <w:rPr>
          <w:rFonts w:ascii="Times New Roman" w:eastAsia="Times New Roman" w:hAnsi="Times New Roman" w:cs="Times New Roman"/>
          <w:sz w:val="28"/>
          <w:szCs w:val="28"/>
          <w:lang w:eastAsia="ru-RU"/>
        </w:rPr>
        <w:t>ы</w:t>
      </w:r>
      <w:r w:rsidRPr="00703C87">
        <w:rPr>
          <w:rFonts w:ascii="Times New Roman" w:eastAsia="Times New Roman" w:hAnsi="Times New Roman" w:cs="Times New Roman"/>
          <w:sz w:val="28"/>
          <w:szCs w:val="28"/>
          <w:lang w:eastAsia="ru-RU"/>
        </w:rPr>
        <w:t xml:space="preserve">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14:paraId="32356295" w14:textId="4A90A752" w:rsidR="00FD5CFF" w:rsidRPr="00703C87" w:rsidRDefault="002C5CAA" w:rsidP="00EF1F7A">
      <w:pPr>
        <w:pStyle w:val="a6"/>
        <w:keepNext/>
        <w:keepLines/>
        <w:numPr>
          <w:ilvl w:val="0"/>
          <w:numId w:val="1"/>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FD5CFF" w:rsidRPr="00703C87">
        <w:rPr>
          <w:rFonts w:ascii="Times New Roman" w:eastAsia="Times New Roman" w:hAnsi="Times New Roman" w:cs="Times New Roman"/>
          <w:b/>
          <w:bCs/>
          <w:sz w:val="28"/>
          <w:szCs w:val="28"/>
          <w:lang w:eastAsia="ru-RU"/>
        </w:rPr>
        <w:t>бщественны</w:t>
      </w:r>
      <w:r>
        <w:rPr>
          <w:rFonts w:ascii="Times New Roman" w:eastAsia="Times New Roman" w:hAnsi="Times New Roman" w:cs="Times New Roman"/>
          <w:b/>
          <w:bCs/>
          <w:sz w:val="28"/>
          <w:szCs w:val="28"/>
          <w:lang w:eastAsia="ru-RU"/>
        </w:rPr>
        <w:t>е</w:t>
      </w:r>
      <w:r w:rsidR="00FD5CFF" w:rsidRPr="00703C87">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и</w:t>
      </w:r>
      <w:r w:rsidR="00FD5CFF" w:rsidRPr="00703C87">
        <w:rPr>
          <w:rFonts w:ascii="Times New Roman" w:eastAsia="Times New Roman" w:hAnsi="Times New Roman" w:cs="Times New Roman"/>
          <w:b/>
          <w:bCs/>
          <w:sz w:val="28"/>
          <w:szCs w:val="28"/>
          <w:lang w:eastAsia="ru-RU"/>
        </w:rPr>
        <w:t xml:space="preserve"> и поряд</w:t>
      </w:r>
      <w:r>
        <w:rPr>
          <w:rFonts w:ascii="Times New Roman" w:eastAsia="Times New Roman" w:hAnsi="Times New Roman" w:cs="Times New Roman"/>
          <w:b/>
          <w:bCs/>
          <w:sz w:val="28"/>
          <w:szCs w:val="28"/>
          <w:lang w:eastAsia="ru-RU"/>
        </w:rPr>
        <w:t>о</w:t>
      </w:r>
      <w:r w:rsidR="00FD5CFF" w:rsidRPr="00703C87">
        <w:rPr>
          <w:rFonts w:ascii="Times New Roman" w:eastAsia="Times New Roman" w:hAnsi="Times New Roman" w:cs="Times New Roman"/>
          <w:b/>
          <w:bCs/>
          <w:sz w:val="28"/>
          <w:szCs w:val="28"/>
          <w:lang w:eastAsia="ru-RU"/>
        </w:rPr>
        <w:t>к пользования такими территориями</w:t>
      </w:r>
    </w:p>
    <w:p w14:paraId="0B7523D2" w14:textId="41AFD56E" w:rsidR="00CC46D0" w:rsidRDefault="000E333A" w:rsidP="00192DF2">
      <w:pPr>
        <w:pStyle w:val="a6"/>
        <w:numPr>
          <w:ilvl w:val="1"/>
          <w:numId w:val="11"/>
        </w:numPr>
        <w:spacing w:after="0" w:line="240" w:lineRule="auto"/>
        <w:ind w:left="0" w:firstLine="709"/>
        <w:jc w:val="both"/>
        <w:rPr>
          <w:rFonts w:ascii="Times New Roman" w:eastAsia="Times New Roman" w:hAnsi="Times New Roman" w:cs="Times New Roman"/>
          <w:sz w:val="28"/>
          <w:szCs w:val="28"/>
          <w:lang w:eastAsia="ru-RU"/>
        </w:rPr>
      </w:pPr>
      <w:r w:rsidRPr="00CC46FE">
        <w:rPr>
          <w:rFonts w:ascii="Times New Roman" w:eastAsia="Times New Roman" w:hAnsi="Times New Roman" w:cs="Times New Roman"/>
          <w:sz w:val="28"/>
          <w:szCs w:val="28"/>
          <w:lang w:eastAsia="ru-RU"/>
        </w:rPr>
        <w:t>С</w:t>
      </w:r>
      <w:r w:rsidR="00CC46D0">
        <w:rPr>
          <w:rFonts w:ascii="Times New Roman" w:eastAsia="Times New Roman" w:hAnsi="Times New Roman" w:cs="Times New Roman"/>
          <w:sz w:val="28"/>
          <w:szCs w:val="28"/>
          <w:lang w:eastAsia="ru-RU"/>
        </w:rPr>
        <w:t xml:space="preserve">одержание территории общего пользования осуществляет </w:t>
      </w:r>
      <w:proofErr w:type="spellStart"/>
      <w:r w:rsidR="00FE2ED0">
        <w:rPr>
          <w:rFonts w:ascii="Times New Roman" w:eastAsia="Times New Roman" w:hAnsi="Times New Roman" w:cs="Times New Roman"/>
          <w:sz w:val="28"/>
          <w:szCs w:val="28"/>
          <w:lang w:eastAsia="ru-RU"/>
        </w:rPr>
        <w:t>МУП</w:t>
      </w:r>
      <w:r w:rsidR="00CC46D0">
        <w:rPr>
          <w:rFonts w:ascii="Times New Roman" w:eastAsia="Times New Roman" w:hAnsi="Times New Roman" w:cs="Times New Roman"/>
          <w:sz w:val="28"/>
          <w:szCs w:val="28"/>
          <w:lang w:eastAsia="ru-RU"/>
        </w:rPr>
        <w:t>_____в</w:t>
      </w:r>
      <w:proofErr w:type="spellEnd"/>
      <w:r w:rsidR="00CC46D0">
        <w:rPr>
          <w:rFonts w:ascii="Times New Roman" w:eastAsia="Times New Roman" w:hAnsi="Times New Roman" w:cs="Times New Roman"/>
          <w:sz w:val="28"/>
          <w:szCs w:val="28"/>
          <w:lang w:eastAsia="ru-RU"/>
        </w:rPr>
        <w:t xml:space="preserve"> соответствии с ежегодно утверждаемым муниципальным заданием, в пределах средств, выделенных на</w:t>
      </w:r>
      <w:r w:rsidR="00FD5CFF" w:rsidRPr="00CC46FE">
        <w:rPr>
          <w:rFonts w:ascii="Times New Roman" w:eastAsia="Times New Roman" w:hAnsi="Times New Roman" w:cs="Times New Roman"/>
          <w:sz w:val="28"/>
          <w:szCs w:val="28"/>
          <w:lang w:eastAsia="ru-RU"/>
        </w:rPr>
        <w:t xml:space="preserve"> </w:t>
      </w:r>
      <w:r w:rsidR="00CC46D0">
        <w:rPr>
          <w:rFonts w:ascii="Times New Roman" w:eastAsia="Times New Roman" w:hAnsi="Times New Roman" w:cs="Times New Roman"/>
          <w:sz w:val="28"/>
          <w:szCs w:val="28"/>
          <w:lang w:eastAsia="ru-RU"/>
        </w:rPr>
        <w:t xml:space="preserve">эти цели из сельского бюджета с учетом требований действующего законодательства. </w:t>
      </w:r>
    </w:p>
    <w:p w14:paraId="01A333E2" w14:textId="034CDA77" w:rsidR="00CC46D0" w:rsidRDefault="00CC46D0" w:rsidP="00CC46D0">
      <w:pPr>
        <w:pStyle w:val="a6"/>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территории общего пользования включает в себя работы по уборке, а также по ремонту расположенных на ней элементов благоустройства в соответствии и требованиями действующего законодательства.</w:t>
      </w:r>
    </w:p>
    <w:p w14:paraId="7648AAFA" w14:textId="77777777" w:rsidR="00770065" w:rsidRPr="00770065" w:rsidRDefault="00770065" w:rsidP="00770065">
      <w:pPr>
        <w:spacing w:after="0" w:line="240" w:lineRule="auto"/>
        <w:ind w:left="-15" w:right="8" w:firstLine="724"/>
        <w:jc w:val="both"/>
        <w:rPr>
          <w:rFonts w:ascii="Times New Roman" w:eastAsia="Times New Roman" w:hAnsi="Times New Roman" w:cs="Times New Roman"/>
          <w:color w:val="000000"/>
          <w:sz w:val="28"/>
          <w:lang w:eastAsia="ru-RU"/>
        </w:rPr>
      </w:pPr>
      <w:r w:rsidRPr="00770065">
        <w:rPr>
          <w:rFonts w:ascii="Times New Roman" w:eastAsia="Times New Roman" w:hAnsi="Times New Roman" w:cs="Times New Roman"/>
          <w:color w:val="000000"/>
          <w:sz w:val="28"/>
          <w:lang w:eastAsia="ru-RU"/>
        </w:rPr>
        <w:t xml:space="preserve">Содержание территорий общего пользования и порядок пользования такими территориями заключается в проведении мероприятий, обеспечивающих: </w:t>
      </w:r>
    </w:p>
    <w:p w14:paraId="4094425A" w14:textId="325AA485" w:rsidR="00770065" w:rsidRPr="00770065" w:rsidRDefault="00770065" w:rsidP="00770065">
      <w:pPr>
        <w:spacing w:after="0" w:line="240" w:lineRule="auto"/>
        <w:ind w:right="8"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надлежащее</w:t>
      </w:r>
      <w:proofErr w:type="gramEnd"/>
      <w:r w:rsidRPr="00770065">
        <w:rPr>
          <w:rFonts w:ascii="Times New Roman" w:eastAsia="Times New Roman" w:hAnsi="Times New Roman" w:cs="Times New Roman"/>
          <w:color w:val="000000"/>
          <w:sz w:val="28"/>
          <w:lang w:eastAsia="ru-RU"/>
        </w:rPr>
        <w:t xml:space="preserve"> санитарное состояние территорий, в том числе при проведении массовых мероприятий по уборке территории (субботников) и праздничных мероприятий, а в зимний период - надлежащее санитарное состояние территории с проведением работ по вывозу снега, скола льда, обработке объектов улично-дорожной сети </w:t>
      </w:r>
      <w:proofErr w:type="spellStart"/>
      <w:r w:rsidRPr="00770065">
        <w:rPr>
          <w:rFonts w:ascii="Times New Roman" w:eastAsia="Times New Roman" w:hAnsi="Times New Roman" w:cs="Times New Roman"/>
          <w:color w:val="000000"/>
          <w:sz w:val="28"/>
          <w:lang w:eastAsia="ru-RU"/>
        </w:rPr>
        <w:t>противогололедными</w:t>
      </w:r>
      <w:proofErr w:type="spellEnd"/>
      <w:r w:rsidRPr="00770065">
        <w:rPr>
          <w:rFonts w:ascii="Times New Roman" w:eastAsia="Times New Roman" w:hAnsi="Times New Roman" w:cs="Times New Roman"/>
          <w:color w:val="000000"/>
          <w:sz w:val="28"/>
          <w:lang w:eastAsia="ru-RU"/>
        </w:rPr>
        <w:t xml:space="preserve"> материалами и реагентами;  </w:t>
      </w:r>
    </w:p>
    <w:p w14:paraId="12C243F3" w14:textId="77777777" w:rsidR="00770065" w:rsidRPr="00770065" w:rsidRDefault="00770065" w:rsidP="00770065">
      <w:pPr>
        <w:spacing w:after="0" w:line="240" w:lineRule="auto"/>
        <w:ind w:right="8"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надлежащее</w:t>
      </w:r>
      <w:proofErr w:type="gramEnd"/>
      <w:r w:rsidRPr="00770065">
        <w:rPr>
          <w:rFonts w:ascii="Times New Roman" w:eastAsia="Times New Roman" w:hAnsi="Times New Roman" w:cs="Times New Roman"/>
          <w:color w:val="000000"/>
          <w:sz w:val="28"/>
          <w:lang w:eastAsia="ru-RU"/>
        </w:rPr>
        <w:t xml:space="preserve"> состояние канав, лотков, ливневой канализации и других водоотводных сооружений; </w:t>
      </w:r>
    </w:p>
    <w:p w14:paraId="41B57F2B" w14:textId="77777777" w:rsidR="00770065" w:rsidRPr="00770065" w:rsidRDefault="00770065" w:rsidP="00770065">
      <w:pPr>
        <w:spacing w:after="0" w:line="240" w:lineRule="auto"/>
        <w:ind w:right="8"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предотвращение</w:t>
      </w:r>
      <w:proofErr w:type="gramEnd"/>
      <w:r w:rsidRPr="00770065">
        <w:rPr>
          <w:rFonts w:ascii="Times New Roman" w:eastAsia="Times New Roman" w:hAnsi="Times New Roman" w:cs="Times New Roman"/>
          <w:color w:val="000000"/>
          <w:sz w:val="28"/>
          <w:lang w:eastAsia="ru-RU"/>
        </w:rPr>
        <w:t xml:space="preserve"> загрязнения территории общего пользования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 </w:t>
      </w:r>
    </w:p>
    <w:p w14:paraId="6ADC6FCE" w14:textId="77777777" w:rsidR="00770065" w:rsidRPr="00770065" w:rsidRDefault="00770065" w:rsidP="00770065">
      <w:pPr>
        <w:spacing w:after="0" w:line="240" w:lineRule="auto"/>
        <w:ind w:right="8"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содержание</w:t>
      </w:r>
      <w:proofErr w:type="gramEnd"/>
      <w:r w:rsidRPr="00770065">
        <w:rPr>
          <w:rFonts w:ascii="Times New Roman" w:eastAsia="Times New Roman" w:hAnsi="Times New Roman" w:cs="Times New Roman"/>
          <w:color w:val="000000"/>
          <w:sz w:val="28"/>
          <w:lang w:eastAsia="ru-RU"/>
        </w:rPr>
        <w:t xml:space="preserve"> в исправном и чистом состоянии указателей наименований улиц, номеров домов; </w:t>
      </w:r>
    </w:p>
    <w:p w14:paraId="25BA3437" w14:textId="77777777" w:rsidR="00770065" w:rsidRPr="00770065" w:rsidRDefault="00770065" w:rsidP="00770065">
      <w:pPr>
        <w:spacing w:after="0" w:line="240" w:lineRule="auto"/>
        <w:ind w:right="8"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проведение</w:t>
      </w:r>
      <w:proofErr w:type="gramEnd"/>
      <w:r w:rsidRPr="00770065">
        <w:rPr>
          <w:rFonts w:ascii="Times New Roman" w:eastAsia="Times New Roman" w:hAnsi="Times New Roman" w:cs="Times New Roman"/>
          <w:color w:val="000000"/>
          <w:sz w:val="28"/>
          <w:lang w:eastAsia="ru-RU"/>
        </w:rPr>
        <w:t xml:space="preserve"> мероприятий по благоустройству улично-дорожной сети, инженерных сооружений и коммуникаций, мостов, дамб, путепроводов, тротуаров, пешеходных и велосипедных дорожек, объектов уличного освещения, малых архитектурных форм и других объектов и элементов благоустройства, предусмотренных настоящими Правилами; </w:t>
      </w:r>
    </w:p>
    <w:p w14:paraId="7371D78D" w14:textId="77777777" w:rsidR="00770065" w:rsidRPr="00770065" w:rsidRDefault="00770065" w:rsidP="00770065">
      <w:pPr>
        <w:spacing w:after="0" w:line="240" w:lineRule="auto"/>
        <w:ind w:right="8"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проведение</w:t>
      </w:r>
      <w:proofErr w:type="gramEnd"/>
      <w:r w:rsidRPr="00770065">
        <w:rPr>
          <w:rFonts w:ascii="Times New Roman" w:eastAsia="Times New Roman" w:hAnsi="Times New Roman" w:cs="Times New Roman"/>
          <w:color w:val="000000"/>
          <w:sz w:val="28"/>
          <w:lang w:eastAsia="ru-RU"/>
        </w:rPr>
        <w:t xml:space="preserve"> мероприятий по озеленению территорий и содержанию озелененных территорий, предусмотренных настоящими Правилами; </w:t>
      </w:r>
    </w:p>
    <w:p w14:paraId="252600E8" w14:textId="77777777" w:rsidR="00770065" w:rsidRPr="00770065" w:rsidRDefault="00770065" w:rsidP="00192DF2">
      <w:pPr>
        <w:pStyle w:val="a6"/>
        <w:numPr>
          <w:ilvl w:val="1"/>
          <w:numId w:val="11"/>
        </w:numPr>
        <w:spacing w:after="0" w:line="240" w:lineRule="auto"/>
        <w:ind w:left="0" w:firstLine="709"/>
        <w:jc w:val="both"/>
        <w:rPr>
          <w:rFonts w:ascii="Times New Roman" w:eastAsia="Times New Roman" w:hAnsi="Times New Roman" w:cs="Times New Roman"/>
          <w:color w:val="000000"/>
          <w:sz w:val="28"/>
          <w:lang w:eastAsia="ru-RU"/>
        </w:rPr>
      </w:pPr>
      <w:r w:rsidRPr="00770065">
        <w:rPr>
          <w:rFonts w:ascii="Times New Roman" w:eastAsia="Times New Roman" w:hAnsi="Times New Roman" w:cs="Times New Roman"/>
          <w:color w:val="000000"/>
          <w:sz w:val="28"/>
          <w:lang w:eastAsia="ru-RU"/>
        </w:rPr>
        <w:lastRenderedPageBreak/>
        <w:t xml:space="preserve">Перечень мероприятий по содержанию территории определяется с учетом летнего (с 15 апреля по 14 октября) и зимнего (с 15 октября по 14 апреля) периодов.  </w:t>
      </w:r>
    </w:p>
    <w:p w14:paraId="3DFD79DB" w14:textId="77777777" w:rsidR="00770065" w:rsidRPr="00770065" w:rsidRDefault="00770065" w:rsidP="00770065">
      <w:pPr>
        <w:spacing w:after="0" w:line="240" w:lineRule="auto"/>
        <w:ind w:firstLine="726"/>
        <w:jc w:val="both"/>
        <w:rPr>
          <w:rFonts w:ascii="Times New Roman" w:eastAsia="Times New Roman" w:hAnsi="Times New Roman" w:cs="Times New Roman"/>
          <w:color w:val="000000"/>
          <w:sz w:val="28"/>
          <w:lang w:eastAsia="ru-RU"/>
        </w:rPr>
      </w:pPr>
      <w:r w:rsidRPr="00770065">
        <w:rPr>
          <w:rFonts w:ascii="Times New Roman" w:eastAsia="Times New Roman" w:hAnsi="Times New Roman" w:cs="Times New Roman"/>
          <w:color w:val="000000"/>
          <w:sz w:val="28"/>
          <w:lang w:eastAsia="ru-RU"/>
        </w:rPr>
        <w:t xml:space="preserve">Содержание автомобильных дорог общего пользования местного значения, искусственных дорожных сооружений, объектов благоустройства и озеленения общего пользования организуется с учетом эксплуатационных категорий и уровней содержания, требования к которым установлены настоящими Правилами. </w:t>
      </w:r>
    </w:p>
    <w:p w14:paraId="40389B87" w14:textId="77777777" w:rsidR="00770065" w:rsidRPr="00770065" w:rsidRDefault="00770065" w:rsidP="00192DF2">
      <w:pPr>
        <w:pStyle w:val="a6"/>
        <w:numPr>
          <w:ilvl w:val="1"/>
          <w:numId w:val="11"/>
        </w:numPr>
        <w:spacing w:after="0" w:line="240" w:lineRule="auto"/>
        <w:ind w:left="0" w:firstLine="709"/>
        <w:jc w:val="both"/>
        <w:rPr>
          <w:rFonts w:ascii="Times New Roman" w:eastAsia="Times New Roman" w:hAnsi="Times New Roman" w:cs="Times New Roman"/>
          <w:color w:val="000000"/>
          <w:sz w:val="28"/>
          <w:lang w:eastAsia="ru-RU"/>
        </w:rPr>
      </w:pPr>
      <w:r w:rsidRPr="00770065">
        <w:rPr>
          <w:rFonts w:ascii="Times New Roman" w:eastAsia="Times New Roman" w:hAnsi="Times New Roman" w:cs="Times New Roman"/>
          <w:color w:val="000000"/>
          <w:sz w:val="28"/>
          <w:lang w:eastAsia="ru-RU"/>
        </w:rPr>
        <w:t xml:space="preserve">Работы по содержанию территории должны обеспечивать безопасное движение транспортных средств и пешеходов независимо от погодных условий, и сохранность зеленых насаждений. </w:t>
      </w:r>
    </w:p>
    <w:p w14:paraId="56B36322" w14:textId="77777777" w:rsidR="00770065" w:rsidRPr="00770065" w:rsidRDefault="00770065" w:rsidP="00192DF2">
      <w:pPr>
        <w:pStyle w:val="a6"/>
        <w:numPr>
          <w:ilvl w:val="1"/>
          <w:numId w:val="11"/>
        </w:numPr>
        <w:spacing w:after="0" w:line="240" w:lineRule="auto"/>
        <w:ind w:left="0" w:firstLine="709"/>
        <w:jc w:val="both"/>
        <w:rPr>
          <w:rFonts w:ascii="Times New Roman" w:eastAsia="Times New Roman" w:hAnsi="Times New Roman" w:cs="Times New Roman"/>
          <w:color w:val="000000"/>
          <w:sz w:val="28"/>
          <w:lang w:eastAsia="ru-RU"/>
        </w:rPr>
      </w:pPr>
      <w:r w:rsidRPr="00770065">
        <w:rPr>
          <w:rFonts w:ascii="Times New Roman" w:eastAsia="Times New Roman" w:hAnsi="Times New Roman" w:cs="Times New Roman"/>
          <w:color w:val="000000"/>
          <w:sz w:val="28"/>
          <w:lang w:eastAsia="ru-RU"/>
        </w:rPr>
        <w:t xml:space="preserve">Объекты и элементы благоустройства должны быть в технически исправном состоянии, обеспечивающем их надлежащую эксплуатацию, не должны иметь повреждений, сколов, металлические конструкции или элементы не должны иметь коррозии. </w:t>
      </w:r>
    </w:p>
    <w:p w14:paraId="3AEEE811" w14:textId="77777777" w:rsidR="00770065" w:rsidRPr="00770065" w:rsidRDefault="00770065" w:rsidP="00192DF2">
      <w:pPr>
        <w:pStyle w:val="a6"/>
        <w:numPr>
          <w:ilvl w:val="1"/>
          <w:numId w:val="11"/>
        </w:numPr>
        <w:spacing w:after="0" w:line="240" w:lineRule="auto"/>
        <w:ind w:left="0" w:firstLine="709"/>
        <w:jc w:val="both"/>
        <w:rPr>
          <w:rFonts w:ascii="Times New Roman" w:eastAsia="Times New Roman" w:hAnsi="Times New Roman" w:cs="Times New Roman"/>
          <w:color w:val="000000"/>
          <w:sz w:val="28"/>
          <w:lang w:eastAsia="ru-RU"/>
        </w:rPr>
      </w:pPr>
      <w:r w:rsidRPr="00770065">
        <w:rPr>
          <w:rFonts w:ascii="Times New Roman" w:eastAsia="Times New Roman" w:hAnsi="Times New Roman" w:cs="Times New Roman"/>
          <w:color w:val="000000"/>
          <w:sz w:val="28"/>
          <w:lang w:eastAsia="ru-RU"/>
        </w:rPr>
        <w:t xml:space="preserve">Содержание мест размещения элементов благоустройства, иных объектов (за исключением линейных объектов, для размещения которых не требуется разрешение на строительство, а также выполнения работ для муниципальных, государственных нужд)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Правительством Российской Федерации, на земельных участках, находящихся в муниципальной собственности, земельных участках (землях), государственная собственность на которые не разграничена, осуществляется силами или за счет лиц, получивших в установленном порядке согласование о размещении элементов благоустройства.  </w:t>
      </w:r>
    </w:p>
    <w:p w14:paraId="3E7C588B" w14:textId="4A2E31FD" w:rsidR="001D785C" w:rsidRPr="001D785C" w:rsidRDefault="00770065" w:rsidP="00192DF2">
      <w:pPr>
        <w:pStyle w:val="a6"/>
        <w:numPr>
          <w:ilvl w:val="1"/>
          <w:numId w:val="11"/>
        </w:numPr>
        <w:spacing w:after="0" w:line="240" w:lineRule="auto"/>
        <w:ind w:left="0" w:firstLine="709"/>
        <w:jc w:val="both"/>
        <w:rPr>
          <w:rFonts w:ascii="Times New Roman" w:eastAsia="Times New Roman" w:hAnsi="Times New Roman" w:cs="Times New Roman"/>
          <w:color w:val="000000"/>
          <w:sz w:val="28"/>
          <w:lang w:eastAsia="ru-RU"/>
        </w:rPr>
      </w:pPr>
      <w:r w:rsidRPr="00770065">
        <w:rPr>
          <w:rFonts w:ascii="Times New Roman" w:eastAsia="Times New Roman" w:hAnsi="Times New Roman" w:cs="Times New Roman"/>
          <w:color w:val="000000"/>
          <w:sz w:val="28"/>
          <w:lang w:eastAsia="ru-RU"/>
        </w:rPr>
        <w:t xml:space="preserve">На территории общего пользования запрещается: </w:t>
      </w:r>
    </w:p>
    <w:p w14:paraId="6B79D8E1" w14:textId="528694EA" w:rsidR="001D785C"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1D785C">
        <w:rPr>
          <w:rFonts w:ascii="Times New Roman" w:eastAsia="Times New Roman" w:hAnsi="Times New Roman" w:cs="Times New Roman"/>
          <w:color w:val="000000"/>
          <w:sz w:val="28"/>
          <w:lang w:eastAsia="ru-RU"/>
        </w:rPr>
        <w:t>производить</w:t>
      </w:r>
      <w:proofErr w:type="gramEnd"/>
      <w:r w:rsidRPr="001D785C">
        <w:rPr>
          <w:rFonts w:ascii="Times New Roman" w:eastAsia="Times New Roman" w:hAnsi="Times New Roman" w:cs="Times New Roman"/>
          <w:color w:val="000000"/>
          <w:sz w:val="28"/>
          <w:lang w:eastAsia="ru-RU"/>
        </w:rPr>
        <w:t xml:space="preserve"> засыпку недействующих шахтных колодцев бытовым мусором и использовать их как ямы складирования промышленных и коммунальных отходов; </w:t>
      </w:r>
    </w:p>
    <w:p w14:paraId="70F05EAA" w14:textId="0F86447A" w:rsidR="00770065"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1D785C">
        <w:rPr>
          <w:rFonts w:ascii="Times New Roman" w:eastAsia="Times New Roman" w:hAnsi="Times New Roman" w:cs="Times New Roman"/>
          <w:color w:val="000000"/>
          <w:sz w:val="28"/>
          <w:lang w:eastAsia="ru-RU"/>
        </w:rPr>
        <w:t>засыпать</w:t>
      </w:r>
      <w:proofErr w:type="gramEnd"/>
      <w:r w:rsidRPr="001D785C">
        <w:rPr>
          <w:rFonts w:ascii="Times New Roman" w:eastAsia="Times New Roman" w:hAnsi="Times New Roman" w:cs="Times New Roman"/>
          <w:color w:val="000000"/>
          <w:sz w:val="28"/>
          <w:lang w:eastAsia="ru-RU"/>
        </w:rPr>
        <w:t xml:space="preserve"> осушительную сеть, кюветы и водотоки города для обустройства проездов, проходов к строениям, земельным участкам; </w:t>
      </w:r>
    </w:p>
    <w:p w14:paraId="506C87FB" w14:textId="77777777" w:rsidR="00770065" w:rsidRPr="001D785C"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1D785C">
        <w:rPr>
          <w:rFonts w:ascii="Times New Roman" w:eastAsia="Times New Roman" w:hAnsi="Times New Roman" w:cs="Times New Roman"/>
          <w:color w:val="000000"/>
          <w:sz w:val="28"/>
          <w:lang w:eastAsia="ru-RU"/>
        </w:rPr>
        <w:t>устраивать</w:t>
      </w:r>
      <w:proofErr w:type="gramEnd"/>
      <w:r w:rsidRPr="001D785C">
        <w:rPr>
          <w:rFonts w:ascii="Times New Roman" w:eastAsia="Times New Roman" w:hAnsi="Times New Roman" w:cs="Times New Roman"/>
          <w:color w:val="000000"/>
          <w:sz w:val="28"/>
          <w:lang w:eastAsia="ru-RU"/>
        </w:rPr>
        <w:t xml:space="preserve"> водопропускные трубы на осушительной сети, кюветах и водотоках города, осуществлять сброс ливневых и дренажных стоков в осушительную сеть, кюветы и водотоки города без согласования с </w:t>
      </w:r>
    </w:p>
    <w:p w14:paraId="3400FF1E" w14:textId="2547E962" w:rsidR="001D785C" w:rsidRPr="00770065" w:rsidRDefault="00770065" w:rsidP="009B5527">
      <w:pPr>
        <w:spacing w:after="0" w:line="240" w:lineRule="auto"/>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собственником</w:t>
      </w:r>
      <w:proofErr w:type="gramEnd"/>
      <w:r w:rsidRPr="00770065">
        <w:rPr>
          <w:rFonts w:ascii="Times New Roman" w:eastAsia="Times New Roman" w:hAnsi="Times New Roman" w:cs="Times New Roman"/>
          <w:color w:val="000000"/>
          <w:sz w:val="28"/>
          <w:lang w:eastAsia="ru-RU"/>
        </w:rPr>
        <w:t xml:space="preserve"> (пользователем) объектов (сети);</w:t>
      </w:r>
    </w:p>
    <w:p w14:paraId="7BBF45E1" w14:textId="77777777" w:rsidR="00770065" w:rsidRPr="00770065"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выгружать</w:t>
      </w:r>
      <w:proofErr w:type="gramEnd"/>
      <w:r w:rsidRPr="00770065">
        <w:rPr>
          <w:rFonts w:ascii="Times New Roman" w:eastAsia="Times New Roman" w:hAnsi="Times New Roman" w:cs="Times New Roman"/>
          <w:color w:val="000000"/>
          <w:sz w:val="28"/>
          <w:lang w:eastAsia="ru-RU"/>
        </w:rPr>
        <w:t xml:space="preserve"> вывозимый со строительных площадок, из домовладений строительный мусор и грунт в неустановленные места, закапывать его в землю, кроме мест, специально отведенных для этой цели; </w:t>
      </w:r>
    </w:p>
    <w:p w14:paraId="73E8B48F" w14:textId="77777777" w:rsidR="00770065" w:rsidRPr="00770065"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складировать</w:t>
      </w:r>
      <w:proofErr w:type="gramEnd"/>
      <w:r w:rsidRPr="00770065">
        <w:rPr>
          <w:rFonts w:ascii="Times New Roman" w:eastAsia="Times New Roman" w:hAnsi="Times New Roman" w:cs="Times New Roman"/>
          <w:color w:val="000000"/>
          <w:sz w:val="28"/>
          <w:lang w:eastAsia="ru-RU"/>
        </w:rPr>
        <w:t xml:space="preserve"> строительные материалы и отходы, грунт, различные удобрения, твердое топливо на тротуарах и прилегающих к домам территориях общего пользования; </w:t>
      </w:r>
    </w:p>
    <w:p w14:paraId="4163BA79" w14:textId="77777777" w:rsidR="00770065" w:rsidRPr="00770065"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lastRenderedPageBreak/>
        <w:t>сливать</w:t>
      </w:r>
      <w:proofErr w:type="gramEnd"/>
      <w:r w:rsidRPr="00770065">
        <w:rPr>
          <w:rFonts w:ascii="Times New Roman" w:eastAsia="Times New Roman" w:hAnsi="Times New Roman" w:cs="Times New Roman"/>
          <w:color w:val="000000"/>
          <w:sz w:val="28"/>
          <w:lang w:eastAsia="ru-RU"/>
        </w:rPr>
        <w:t xml:space="preserve"> в приемные дождевые колодцы нефтесодержащие продукты, кислоты, красители, воду, откачанную при производстве аварийных работ, плановых раскопок; </w:t>
      </w:r>
    </w:p>
    <w:p w14:paraId="4E8C82EA" w14:textId="60A80DDD" w:rsidR="00770065" w:rsidRPr="009B5527"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осуществлять</w:t>
      </w:r>
      <w:proofErr w:type="gramEnd"/>
      <w:r w:rsidRPr="00770065">
        <w:rPr>
          <w:rFonts w:ascii="Times New Roman" w:eastAsia="Times New Roman" w:hAnsi="Times New Roman" w:cs="Times New Roman"/>
          <w:color w:val="000000"/>
          <w:sz w:val="28"/>
          <w:lang w:eastAsia="ru-RU"/>
        </w:rPr>
        <w:t xml:space="preserve"> сброс хозяйственно-бытовых стоков </w:t>
      </w:r>
      <w:r w:rsidRPr="009B5527">
        <w:rPr>
          <w:rFonts w:ascii="Times New Roman" w:eastAsia="Times New Roman" w:hAnsi="Times New Roman" w:cs="Times New Roman"/>
          <w:color w:val="000000"/>
          <w:sz w:val="28"/>
          <w:lang w:eastAsia="ru-RU"/>
        </w:rPr>
        <w:t>из не</w:t>
      </w:r>
      <w:r w:rsidR="009B6FEA">
        <w:rPr>
          <w:rFonts w:ascii="Times New Roman" w:eastAsia="Times New Roman" w:hAnsi="Times New Roman" w:cs="Times New Roman"/>
          <w:color w:val="000000"/>
          <w:sz w:val="28"/>
          <w:lang w:eastAsia="ru-RU"/>
        </w:rPr>
        <w:t xml:space="preserve"> </w:t>
      </w:r>
      <w:r w:rsidRPr="009B5527">
        <w:rPr>
          <w:rFonts w:ascii="Times New Roman" w:eastAsia="Times New Roman" w:hAnsi="Times New Roman" w:cs="Times New Roman"/>
          <w:color w:val="000000"/>
          <w:sz w:val="28"/>
          <w:lang w:eastAsia="ru-RU"/>
        </w:rPr>
        <w:t xml:space="preserve">канализованных домов (зданий, сооружений); </w:t>
      </w:r>
    </w:p>
    <w:p w14:paraId="7F87382D" w14:textId="77777777" w:rsidR="00770065" w:rsidRPr="00770065"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сжигать</w:t>
      </w:r>
      <w:proofErr w:type="gramEnd"/>
      <w:r w:rsidRPr="00770065">
        <w:rPr>
          <w:rFonts w:ascii="Times New Roman" w:eastAsia="Times New Roman" w:hAnsi="Times New Roman" w:cs="Times New Roman"/>
          <w:color w:val="000000"/>
          <w:sz w:val="28"/>
          <w:lang w:eastAsia="ru-RU"/>
        </w:rPr>
        <w:t xml:space="preserve"> промышленные и коммунальные отходы, в том числе мусор, листья, ветви деревьев и кустарников после обрезки, порубочные остатки, покрышки; </w:t>
      </w:r>
    </w:p>
    <w:p w14:paraId="1B02680C" w14:textId="684F1CFE" w:rsidR="00770065" w:rsidRPr="00770065"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размещать</w:t>
      </w:r>
      <w:proofErr w:type="gramEnd"/>
      <w:r w:rsidRPr="00770065">
        <w:rPr>
          <w:rFonts w:ascii="Times New Roman" w:eastAsia="Times New Roman" w:hAnsi="Times New Roman" w:cs="Times New Roman"/>
          <w:color w:val="000000"/>
          <w:sz w:val="28"/>
          <w:lang w:eastAsia="ru-RU"/>
        </w:rPr>
        <w:t xml:space="preserve"> на тротуарах рекламные щиты, тумбы, ограждения, цветочные вазоны</w:t>
      </w:r>
      <w:r w:rsidR="009B5527">
        <w:rPr>
          <w:rFonts w:ascii="Times New Roman" w:eastAsia="Times New Roman" w:hAnsi="Times New Roman" w:cs="Times New Roman"/>
          <w:color w:val="000000"/>
          <w:sz w:val="28"/>
          <w:lang w:eastAsia="ru-RU"/>
        </w:rPr>
        <w:t>;</w:t>
      </w:r>
    </w:p>
    <w:p w14:paraId="465E5027" w14:textId="77777777" w:rsidR="00770065" w:rsidRPr="00770065"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кататься</w:t>
      </w:r>
      <w:proofErr w:type="gramEnd"/>
      <w:r w:rsidRPr="00770065">
        <w:rPr>
          <w:rFonts w:ascii="Times New Roman" w:eastAsia="Times New Roman" w:hAnsi="Times New Roman" w:cs="Times New Roman"/>
          <w:color w:val="000000"/>
          <w:sz w:val="28"/>
          <w:lang w:eastAsia="ru-RU"/>
        </w:rPr>
        <w:t xml:space="preserve"> на роликовых коньках, скейтбордах, лошадях, гужевом транспорте на пешеходных зонах площадей, территориях объектов культурного наследия, памятников архитектуры и искусства, мемориальных комплексов (за исключением мест, специально предназначенных для этих целей); </w:t>
      </w:r>
    </w:p>
    <w:p w14:paraId="2B35CB90" w14:textId="77777777" w:rsidR="00770065" w:rsidRPr="00770065"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размещать</w:t>
      </w:r>
      <w:proofErr w:type="gramEnd"/>
      <w:r w:rsidRPr="00770065">
        <w:rPr>
          <w:rFonts w:ascii="Times New Roman" w:eastAsia="Times New Roman" w:hAnsi="Times New Roman" w:cs="Times New Roman"/>
          <w:color w:val="000000"/>
          <w:sz w:val="28"/>
          <w:lang w:eastAsia="ru-RU"/>
        </w:rPr>
        <w:t xml:space="preserve"> транспортные средства, их части и агрегаты, автоприцепы на травяном покрове, газоне, дернине, территориях, занятых зелеными насаждениями, на детских игровых и спортивных площадках, площадках спортивно-игровых комплексов, площадках отдыха; </w:t>
      </w:r>
    </w:p>
    <w:p w14:paraId="49CF17F2" w14:textId="77777777" w:rsidR="00770065" w:rsidRPr="00770065"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выполнять</w:t>
      </w:r>
      <w:proofErr w:type="gramEnd"/>
      <w:r w:rsidRPr="00770065">
        <w:rPr>
          <w:rFonts w:ascii="Times New Roman" w:eastAsia="Times New Roman" w:hAnsi="Times New Roman" w:cs="Times New Roman"/>
          <w:color w:val="000000"/>
          <w:sz w:val="28"/>
          <w:lang w:eastAsia="ru-RU"/>
        </w:rPr>
        <w:t xml:space="preserve"> ремонт автотранспорта в не отведенных для этого местах – местах массового отдыха населения, зонах отдыха, на детских игровых и спортивных площадках; </w:t>
      </w:r>
    </w:p>
    <w:p w14:paraId="28D68771" w14:textId="77777777" w:rsidR="00770065" w:rsidRPr="00770065"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остановка</w:t>
      </w:r>
      <w:proofErr w:type="gramEnd"/>
      <w:r w:rsidRPr="00770065">
        <w:rPr>
          <w:rFonts w:ascii="Times New Roman" w:eastAsia="Times New Roman" w:hAnsi="Times New Roman" w:cs="Times New Roman"/>
          <w:color w:val="000000"/>
          <w:sz w:val="28"/>
          <w:lang w:eastAsia="ru-RU"/>
        </w:rPr>
        <w:t xml:space="preserve"> или стоянка транспортных средств, если это затрудняет подъезд </w:t>
      </w:r>
      <w:proofErr w:type="spellStart"/>
      <w:r w:rsidRPr="00770065">
        <w:rPr>
          <w:rFonts w:ascii="Times New Roman" w:eastAsia="Times New Roman" w:hAnsi="Times New Roman" w:cs="Times New Roman"/>
          <w:color w:val="000000"/>
          <w:sz w:val="28"/>
          <w:lang w:eastAsia="ru-RU"/>
        </w:rPr>
        <w:t>спецавтомашин</w:t>
      </w:r>
      <w:proofErr w:type="spellEnd"/>
      <w:r w:rsidRPr="00770065">
        <w:rPr>
          <w:rFonts w:ascii="Times New Roman" w:eastAsia="Times New Roman" w:hAnsi="Times New Roman" w:cs="Times New Roman"/>
          <w:color w:val="000000"/>
          <w:sz w:val="28"/>
          <w:lang w:eastAsia="ru-RU"/>
        </w:rPr>
        <w:t xml:space="preserve"> к мусоропроводам, мусоросборникам, газгольдерам, тепловым пунктам, канализационным насосным станциям, водопроводным насосным станциям; </w:t>
      </w:r>
    </w:p>
    <w:p w14:paraId="0847EBFC" w14:textId="0BEE5D6B" w:rsidR="00770065" w:rsidRPr="001D785C"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хранить</w:t>
      </w:r>
      <w:proofErr w:type="gramEnd"/>
      <w:r w:rsidRPr="00770065">
        <w:rPr>
          <w:rFonts w:ascii="Times New Roman" w:eastAsia="Times New Roman" w:hAnsi="Times New Roman" w:cs="Times New Roman"/>
          <w:color w:val="000000"/>
          <w:sz w:val="28"/>
          <w:lang w:eastAsia="ru-RU"/>
        </w:rPr>
        <w:t xml:space="preserve"> брошенные, разукомплектованные транспортные средства вне специально отведенных мест (гаражей, автостоянок, станций технического обслуживания); </w:t>
      </w:r>
    </w:p>
    <w:p w14:paraId="4A34C71D" w14:textId="69AB7B2F" w:rsidR="00770065" w:rsidRPr="00770065" w:rsidRDefault="00770065" w:rsidP="002A580E">
      <w:pPr>
        <w:pStyle w:val="a6"/>
        <w:spacing w:after="0" w:line="240" w:lineRule="auto"/>
        <w:ind w:left="0" w:firstLine="709"/>
        <w:jc w:val="both"/>
        <w:rPr>
          <w:rFonts w:ascii="Times New Roman" w:eastAsia="Times New Roman" w:hAnsi="Times New Roman" w:cs="Times New Roman"/>
          <w:color w:val="000000"/>
          <w:sz w:val="28"/>
          <w:lang w:eastAsia="ru-RU"/>
        </w:rPr>
      </w:pPr>
      <w:proofErr w:type="gramStart"/>
      <w:r w:rsidRPr="00770065">
        <w:rPr>
          <w:rFonts w:ascii="Times New Roman" w:eastAsia="Times New Roman" w:hAnsi="Times New Roman" w:cs="Times New Roman"/>
          <w:color w:val="000000"/>
          <w:sz w:val="28"/>
          <w:lang w:eastAsia="ru-RU"/>
        </w:rPr>
        <w:t>размещать</w:t>
      </w:r>
      <w:proofErr w:type="gramEnd"/>
      <w:r w:rsidRPr="00770065">
        <w:rPr>
          <w:rFonts w:ascii="Times New Roman" w:eastAsia="Times New Roman" w:hAnsi="Times New Roman" w:cs="Times New Roman"/>
          <w:color w:val="000000"/>
          <w:sz w:val="28"/>
          <w:lang w:eastAsia="ru-RU"/>
        </w:rPr>
        <w:t xml:space="preserve"> уличные передвижные объекты сферы услуг в области досуга (аттракционы, надувные батуты и горки, детские электрические машинки, передвижные пункты проката технических средств, приводимых в движение животными) без разрешения администрации </w:t>
      </w:r>
      <w:r w:rsidR="000D76EF">
        <w:rPr>
          <w:rFonts w:ascii="Times New Roman" w:eastAsia="Times New Roman" w:hAnsi="Times New Roman" w:cs="Times New Roman"/>
          <w:bCs/>
          <w:color w:val="000000"/>
          <w:sz w:val="28"/>
          <w:lang w:eastAsia="ru-RU"/>
        </w:rPr>
        <w:t>Константиновского</w:t>
      </w:r>
      <w:r w:rsidR="001D785C" w:rsidRPr="00BD1AD7">
        <w:rPr>
          <w:rFonts w:ascii="Times New Roman" w:eastAsia="Times New Roman" w:hAnsi="Times New Roman" w:cs="Times New Roman"/>
          <w:bCs/>
          <w:color w:val="000000"/>
          <w:sz w:val="28"/>
          <w:lang w:eastAsia="ru-RU"/>
        </w:rPr>
        <w:t xml:space="preserve"> сельского поселения</w:t>
      </w:r>
      <w:r w:rsidR="001D785C">
        <w:rPr>
          <w:rFonts w:ascii="Times New Roman" w:eastAsia="Times New Roman" w:hAnsi="Times New Roman" w:cs="Times New Roman"/>
          <w:color w:val="000000"/>
          <w:sz w:val="28"/>
          <w:lang w:eastAsia="ru-RU"/>
        </w:rPr>
        <w:t>.</w:t>
      </w:r>
    </w:p>
    <w:p w14:paraId="0A36909D" w14:textId="77777777" w:rsidR="009B6FEA" w:rsidRDefault="00770065" w:rsidP="002A580E">
      <w:pPr>
        <w:pStyle w:val="a6"/>
        <w:spacing w:after="0" w:line="240" w:lineRule="auto"/>
        <w:ind w:left="0" w:firstLine="709"/>
        <w:jc w:val="both"/>
        <w:rPr>
          <w:rFonts w:ascii="Times New Roman" w:eastAsia="Times New Roman" w:hAnsi="Times New Roman" w:cs="Times New Roman"/>
          <w:sz w:val="28"/>
          <w:szCs w:val="28"/>
          <w:lang w:eastAsia="ru-RU"/>
        </w:rPr>
      </w:pPr>
      <w:proofErr w:type="gramStart"/>
      <w:r w:rsidRPr="00770065">
        <w:rPr>
          <w:rFonts w:ascii="Times New Roman" w:eastAsia="Times New Roman" w:hAnsi="Times New Roman" w:cs="Times New Roman"/>
          <w:color w:val="000000"/>
          <w:sz w:val="28"/>
          <w:lang w:eastAsia="ru-RU"/>
        </w:rPr>
        <w:t>возводить</w:t>
      </w:r>
      <w:proofErr w:type="gramEnd"/>
      <w:r w:rsidRPr="00770065">
        <w:rPr>
          <w:rFonts w:ascii="Times New Roman" w:eastAsia="Times New Roman" w:hAnsi="Times New Roman" w:cs="Times New Roman"/>
          <w:color w:val="000000"/>
          <w:sz w:val="28"/>
          <w:lang w:eastAsia="ru-RU"/>
        </w:rPr>
        <w:t xml:space="preserve"> (устанавливать) без </w:t>
      </w:r>
      <w:r w:rsidR="001D785C" w:rsidRPr="00770065">
        <w:rPr>
          <w:rFonts w:ascii="Times New Roman" w:eastAsia="Times New Roman" w:hAnsi="Times New Roman" w:cs="Times New Roman"/>
          <w:color w:val="000000"/>
          <w:sz w:val="28"/>
          <w:lang w:eastAsia="ru-RU"/>
        </w:rPr>
        <w:t xml:space="preserve">разрешения администрации </w:t>
      </w:r>
      <w:r w:rsidR="00BD1AD7" w:rsidRPr="00BD1AD7">
        <w:rPr>
          <w:rFonts w:ascii="Times New Roman" w:eastAsia="Times New Roman" w:hAnsi="Times New Roman" w:cs="Times New Roman"/>
          <w:sz w:val="28"/>
          <w:szCs w:val="28"/>
          <w:lang w:eastAsia="ru-RU"/>
        </w:rPr>
        <w:t>Константиновского сельского поселения</w:t>
      </w:r>
    </w:p>
    <w:p w14:paraId="65C76F96" w14:textId="6A5691B4" w:rsidR="00770065" w:rsidRDefault="001D785C" w:rsidP="002A580E">
      <w:pPr>
        <w:pStyle w:val="a6"/>
        <w:spacing w:after="0" w:line="240" w:lineRule="auto"/>
        <w:ind w:left="0" w:firstLine="709"/>
        <w:jc w:val="both"/>
        <w:rPr>
          <w:rFonts w:ascii="Times New Roman" w:eastAsia="Times New Roman" w:hAnsi="Times New Roman" w:cs="Times New Roman"/>
          <w:color w:val="000000"/>
          <w:sz w:val="28"/>
          <w:lang w:eastAsia="ru-RU"/>
        </w:rPr>
      </w:pPr>
      <w:r w:rsidRPr="00770065">
        <w:rPr>
          <w:rFonts w:ascii="Times New Roman" w:eastAsia="Times New Roman" w:hAnsi="Times New Roman" w:cs="Times New Roman"/>
          <w:color w:val="000000"/>
          <w:sz w:val="28"/>
          <w:lang w:eastAsia="ru-RU"/>
        </w:rPr>
        <w:t xml:space="preserve"> </w:t>
      </w:r>
      <w:proofErr w:type="gramStart"/>
      <w:r w:rsidR="00770065" w:rsidRPr="00770065">
        <w:rPr>
          <w:rFonts w:ascii="Times New Roman" w:eastAsia="Times New Roman" w:hAnsi="Times New Roman" w:cs="Times New Roman"/>
          <w:color w:val="000000"/>
          <w:sz w:val="28"/>
          <w:lang w:eastAsia="ru-RU"/>
        </w:rPr>
        <w:t>некапитальные</w:t>
      </w:r>
      <w:proofErr w:type="gramEnd"/>
      <w:r w:rsidR="00770065" w:rsidRPr="00770065">
        <w:rPr>
          <w:rFonts w:ascii="Times New Roman" w:eastAsia="Times New Roman" w:hAnsi="Times New Roman" w:cs="Times New Roman"/>
          <w:color w:val="000000"/>
          <w:sz w:val="28"/>
          <w:lang w:eastAsia="ru-RU"/>
        </w:rPr>
        <w:t xml:space="preserve"> строения, сооружения, в том числе отдельно стоящие конструкции, навесы, металлические контейнеры (не предназначенные для сбора твердых коммунальных отходов), хозяйственные постройки (сараи, бани, теплицы, навесы, погреба, колодцы и другие сооружения и постройки (в том числе временные), гаражи, иные объекты вспомогательного использования, а также ограждающие устройства (блокираторы, ворота, калитки, шлагбаумы, декоративные ограждения (заборы) и конструкции); </w:t>
      </w:r>
    </w:p>
    <w:p w14:paraId="65B3BB79" w14:textId="3E9E43B6" w:rsidR="001D785C" w:rsidRPr="001D785C" w:rsidRDefault="001D785C" w:rsidP="002A580E">
      <w:pPr>
        <w:pStyle w:val="a6"/>
        <w:tabs>
          <w:tab w:val="left" w:pos="1843"/>
        </w:tabs>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1D785C">
        <w:rPr>
          <w:rFonts w:ascii="Times New Roman" w:hAnsi="Times New Roman" w:cs="Times New Roman"/>
          <w:sz w:val="28"/>
          <w:szCs w:val="28"/>
        </w:rPr>
        <w:t>расклеивать</w:t>
      </w:r>
      <w:proofErr w:type="gramEnd"/>
      <w:r w:rsidRPr="001D785C">
        <w:rPr>
          <w:rFonts w:ascii="Times New Roman" w:hAnsi="Times New Roman" w:cs="Times New Roman"/>
          <w:sz w:val="28"/>
          <w:szCs w:val="28"/>
        </w:rPr>
        <w:t xml:space="preserve"> различного рода объявления, устанавливать и крепить вывески, указатели, не содержащие рекламной информации, а также </w:t>
      </w:r>
      <w:r w:rsidRPr="001D785C">
        <w:rPr>
          <w:rFonts w:ascii="Times New Roman" w:hAnsi="Times New Roman" w:cs="Times New Roman"/>
          <w:sz w:val="28"/>
          <w:szCs w:val="28"/>
        </w:rPr>
        <w:lastRenderedPageBreak/>
        <w:t>информационные щиты и указатели, не имеющие отношения к обеспечению безопасности дорожного движения и осуществлению дорожной деятельности, на опорах освещения, электропередачи, контактной сети электротранспорта, зеленых насаждениях</w:t>
      </w:r>
      <w:r>
        <w:rPr>
          <w:rFonts w:ascii="Times New Roman" w:hAnsi="Times New Roman" w:cs="Times New Roman"/>
          <w:sz w:val="28"/>
          <w:szCs w:val="28"/>
        </w:rPr>
        <w:t>;</w:t>
      </w:r>
    </w:p>
    <w:p w14:paraId="3665B11E" w14:textId="458B8275" w:rsidR="00770065" w:rsidRPr="00163EF0" w:rsidRDefault="00986D56" w:rsidP="002A580E">
      <w:pPr>
        <w:pStyle w:val="a6"/>
        <w:tabs>
          <w:tab w:val="left" w:pos="1843"/>
        </w:tabs>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986D56">
        <w:rPr>
          <w:rFonts w:ascii="Times New Roman" w:hAnsi="Times New Roman" w:cs="Times New Roman"/>
          <w:sz w:val="28"/>
          <w:szCs w:val="28"/>
        </w:rPr>
        <w:t>допускать</w:t>
      </w:r>
      <w:proofErr w:type="gramEnd"/>
      <w:r w:rsidRPr="00986D56">
        <w:rPr>
          <w:rFonts w:ascii="Times New Roman" w:hAnsi="Times New Roman" w:cs="Times New Roman"/>
          <w:sz w:val="28"/>
          <w:szCs w:val="28"/>
        </w:rPr>
        <w:t xml:space="preserve"> любые действия, которые могут привести к повреждению коры, ветвей и корней зеленых насаждений и прикорневого пространства, а также запрещается вбивать в стволы зеленых насаждений гвозди, крепить конструкции, которые могут помешать росту зеленых насаждений, размещать информационные таблички</w:t>
      </w:r>
      <w:r w:rsidR="00163EF0">
        <w:rPr>
          <w:rFonts w:ascii="Times New Roman" w:hAnsi="Times New Roman" w:cs="Times New Roman"/>
          <w:sz w:val="28"/>
          <w:szCs w:val="28"/>
        </w:rPr>
        <w:t>.</w:t>
      </w:r>
    </w:p>
    <w:p w14:paraId="15BDE8F4" w14:textId="3ABE51E5" w:rsidR="00CC46D0" w:rsidRDefault="00CC46D0" w:rsidP="00192DF2">
      <w:pPr>
        <w:pStyle w:val="a6"/>
        <w:numPr>
          <w:ilvl w:val="1"/>
          <w:numId w:val="1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w:t>
      </w:r>
      <w:bookmarkStart w:id="1" w:name="_Hlk105426449"/>
      <w:r>
        <w:rPr>
          <w:rFonts w:ascii="Times New Roman" w:eastAsia="Times New Roman" w:hAnsi="Times New Roman" w:cs="Times New Roman"/>
          <w:sz w:val="28"/>
          <w:szCs w:val="28"/>
          <w:lang w:eastAsia="ru-RU"/>
        </w:rPr>
        <w:t>придомовых территорий</w:t>
      </w:r>
      <w:bookmarkEnd w:id="1"/>
      <w:r>
        <w:rPr>
          <w:rFonts w:ascii="Times New Roman" w:eastAsia="Times New Roman" w:hAnsi="Times New Roman" w:cs="Times New Roman"/>
          <w:sz w:val="28"/>
          <w:szCs w:val="28"/>
          <w:lang w:eastAsia="ru-RU"/>
        </w:rPr>
        <w:t xml:space="preserve"> многоквартирных домов и прилегающих к ним территорий</w:t>
      </w:r>
      <w:r w:rsidR="005E0CF3">
        <w:rPr>
          <w:rFonts w:ascii="Times New Roman" w:eastAsia="Times New Roman" w:hAnsi="Times New Roman" w:cs="Times New Roman"/>
          <w:sz w:val="28"/>
          <w:szCs w:val="28"/>
          <w:lang w:eastAsia="ru-RU"/>
        </w:rPr>
        <w:t xml:space="preserve">. </w:t>
      </w:r>
    </w:p>
    <w:p w14:paraId="4689CCA2" w14:textId="628957CC" w:rsidR="005E0CF3" w:rsidRDefault="005E0CF3" w:rsidP="00192DF2">
      <w:pPr>
        <w:pStyle w:val="a6"/>
        <w:numPr>
          <w:ilvl w:val="1"/>
          <w:numId w:val="1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придомовых территорий многоквартирных домов и прилегающих к ним территорий должно отвечать следующим требованиям:</w:t>
      </w:r>
    </w:p>
    <w:p w14:paraId="49FA206C" w14:textId="0B4CE864" w:rsidR="005E0CF3" w:rsidRDefault="005E0CF3" w:rsidP="005E0CF3">
      <w:pPr>
        <w:pStyle w:val="a6"/>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работы</w:t>
      </w:r>
      <w:proofErr w:type="gramEnd"/>
      <w:r>
        <w:rPr>
          <w:rFonts w:ascii="Times New Roman" w:eastAsia="Times New Roman" w:hAnsi="Times New Roman" w:cs="Times New Roman"/>
          <w:sz w:val="28"/>
          <w:szCs w:val="28"/>
          <w:lang w:eastAsia="ru-RU"/>
        </w:rPr>
        <w:t xml:space="preserve"> по содержанию и уборке придомовых территорий многоквартирных домов, определенных кадастровыми паспортами (в случае их отсутствия - ситуационными планами) и прилегающих к ним территорий, проводятся в объеме не менее установленного минимальным перечнем </w:t>
      </w:r>
      <w:r w:rsidR="00FE2ED0">
        <w:rPr>
          <w:rFonts w:ascii="Times New Roman" w:eastAsia="Times New Roman" w:hAnsi="Times New Roman" w:cs="Times New Roman"/>
          <w:sz w:val="28"/>
          <w:szCs w:val="28"/>
          <w:lang w:eastAsia="ru-RU"/>
        </w:rPr>
        <w:t>услуг и работ, необходимых для обеспечения надлежащего содержания общего имущества в многоквартирном доме;</w:t>
      </w:r>
    </w:p>
    <w:p w14:paraId="1A904CE0" w14:textId="74005C33" w:rsidR="00FE2ED0" w:rsidRDefault="00FE2ED0" w:rsidP="00192DF2">
      <w:pPr>
        <w:pStyle w:val="a6"/>
        <w:numPr>
          <w:ilvl w:val="1"/>
          <w:numId w:val="11"/>
        </w:numPr>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собственники</w:t>
      </w:r>
      <w:proofErr w:type="gramEnd"/>
      <w:r>
        <w:rPr>
          <w:rFonts w:ascii="Times New Roman" w:eastAsia="Times New Roman" w:hAnsi="Times New Roman" w:cs="Times New Roman"/>
          <w:sz w:val="28"/>
          <w:szCs w:val="28"/>
          <w:lang w:eastAsia="ru-RU"/>
        </w:rPr>
        <w:t xml:space="preserve"> помещений в многоквартирных домах и (или) обслуживающие (эксплуатирующие) организации:</w:t>
      </w:r>
    </w:p>
    <w:p w14:paraId="4CDE105B" w14:textId="6D9AD7D6" w:rsidR="00FE2ED0" w:rsidRDefault="00FE2ED0" w:rsidP="00FE2ED0">
      <w:pPr>
        <w:pStyle w:val="a6"/>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обеспечивают</w:t>
      </w:r>
      <w:proofErr w:type="gramEnd"/>
      <w:r>
        <w:rPr>
          <w:rFonts w:ascii="Times New Roman" w:eastAsia="Times New Roman" w:hAnsi="Times New Roman" w:cs="Times New Roman"/>
          <w:sz w:val="28"/>
          <w:szCs w:val="28"/>
          <w:lang w:eastAsia="ru-RU"/>
        </w:rPr>
        <w:t xml:space="preserve"> содержания и уборку придомовых и прилегающих к ним территорий. В летний период: подметание, сбор и вывоз мусора, опавших листьев, выкашивание газонов, </w:t>
      </w:r>
      <w:r w:rsidR="00445B0A">
        <w:rPr>
          <w:rFonts w:ascii="Times New Roman" w:eastAsia="Times New Roman" w:hAnsi="Times New Roman" w:cs="Times New Roman"/>
          <w:sz w:val="28"/>
          <w:szCs w:val="28"/>
          <w:lang w:eastAsia="ru-RU"/>
        </w:rPr>
        <w:t>(скашиваются при высоте травостоя 10-15 см., высота оставляемого травостоя 3-5 см.), снос сухих и аварийных деревьев, своевременную обрезку кустарников, ветвей деревьев, нависающих на высоте менее 2 метров над тротуарами и пешеходными дорожками с грунтовым и твердым покрытием. В зимний период: очистку от снега и наледи, обработку технологическими материалами пешеходных коммуникаций, въездов (выездов) к этим объектам, удаление сосулек с крыш.</w:t>
      </w:r>
    </w:p>
    <w:p w14:paraId="68571F01" w14:textId="6E4B7CA7" w:rsidR="00445B0A" w:rsidRDefault="00445B0A" w:rsidP="00FE2ED0">
      <w:pPr>
        <w:pStyle w:val="a6"/>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Принимают меры по организации мест накопления </w:t>
      </w:r>
      <w:r w:rsidR="00353D7B">
        <w:rPr>
          <w:rFonts w:ascii="Times New Roman" w:eastAsia="Times New Roman" w:hAnsi="Times New Roman" w:cs="Times New Roman"/>
          <w:sz w:val="28"/>
          <w:szCs w:val="28"/>
          <w:lang w:eastAsia="ru-RU"/>
        </w:rPr>
        <w:t>бытовых отходов.</w:t>
      </w:r>
    </w:p>
    <w:p w14:paraId="60FA132B" w14:textId="1049BF53" w:rsidR="00353D7B" w:rsidRDefault="00353D7B" w:rsidP="00FE2ED0">
      <w:pPr>
        <w:pStyle w:val="a6"/>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Организуют и контролируют работу по вывозу отходов.</w:t>
      </w:r>
    </w:p>
    <w:p w14:paraId="7B9AD264" w14:textId="746C4975" w:rsidR="00FD5CFF" w:rsidRDefault="0000660A" w:rsidP="00192DF2">
      <w:pPr>
        <w:pStyle w:val="a6"/>
        <w:numPr>
          <w:ilvl w:val="1"/>
          <w:numId w:val="11"/>
        </w:numPr>
        <w:spacing w:after="0" w:line="240" w:lineRule="auto"/>
        <w:ind w:left="0" w:firstLine="709"/>
        <w:jc w:val="both"/>
        <w:rPr>
          <w:rFonts w:ascii="Times New Roman" w:eastAsia="Times New Roman" w:hAnsi="Times New Roman" w:cs="Times New Roman"/>
          <w:sz w:val="28"/>
          <w:szCs w:val="28"/>
          <w:lang w:eastAsia="ru-RU"/>
        </w:rPr>
      </w:pPr>
      <w:r w:rsidRPr="0000660A">
        <w:rPr>
          <w:rFonts w:ascii="Times New Roman" w:hAnsi="Times New Roman" w:cs="Times New Roman"/>
          <w:sz w:val="28"/>
          <w:szCs w:val="28"/>
        </w:rPr>
        <w:t xml:space="preserve">Ответственность за надлежащее содержание придомовой территории многоквартирного дома несут собственники помещений в многоквартирном доме либо иные лица, определенные собственниками помещений в соответствии с заключенными договорами  (далее - обслуживающие (эксплуатирующие) организации) в соответствии с </w:t>
      </w:r>
      <w:hyperlink r:id="rId12">
        <w:r w:rsidRPr="0000660A">
          <w:rPr>
            <w:rFonts w:ascii="Times New Roman" w:hAnsi="Times New Roman" w:cs="Times New Roman"/>
            <w:sz w:val="28"/>
            <w:szCs w:val="28"/>
          </w:rPr>
          <w:t>постановлением</w:t>
        </w:r>
      </w:hyperlink>
      <w:hyperlink r:id="rId13">
        <w:r w:rsidRPr="0000660A">
          <w:rPr>
            <w:rFonts w:ascii="Times New Roman" w:hAnsi="Times New Roman" w:cs="Times New Roman"/>
            <w:sz w:val="28"/>
            <w:szCs w:val="28"/>
          </w:rPr>
          <w:t xml:space="preserve"> </w:t>
        </w:r>
      </w:hyperlink>
      <w:r w:rsidRPr="0000660A">
        <w:rPr>
          <w:rFonts w:ascii="Times New Roman" w:hAnsi="Times New Roman" w:cs="Times New Roman"/>
          <w:sz w:val="28"/>
          <w:szCs w:val="28"/>
        </w:rPr>
        <w:t>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FD5CFF" w:rsidRPr="0000660A">
        <w:rPr>
          <w:rFonts w:ascii="Times New Roman" w:eastAsia="Times New Roman" w:hAnsi="Times New Roman" w:cs="Times New Roman"/>
          <w:sz w:val="28"/>
          <w:szCs w:val="28"/>
          <w:lang w:eastAsia="ru-RU"/>
        </w:rPr>
        <w:t>.</w:t>
      </w:r>
    </w:p>
    <w:p w14:paraId="6BC4FDD5" w14:textId="61FAAED0" w:rsidR="00986D56" w:rsidRPr="00986D56" w:rsidRDefault="00986D56" w:rsidP="00192DF2">
      <w:pPr>
        <w:pStyle w:val="a6"/>
        <w:numPr>
          <w:ilvl w:val="1"/>
          <w:numId w:val="11"/>
        </w:numPr>
        <w:spacing w:after="0" w:line="240" w:lineRule="auto"/>
        <w:ind w:left="0" w:firstLine="709"/>
        <w:jc w:val="both"/>
        <w:rPr>
          <w:rFonts w:ascii="Times New Roman" w:eastAsia="Times New Roman" w:hAnsi="Times New Roman" w:cs="Times New Roman"/>
          <w:sz w:val="28"/>
          <w:szCs w:val="28"/>
          <w:lang w:eastAsia="ru-RU"/>
        </w:rPr>
      </w:pPr>
      <w:r w:rsidRPr="00986D56">
        <w:rPr>
          <w:rFonts w:ascii="Times New Roman" w:hAnsi="Times New Roman" w:cs="Times New Roman"/>
          <w:sz w:val="28"/>
          <w:szCs w:val="28"/>
        </w:rPr>
        <w:t xml:space="preserve">На придомовой территории и прилегающей к многоквартирному дому территории общего пользования запрещается: </w:t>
      </w:r>
    </w:p>
    <w:p w14:paraId="7F4ACBA9" w14:textId="77777777" w:rsidR="00986D56" w:rsidRPr="00986D56" w:rsidRDefault="00986D56" w:rsidP="002A580E">
      <w:pPr>
        <w:spacing w:after="0" w:line="240" w:lineRule="auto"/>
        <w:ind w:left="709"/>
        <w:jc w:val="both"/>
        <w:rPr>
          <w:rFonts w:ascii="Times New Roman" w:hAnsi="Times New Roman" w:cs="Times New Roman"/>
          <w:sz w:val="28"/>
          <w:szCs w:val="28"/>
        </w:rPr>
      </w:pPr>
      <w:proofErr w:type="gramStart"/>
      <w:r w:rsidRPr="00986D56">
        <w:rPr>
          <w:rFonts w:ascii="Times New Roman" w:hAnsi="Times New Roman" w:cs="Times New Roman"/>
          <w:sz w:val="28"/>
          <w:szCs w:val="28"/>
        </w:rPr>
        <w:t>мыть</w:t>
      </w:r>
      <w:proofErr w:type="gramEnd"/>
      <w:r w:rsidRPr="00986D56">
        <w:rPr>
          <w:rFonts w:ascii="Times New Roman" w:hAnsi="Times New Roman" w:cs="Times New Roman"/>
          <w:sz w:val="28"/>
          <w:szCs w:val="28"/>
        </w:rPr>
        <w:t xml:space="preserve"> транспортные средства; </w:t>
      </w:r>
    </w:p>
    <w:p w14:paraId="73741930" w14:textId="77777777" w:rsidR="00986D56" w:rsidRPr="00986D56" w:rsidRDefault="00986D56" w:rsidP="002A580E">
      <w:pPr>
        <w:spacing w:after="0" w:line="240" w:lineRule="auto"/>
        <w:ind w:left="709"/>
        <w:jc w:val="both"/>
        <w:rPr>
          <w:rFonts w:ascii="Times New Roman" w:hAnsi="Times New Roman" w:cs="Times New Roman"/>
          <w:sz w:val="28"/>
          <w:szCs w:val="28"/>
        </w:rPr>
      </w:pPr>
      <w:proofErr w:type="gramStart"/>
      <w:r w:rsidRPr="00986D56">
        <w:rPr>
          <w:rFonts w:ascii="Times New Roman" w:hAnsi="Times New Roman" w:cs="Times New Roman"/>
          <w:sz w:val="28"/>
          <w:szCs w:val="28"/>
        </w:rPr>
        <w:lastRenderedPageBreak/>
        <w:t>парковать</w:t>
      </w:r>
      <w:proofErr w:type="gramEnd"/>
      <w:r w:rsidRPr="00986D56">
        <w:rPr>
          <w:rFonts w:ascii="Times New Roman" w:hAnsi="Times New Roman" w:cs="Times New Roman"/>
          <w:sz w:val="28"/>
          <w:szCs w:val="28"/>
        </w:rPr>
        <w:t xml:space="preserve"> грузовые транспортные средства; </w:t>
      </w:r>
    </w:p>
    <w:p w14:paraId="47F73DF3" w14:textId="77777777" w:rsidR="00986D56" w:rsidRPr="00986D56" w:rsidRDefault="00986D56" w:rsidP="002A580E">
      <w:pPr>
        <w:spacing w:after="0" w:line="240" w:lineRule="auto"/>
        <w:ind w:left="709"/>
        <w:jc w:val="both"/>
        <w:rPr>
          <w:rFonts w:ascii="Times New Roman" w:hAnsi="Times New Roman" w:cs="Times New Roman"/>
          <w:sz w:val="28"/>
          <w:szCs w:val="28"/>
        </w:rPr>
      </w:pPr>
      <w:proofErr w:type="gramStart"/>
      <w:r w:rsidRPr="00986D56">
        <w:rPr>
          <w:rFonts w:ascii="Times New Roman" w:hAnsi="Times New Roman" w:cs="Times New Roman"/>
          <w:sz w:val="28"/>
          <w:szCs w:val="28"/>
        </w:rPr>
        <w:t>сжигать</w:t>
      </w:r>
      <w:proofErr w:type="gramEnd"/>
      <w:r w:rsidRPr="00986D56">
        <w:rPr>
          <w:rFonts w:ascii="Times New Roman" w:hAnsi="Times New Roman" w:cs="Times New Roman"/>
          <w:sz w:val="28"/>
          <w:szCs w:val="28"/>
        </w:rPr>
        <w:t xml:space="preserve"> листву, отходы любого вида и мусор; </w:t>
      </w:r>
    </w:p>
    <w:p w14:paraId="73106253" w14:textId="77777777" w:rsidR="00986D56" w:rsidRPr="00986D56" w:rsidRDefault="00986D56" w:rsidP="002A580E">
      <w:pPr>
        <w:spacing w:after="0" w:line="240" w:lineRule="auto"/>
        <w:ind w:firstLine="709"/>
        <w:jc w:val="both"/>
        <w:rPr>
          <w:rFonts w:ascii="Times New Roman" w:hAnsi="Times New Roman" w:cs="Times New Roman"/>
          <w:sz w:val="28"/>
          <w:szCs w:val="28"/>
        </w:rPr>
      </w:pPr>
      <w:proofErr w:type="gramStart"/>
      <w:r w:rsidRPr="00986D56">
        <w:rPr>
          <w:rFonts w:ascii="Times New Roman" w:hAnsi="Times New Roman" w:cs="Times New Roman"/>
          <w:sz w:val="28"/>
          <w:szCs w:val="28"/>
        </w:rPr>
        <w:t>загромождать</w:t>
      </w:r>
      <w:proofErr w:type="gramEnd"/>
      <w:r w:rsidRPr="00986D56">
        <w:rPr>
          <w:rFonts w:ascii="Times New Roman" w:hAnsi="Times New Roman" w:cs="Times New Roman"/>
          <w:sz w:val="28"/>
          <w:szCs w:val="28"/>
        </w:rPr>
        <w:t xml:space="preserve"> территорию, в том числе подъезды к контейнерным площадкам, металлическим ломом, строительным и бытовым мусором, домашней утварью, шлаком, золой, другими отходами; </w:t>
      </w:r>
    </w:p>
    <w:p w14:paraId="5698FC31" w14:textId="77777777" w:rsidR="00986D56" w:rsidRPr="00986D56" w:rsidRDefault="00986D56" w:rsidP="002A580E">
      <w:pPr>
        <w:spacing w:after="0" w:line="240" w:lineRule="auto"/>
        <w:ind w:firstLine="709"/>
        <w:jc w:val="both"/>
        <w:rPr>
          <w:rFonts w:ascii="Times New Roman" w:hAnsi="Times New Roman" w:cs="Times New Roman"/>
          <w:sz w:val="28"/>
          <w:szCs w:val="28"/>
        </w:rPr>
      </w:pPr>
      <w:proofErr w:type="gramStart"/>
      <w:r w:rsidRPr="00986D56">
        <w:rPr>
          <w:rFonts w:ascii="Times New Roman" w:hAnsi="Times New Roman" w:cs="Times New Roman"/>
          <w:sz w:val="28"/>
          <w:szCs w:val="28"/>
        </w:rPr>
        <w:t>устанавливать</w:t>
      </w:r>
      <w:proofErr w:type="gramEnd"/>
      <w:r w:rsidRPr="00986D56">
        <w:rPr>
          <w:rFonts w:ascii="Times New Roman" w:hAnsi="Times New Roman" w:cs="Times New Roman"/>
          <w:sz w:val="28"/>
          <w:szCs w:val="28"/>
        </w:rPr>
        <w:t xml:space="preserve"> ограждения территорий без согласования в установленном порядке с уполномоченным органом администрации муниципального образования; </w:t>
      </w:r>
    </w:p>
    <w:p w14:paraId="460FCF53" w14:textId="77777777" w:rsidR="00986D56" w:rsidRPr="00986D56" w:rsidRDefault="00986D56" w:rsidP="002A580E">
      <w:pPr>
        <w:spacing w:after="0" w:line="240" w:lineRule="auto"/>
        <w:ind w:left="709"/>
        <w:jc w:val="both"/>
        <w:rPr>
          <w:rFonts w:ascii="Times New Roman" w:hAnsi="Times New Roman" w:cs="Times New Roman"/>
          <w:sz w:val="28"/>
          <w:szCs w:val="28"/>
        </w:rPr>
      </w:pPr>
      <w:proofErr w:type="gramStart"/>
      <w:r w:rsidRPr="00986D56">
        <w:rPr>
          <w:rFonts w:ascii="Times New Roman" w:hAnsi="Times New Roman" w:cs="Times New Roman"/>
          <w:sz w:val="28"/>
          <w:szCs w:val="28"/>
        </w:rPr>
        <w:t>самовольно</w:t>
      </w:r>
      <w:proofErr w:type="gramEnd"/>
      <w:r w:rsidRPr="00986D56">
        <w:rPr>
          <w:rFonts w:ascii="Times New Roman" w:hAnsi="Times New Roman" w:cs="Times New Roman"/>
          <w:sz w:val="28"/>
          <w:szCs w:val="28"/>
        </w:rPr>
        <w:t xml:space="preserve"> строить мелкие дворовые постройки; </w:t>
      </w:r>
    </w:p>
    <w:p w14:paraId="67916FBA" w14:textId="77777777" w:rsidR="00986D56" w:rsidRPr="00986D56" w:rsidRDefault="00986D56" w:rsidP="002A580E">
      <w:pPr>
        <w:spacing w:after="0" w:line="240" w:lineRule="auto"/>
        <w:ind w:left="709"/>
        <w:jc w:val="both"/>
        <w:rPr>
          <w:rFonts w:ascii="Times New Roman" w:hAnsi="Times New Roman" w:cs="Times New Roman"/>
          <w:sz w:val="28"/>
          <w:szCs w:val="28"/>
        </w:rPr>
      </w:pPr>
      <w:proofErr w:type="gramStart"/>
      <w:r w:rsidRPr="00986D56">
        <w:rPr>
          <w:rFonts w:ascii="Times New Roman" w:hAnsi="Times New Roman" w:cs="Times New Roman"/>
          <w:sz w:val="28"/>
          <w:szCs w:val="28"/>
        </w:rPr>
        <w:t>выливать</w:t>
      </w:r>
      <w:proofErr w:type="gramEnd"/>
      <w:r w:rsidRPr="00986D56">
        <w:rPr>
          <w:rFonts w:ascii="Times New Roman" w:hAnsi="Times New Roman" w:cs="Times New Roman"/>
          <w:sz w:val="28"/>
          <w:szCs w:val="28"/>
        </w:rPr>
        <w:t xml:space="preserve"> помои и выбрасывать отходы и мусор из окон домов; </w:t>
      </w:r>
    </w:p>
    <w:p w14:paraId="517824D6" w14:textId="77777777" w:rsidR="00986D56" w:rsidRPr="00986D56" w:rsidRDefault="00986D56" w:rsidP="002A580E">
      <w:pPr>
        <w:spacing w:after="0" w:line="240" w:lineRule="auto"/>
        <w:ind w:left="709"/>
        <w:jc w:val="both"/>
        <w:rPr>
          <w:rFonts w:ascii="Times New Roman" w:hAnsi="Times New Roman" w:cs="Times New Roman"/>
          <w:sz w:val="28"/>
          <w:szCs w:val="28"/>
        </w:rPr>
      </w:pPr>
      <w:proofErr w:type="gramStart"/>
      <w:r w:rsidRPr="00986D56">
        <w:rPr>
          <w:rFonts w:ascii="Times New Roman" w:hAnsi="Times New Roman" w:cs="Times New Roman"/>
          <w:sz w:val="28"/>
          <w:szCs w:val="28"/>
        </w:rPr>
        <w:t>складировать</w:t>
      </w:r>
      <w:proofErr w:type="gramEnd"/>
      <w:r w:rsidRPr="00986D56">
        <w:rPr>
          <w:rFonts w:ascii="Times New Roman" w:hAnsi="Times New Roman" w:cs="Times New Roman"/>
          <w:sz w:val="28"/>
          <w:szCs w:val="28"/>
        </w:rPr>
        <w:t xml:space="preserve"> и хранить тару и иные отходы в неустановленных местах; </w:t>
      </w:r>
    </w:p>
    <w:p w14:paraId="0929FFA9" w14:textId="77777777" w:rsidR="00986D56" w:rsidRPr="00986D56" w:rsidRDefault="00986D56" w:rsidP="002A580E">
      <w:pPr>
        <w:spacing w:after="0" w:line="240" w:lineRule="auto"/>
        <w:ind w:firstLine="709"/>
        <w:jc w:val="both"/>
        <w:rPr>
          <w:rFonts w:ascii="Times New Roman" w:hAnsi="Times New Roman" w:cs="Times New Roman"/>
          <w:sz w:val="28"/>
          <w:szCs w:val="28"/>
        </w:rPr>
      </w:pPr>
      <w:proofErr w:type="gramStart"/>
      <w:r w:rsidRPr="00986D56">
        <w:rPr>
          <w:rFonts w:ascii="Times New Roman" w:hAnsi="Times New Roman" w:cs="Times New Roman"/>
          <w:sz w:val="28"/>
          <w:szCs w:val="28"/>
        </w:rPr>
        <w:t>парковать</w:t>
      </w:r>
      <w:proofErr w:type="gramEnd"/>
      <w:r w:rsidRPr="00986D56">
        <w:rPr>
          <w:rFonts w:ascii="Times New Roman" w:hAnsi="Times New Roman" w:cs="Times New Roman"/>
          <w:sz w:val="28"/>
          <w:szCs w:val="28"/>
        </w:rPr>
        <w:t xml:space="preserve"> транспортные средства, осуществлять проезд транспортных средств на детских игровых и спортивных площадках, в местах отдыха, на газонах, территориях, занятых зелеными насаждениями, вне зависимости от времени года; </w:t>
      </w:r>
    </w:p>
    <w:p w14:paraId="2B41A8AC" w14:textId="77777777" w:rsidR="00986D56" w:rsidRPr="00986D56" w:rsidRDefault="00986D56" w:rsidP="002A580E">
      <w:pPr>
        <w:spacing w:after="0" w:line="240" w:lineRule="auto"/>
        <w:ind w:firstLine="709"/>
        <w:jc w:val="both"/>
        <w:rPr>
          <w:rFonts w:ascii="Times New Roman" w:hAnsi="Times New Roman" w:cs="Times New Roman"/>
          <w:sz w:val="28"/>
          <w:szCs w:val="28"/>
        </w:rPr>
      </w:pPr>
      <w:proofErr w:type="gramStart"/>
      <w:r w:rsidRPr="00986D56">
        <w:rPr>
          <w:rFonts w:ascii="Times New Roman" w:hAnsi="Times New Roman" w:cs="Times New Roman"/>
          <w:sz w:val="28"/>
          <w:szCs w:val="28"/>
        </w:rPr>
        <w:t>создавать</w:t>
      </w:r>
      <w:proofErr w:type="gramEnd"/>
      <w:r w:rsidRPr="00986D56">
        <w:rPr>
          <w:rFonts w:ascii="Times New Roman" w:hAnsi="Times New Roman" w:cs="Times New Roman"/>
          <w:sz w:val="28"/>
          <w:szCs w:val="28"/>
        </w:rPr>
        <w:t xml:space="preserve"> препятствия пешеходному движению, проезду автотранспорта и специальных машин (пожарных, машин скорой медицинской помощи, аварийных, уборочных) при размещении (парковке) автотранспорта;  </w:t>
      </w:r>
    </w:p>
    <w:p w14:paraId="10F0A3C2" w14:textId="77777777" w:rsidR="00986D56" w:rsidRPr="00986D56" w:rsidRDefault="00986D56" w:rsidP="002A580E">
      <w:pPr>
        <w:spacing w:after="0" w:line="240" w:lineRule="auto"/>
        <w:ind w:left="709"/>
        <w:jc w:val="both"/>
        <w:rPr>
          <w:rFonts w:ascii="Times New Roman" w:hAnsi="Times New Roman" w:cs="Times New Roman"/>
          <w:sz w:val="28"/>
          <w:szCs w:val="28"/>
        </w:rPr>
      </w:pPr>
      <w:proofErr w:type="gramStart"/>
      <w:r w:rsidRPr="00986D56">
        <w:rPr>
          <w:rFonts w:ascii="Times New Roman" w:hAnsi="Times New Roman" w:cs="Times New Roman"/>
          <w:sz w:val="28"/>
          <w:szCs w:val="28"/>
        </w:rPr>
        <w:t>хранить</w:t>
      </w:r>
      <w:proofErr w:type="gramEnd"/>
      <w:r w:rsidRPr="00986D56">
        <w:rPr>
          <w:rFonts w:ascii="Times New Roman" w:hAnsi="Times New Roman" w:cs="Times New Roman"/>
          <w:sz w:val="28"/>
          <w:szCs w:val="28"/>
        </w:rPr>
        <w:t xml:space="preserve"> брошенные, разукомплектованные транспортные средства; </w:t>
      </w:r>
    </w:p>
    <w:p w14:paraId="7AC6F1B6" w14:textId="77777777" w:rsidR="00986D56" w:rsidRPr="00986D56" w:rsidRDefault="00986D56" w:rsidP="002A580E">
      <w:pPr>
        <w:spacing w:after="0" w:line="240" w:lineRule="auto"/>
        <w:ind w:firstLine="709"/>
        <w:jc w:val="both"/>
        <w:rPr>
          <w:rFonts w:ascii="Times New Roman" w:hAnsi="Times New Roman" w:cs="Times New Roman"/>
          <w:sz w:val="28"/>
          <w:szCs w:val="28"/>
        </w:rPr>
      </w:pPr>
      <w:proofErr w:type="gramStart"/>
      <w:r w:rsidRPr="00986D56">
        <w:rPr>
          <w:rFonts w:ascii="Times New Roman" w:hAnsi="Times New Roman" w:cs="Times New Roman"/>
          <w:sz w:val="28"/>
          <w:szCs w:val="28"/>
        </w:rPr>
        <w:t>самовольно</w:t>
      </w:r>
      <w:proofErr w:type="gramEnd"/>
      <w:r w:rsidRPr="00986D56">
        <w:rPr>
          <w:rFonts w:ascii="Times New Roman" w:hAnsi="Times New Roman" w:cs="Times New Roman"/>
          <w:sz w:val="28"/>
          <w:szCs w:val="28"/>
        </w:rPr>
        <w:t xml:space="preserve"> перекрывать внутриквартальные проезды железобетонными блоками, плитами, столбами, ограждениями, шлагбаумами, цепями, сооружениями и другими устройствами; </w:t>
      </w:r>
    </w:p>
    <w:p w14:paraId="0D555E97" w14:textId="2F4259E2" w:rsidR="004E0705" w:rsidRPr="004E0705" w:rsidRDefault="004E0705" w:rsidP="00192DF2">
      <w:pPr>
        <w:pStyle w:val="a6"/>
        <w:numPr>
          <w:ilvl w:val="1"/>
          <w:numId w:val="1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0705">
        <w:rPr>
          <w:rFonts w:ascii="Times New Roman" w:eastAsia="Times New Roman" w:hAnsi="Times New Roman" w:cs="Times New Roman"/>
          <w:sz w:val="28"/>
          <w:szCs w:val="28"/>
          <w:lang w:eastAsia="ru-RU"/>
        </w:rPr>
        <w:t xml:space="preserve">В местах массового отдыха (парках, скверах, пляжах) должны размещаться урны из расчета не менее 1 урны на 800 </w:t>
      </w:r>
      <w:proofErr w:type="spellStart"/>
      <w:r w:rsidRPr="004E0705">
        <w:rPr>
          <w:rFonts w:ascii="Times New Roman" w:eastAsia="Times New Roman" w:hAnsi="Times New Roman" w:cs="Times New Roman"/>
          <w:sz w:val="28"/>
          <w:szCs w:val="28"/>
          <w:lang w:eastAsia="ru-RU"/>
        </w:rPr>
        <w:t>кв.м</w:t>
      </w:r>
      <w:proofErr w:type="spellEnd"/>
      <w:r w:rsidRPr="004E0705">
        <w:rPr>
          <w:rFonts w:ascii="Times New Roman" w:eastAsia="Times New Roman" w:hAnsi="Times New Roman" w:cs="Times New Roman"/>
          <w:sz w:val="28"/>
          <w:szCs w:val="28"/>
          <w:lang w:eastAsia="ru-RU"/>
        </w:rPr>
        <w:t xml:space="preserve">, туалетные кабины из расчета одна туалетная кабина на 5000 </w:t>
      </w:r>
      <w:proofErr w:type="spellStart"/>
      <w:r w:rsidRPr="004E0705">
        <w:rPr>
          <w:rFonts w:ascii="Times New Roman" w:eastAsia="Times New Roman" w:hAnsi="Times New Roman" w:cs="Times New Roman"/>
          <w:sz w:val="28"/>
          <w:szCs w:val="28"/>
          <w:lang w:eastAsia="ru-RU"/>
        </w:rPr>
        <w:t>кв.м</w:t>
      </w:r>
      <w:proofErr w:type="spellEnd"/>
      <w:r w:rsidRPr="004E0705">
        <w:rPr>
          <w:rFonts w:ascii="Times New Roman" w:eastAsia="Times New Roman" w:hAnsi="Times New Roman" w:cs="Times New Roman"/>
          <w:sz w:val="28"/>
          <w:szCs w:val="28"/>
          <w:lang w:eastAsia="ru-RU"/>
        </w:rPr>
        <w:t xml:space="preserve">. </w:t>
      </w:r>
    </w:p>
    <w:p w14:paraId="1F1A710B" w14:textId="77777777" w:rsidR="004E0705" w:rsidRPr="004E0705" w:rsidRDefault="004E0705" w:rsidP="00192DF2">
      <w:pPr>
        <w:pStyle w:val="a6"/>
        <w:numPr>
          <w:ilvl w:val="1"/>
          <w:numId w:val="11"/>
        </w:numPr>
        <w:spacing w:after="0" w:line="240" w:lineRule="auto"/>
        <w:ind w:left="0" w:firstLine="709"/>
        <w:jc w:val="both"/>
        <w:rPr>
          <w:rFonts w:ascii="Times New Roman" w:eastAsia="Times New Roman" w:hAnsi="Times New Roman" w:cs="Times New Roman"/>
          <w:sz w:val="28"/>
          <w:szCs w:val="28"/>
          <w:lang w:eastAsia="ru-RU"/>
        </w:rPr>
      </w:pPr>
      <w:r w:rsidRPr="004E0705">
        <w:rPr>
          <w:rFonts w:ascii="Times New Roman" w:eastAsia="Times New Roman" w:hAnsi="Times New Roman" w:cs="Times New Roman"/>
          <w:sz w:val="28"/>
          <w:szCs w:val="28"/>
          <w:lang w:eastAsia="ru-RU"/>
        </w:rPr>
        <w:t xml:space="preserve">На территории мест массового отдыха (парках, скверах, пляжах) должны производиться работы по поддержанию надлежащего санитарного состояния территории зоны отдыха, очистке фасадов туалетных кабин, чаш фонтанов, уборке и скашиванию травы в прибрежной зоне прудов, озер, иных водных объектов, расположенных в границах зоны отдыха.  </w:t>
      </w:r>
    </w:p>
    <w:p w14:paraId="546F7096" w14:textId="77777777" w:rsidR="004E0705" w:rsidRPr="004E0705" w:rsidRDefault="004E0705" w:rsidP="00192DF2">
      <w:pPr>
        <w:pStyle w:val="a6"/>
        <w:numPr>
          <w:ilvl w:val="1"/>
          <w:numId w:val="11"/>
        </w:numPr>
        <w:spacing w:after="0" w:line="240" w:lineRule="auto"/>
        <w:ind w:left="0" w:firstLine="709"/>
        <w:jc w:val="both"/>
        <w:rPr>
          <w:rFonts w:ascii="Times New Roman" w:eastAsia="Times New Roman" w:hAnsi="Times New Roman" w:cs="Times New Roman"/>
          <w:sz w:val="28"/>
          <w:szCs w:val="28"/>
          <w:lang w:eastAsia="ru-RU"/>
        </w:rPr>
      </w:pPr>
      <w:r w:rsidRPr="004E0705">
        <w:rPr>
          <w:rFonts w:ascii="Times New Roman" w:eastAsia="Times New Roman" w:hAnsi="Times New Roman" w:cs="Times New Roman"/>
          <w:sz w:val="28"/>
          <w:szCs w:val="28"/>
          <w:lang w:eastAsia="ru-RU"/>
        </w:rPr>
        <w:t xml:space="preserve">Уборка мусора из урн выполняется по мере накопления, в летний период – ежедневно, в зимний период – не реже чем 1 раз в 3 дня.  </w:t>
      </w:r>
    </w:p>
    <w:p w14:paraId="4529248B" w14:textId="77777777" w:rsidR="004E0705" w:rsidRPr="004E0705" w:rsidRDefault="004E0705" w:rsidP="00192DF2">
      <w:pPr>
        <w:pStyle w:val="a6"/>
        <w:numPr>
          <w:ilvl w:val="1"/>
          <w:numId w:val="1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0705">
        <w:rPr>
          <w:rFonts w:ascii="Times New Roman" w:eastAsia="Times New Roman" w:hAnsi="Times New Roman" w:cs="Times New Roman"/>
          <w:sz w:val="28"/>
          <w:szCs w:val="28"/>
          <w:lang w:eastAsia="ru-RU"/>
        </w:rPr>
        <w:t xml:space="preserve">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4E0705">
        <w:rPr>
          <w:rFonts w:ascii="Times New Roman" w:eastAsia="Times New Roman" w:hAnsi="Times New Roman" w:cs="Times New Roman"/>
          <w:sz w:val="28"/>
          <w:szCs w:val="28"/>
          <w:lang w:eastAsia="ru-RU"/>
        </w:rPr>
        <w:t>коверов</w:t>
      </w:r>
      <w:proofErr w:type="spellEnd"/>
      <w:r w:rsidRPr="004E0705">
        <w:rPr>
          <w:rFonts w:ascii="Times New Roman" w:eastAsia="Times New Roman" w:hAnsi="Times New Roman" w:cs="Times New Roman"/>
          <w:sz w:val="28"/>
          <w:szCs w:val="28"/>
          <w:lang w:eastAsia="ru-RU"/>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4E0705">
        <w:rPr>
          <w:rFonts w:ascii="Times New Roman" w:eastAsia="Times New Roman" w:hAnsi="Times New Roman" w:cs="Times New Roman"/>
          <w:sz w:val="28"/>
          <w:szCs w:val="28"/>
          <w:lang w:eastAsia="ru-RU"/>
        </w:rPr>
        <w:t>коверов</w:t>
      </w:r>
      <w:proofErr w:type="spellEnd"/>
      <w:r w:rsidRPr="004E0705">
        <w:rPr>
          <w:rFonts w:ascii="Times New Roman" w:eastAsia="Times New Roman" w:hAnsi="Times New Roman" w:cs="Times New Roman"/>
          <w:sz w:val="28"/>
          <w:szCs w:val="28"/>
          <w:lang w:eastAsia="ru-RU"/>
        </w:rPr>
        <w:t xml:space="preserve">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w:t>
      </w:r>
      <w:proofErr w:type="spellStart"/>
      <w:r w:rsidRPr="004E0705">
        <w:rPr>
          <w:rFonts w:ascii="Times New Roman" w:eastAsia="Times New Roman" w:hAnsi="Times New Roman" w:cs="Times New Roman"/>
          <w:sz w:val="28"/>
          <w:szCs w:val="28"/>
          <w:lang w:eastAsia="ru-RU"/>
        </w:rPr>
        <w:t>коверов</w:t>
      </w:r>
      <w:proofErr w:type="spellEnd"/>
      <w:r w:rsidRPr="004E0705">
        <w:rPr>
          <w:rFonts w:ascii="Times New Roman" w:eastAsia="Times New Roman" w:hAnsi="Times New Roman" w:cs="Times New Roman"/>
          <w:sz w:val="28"/>
          <w:szCs w:val="28"/>
          <w:lang w:eastAsia="ru-RU"/>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 </w:t>
      </w:r>
    </w:p>
    <w:p w14:paraId="225B687C" w14:textId="742B2BBD" w:rsidR="00986D56" w:rsidRPr="00163EF0" w:rsidRDefault="004E0705" w:rsidP="00192DF2">
      <w:pPr>
        <w:pStyle w:val="a6"/>
        <w:numPr>
          <w:ilvl w:val="1"/>
          <w:numId w:val="11"/>
        </w:numPr>
        <w:spacing w:after="0" w:line="240" w:lineRule="auto"/>
        <w:ind w:left="0" w:firstLine="709"/>
        <w:jc w:val="both"/>
        <w:rPr>
          <w:rFonts w:ascii="Times New Roman" w:eastAsia="Times New Roman" w:hAnsi="Times New Roman" w:cs="Times New Roman"/>
          <w:sz w:val="28"/>
          <w:szCs w:val="28"/>
          <w:lang w:eastAsia="ru-RU"/>
        </w:rPr>
      </w:pPr>
      <w:r w:rsidRPr="004E0705">
        <w:rPr>
          <w:rFonts w:ascii="Times New Roman" w:eastAsia="Times New Roman" w:hAnsi="Times New Roman" w:cs="Times New Roman"/>
          <w:sz w:val="28"/>
          <w:szCs w:val="28"/>
          <w:lang w:eastAsia="ru-RU"/>
        </w:rPr>
        <w:lastRenderedPageBreak/>
        <w:t xml:space="preserve">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 </w:t>
      </w:r>
    </w:p>
    <w:p w14:paraId="7D863705" w14:textId="00388617" w:rsidR="00FD5CFF" w:rsidRPr="00EF1F7A" w:rsidRDefault="005562BA" w:rsidP="00EF1F7A">
      <w:pPr>
        <w:pStyle w:val="a6"/>
        <w:keepNext/>
        <w:keepLines/>
        <w:numPr>
          <w:ilvl w:val="0"/>
          <w:numId w:val="1"/>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sidRPr="00EF1F7A">
        <w:rPr>
          <w:rFonts w:ascii="Times New Roman" w:eastAsia="Times New Roman" w:hAnsi="Times New Roman" w:cs="Times New Roman"/>
          <w:b/>
          <w:bCs/>
          <w:sz w:val="28"/>
          <w:szCs w:val="28"/>
          <w:lang w:eastAsia="ru-RU"/>
        </w:rPr>
        <w:t>В</w:t>
      </w:r>
      <w:r w:rsidR="00FD5CFF" w:rsidRPr="00EF1F7A">
        <w:rPr>
          <w:rFonts w:ascii="Times New Roman" w:eastAsia="Times New Roman" w:hAnsi="Times New Roman" w:cs="Times New Roman"/>
          <w:b/>
          <w:bCs/>
          <w:sz w:val="28"/>
          <w:szCs w:val="28"/>
          <w:lang w:eastAsia="ru-RU"/>
        </w:rPr>
        <w:t>нешн</w:t>
      </w:r>
      <w:r w:rsidRPr="00EF1F7A">
        <w:rPr>
          <w:rFonts w:ascii="Times New Roman" w:eastAsia="Times New Roman" w:hAnsi="Times New Roman" w:cs="Times New Roman"/>
          <w:b/>
          <w:bCs/>
          <w:sz w:val="28"/>
          <w:szCs w:val="28"/>
          <w:lang w:eastAsia="ru-RU"/>
        </w:rPr>
        <w:t>ий</w:t>
      </w:r>
      <w:r w:rsidR="00FD5CFF" w:rsidRPr="00EF1F7A">
        <w:rPr>
          <w:rFonts w:ascii="Times New Roman" w:eastAsia="Times New Roman" w:hAnsi="Times New Roman" w:cs="Times New Roman"/>
          <w:b/>
          <w:bCs/>
          <w:sz w:val="28"/>
          <w:szCs w:val="28"/>
          <w:lang w:eastAsia="ru-RU"/>
        </w:rPr>
        <w:t xml:space="preserve"> вид фасадов и ограждающих конструкций зданий, строений, сооружений</w:t>
      </w:r>
    </w:p>
    <w:p w14:paraId="1CCE9623" w14:textId="77777777" w:rsidR="002F4B5C" w:rsidRPr="002F4B5C" w:rsidRDefault="002F4B5C" w:rsidP="00192DF2">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2F4B5C">
        <w:rPr>
          <w:rFonts w:ascii="Times New Roman" w:hAnsi="Times New Roman" w:cs="Times New Roman"/>
          <w:sz w:val="28"/>
          <w:szCs w:val="28"/>
        </w:rPr>
        <w:t>Правообладатели зданий, строений, сооружений, а также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помещений в многоквартирных домах при непосредственном управлении многоквартирным домом, обеспечивают содержание зданий, строений, сооружений, их ограждающих конструкций и конструктивных элементов в исправном состоянии</w:t>
      </w:r>
      <w:r>
        <w:rPr>
          <w:rFonts w:ascii="Times New Roman" w:hAnsi="Times New Roman" w:cs="Times New Roman"/>
          <w:sz w:val="28"/>
          <w:szCs w:val="28"/>
        </w:rPr>
        <w:t>.</w:t>
      </w:r>
    </w:p>
    <w:p w14:paraId="6D50F9B7" w14:textId="1BF117E4" w:rsidR="002F4B5C" w:rsidRPr="00377042" w:rsidRDefault="002F4B5C" w:rsidP="00192DF2">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2F4B5C">
        <w:rPr>
          <w:rFonts w:ascii="Times New Roman" w:hAnsi="Times New Roman" w:cs="Times New Roman"/>
          <w:sz w:val="28"/>
          <w:szCs w:val="28"/>
        </w:rPr>
        <w:t xml:space="preserve">Правообладатели объектов капитального строительства (за исключением объектов культурного наследия, объектов индивидуального жилищного строительства, линейных объектов), организации, обслуживающие жилищный фонд, обязаны иметь </w:t>
      </w:r>
      <w:r w:rsidR="00DA293E">
        <w:rPr>
          <w:rFonts w:ascii="Times New Roman" w:hAnsi="Times New Roman" w:cs="Times New Roman"/>
          <w:sz w:val="28"/>
          <w:szCs w:val="28"/>
        </w:rPr>
        <w:t>эскизный проект</w:t>
      </w:r>
      <w:r w:rsidRPr="002F4B5C">
        <w:rPr>
          <w:rFonts w:ascii="Times New Roman" w:hAnsi="Times New Roman" w:cs="Times New Roman"/>
          <w:sz w:val="28"/>
          <w:szCs w:val="28"/>
        </w:rPr>
        <w:t xml:space="preserve"> фасада объекта капитального строительства (далее - </w:t>
      </w:r>
      <w:r w:rsidR="00DA293E">
        <w:rPr>
          <w:rFonts w:ascii="Times New Roman" w:hAnsi="Times New Roman" w:cs="Times New Roman"/>
          <w:sz w:val="28"/>
          <w:szCs w:val="28"/>
        </w:rPr>
        <w:t>эскизный проект</w:t>
      </w:r>
      <w:r w:rsidRPr="002F4B5C">
        <w:rPr>
          <w:rFonts w:ascii="Times New Roman" w:hAnsi="Times New Roman" w:cs="Times New Roman"/>
          <w:sz w:val="28"/>
          <w:szCs w:val="28"/>
        </w:rPr>
        <w:t xml:space="preserve">), согласованный главным архитектором администрации </w:t>
      </w:r>
      <w:bookmarkStart w:id="2" w:name="_Hlk106868716"/>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Курганинский</w:t>
      </w:r>
      <w:proofErr w:type="spellEnd"/>
      <w:r>
        <w:rPr>
          <w:rFonts w:ascii="Times New Roman" w:hAnsi="Times New Roman" w:cs="Times New Roman"/>
          <w:sz w:val="28"/>
          <w:szCs w:val="28"/>
        </w:rPr>
        <w:t xml:space="preserve"> район</w:t>
      </w:r>
      <w:bookmarkEnd w:id="2"/>
      <w:r w:rsidR="00DA293E">
        <w:rPr>
          <w:rFonts w:ascii="Times New Roman" w:hAnsi="Times New Roman" w:cs="Times New Roman"/>
          <w:sz w:val="28"/>
          <w:szCs w:val="28"/>
        </w:rPr>
        <w:t xml:space="preserve"> и главой поселения</w:t>
      </w:r>
      <w:r w:rsidRPr="002F4B5C">
        <w:rPr>
          <w:rFonts w:ascii="Times New Roman" w:hAnsi="Times New Roman" w:cs="Times New Roman"/>
          <w:sz w:val="28"/>
          <w:szCs w:val="28"/>
        </w:rPr>
        <w:t xml:space="preserve">, отражающий композиционные приемы и фасадные решения объекта, включая колористическое решение, архитектурно-художественную подсветку, размещение информации, материалы и виды отделки. Типовая форма </w:t>
      </w:r>
      <w:r w:rsidR="00DA293E">
        <w:rPr>
          <w:rFonts w:ascii="Times New Roman" w:hAnsi="Times New Roman" w:cs="Times New Roman"/>
          <w:sz w:val="28"/>
          <w:szCs w:val="28"/>
        </w:rPr>
        <w:t>эскизного проекта</w:t>
      </w:r>
      <w:r w:rsidRPr="002F4B5C">
        <w:rPr>
          <w:rFonts w:ascii="Times New Roman" w:hAnsi="Times New Roman" w:cs="Times New Roman"/>
          <w:sz w:val="28"/>
          <w:szCs w:val="28"/>
        </w:rPr>
        <w:t>, порядок его согласования и внесения в него изменений устанавливаются правовым актом администрации</w:t>
      </w:r>
      <w:r>
        <w:t xml:space="preserve">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Курганинский</w:t>
      </w:r>
      <w:proofErr w:type="spellEnd"/>
      <w:r>
        <w:rPr>
          <w:rFonts w:ascii="Times New Roman" w:hAnsi="Times New Roman" w:cs="Times New Roman"/>
          <w:sz w:val="28"/>
          <w:szCs w:val="28"/>
        </w:rPr>
        <w:t xml:space="preserve"> район.</w:t>
      </w:r>
    </w:p>
    <w:p w14:paraId="5E3FBD56" w14:textId="769D030B" w:rsidR="00377042" w:rsidRPr="00377042" w:rsidRDefault="00377042" w:rsidP="00DA293E">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77042">
        <w:rPr>
          <w:rFonts w:ascii="Times New Roman" w:hAnsi="Times New Roman" w:cs="Times New Roman"/>
          <w:sz w:val="28"/>
          <w:szCs w:val="28"/>
        </w:rPr>
        <w:t xml:space="preserve">Поддержание и сохранение внешнего облика, ремонт, реконструкция зданий, строений, сооружений должны осуществляться в соответствии с проектной документацией строительства, реконструкции, капитального ремонта объекта капитального строительства, </w:t>
      </w:r>
      <w:r w:rsidR="00DA293E">
        <w:rPr>
          <w:rFonts w:ascii="Times New Roman" w:hAnsi="Times New Roman" w:cs="Times New Roman"/>
          <w:sz w:val="28"/>
          <w:szCs w:val="28"/>
        </w:rPr>
        <w:t>эскизного проекта</w:t>
      </w:r>
      <w:r>
        <w:rPr>
          <w:rFonts w:ascii="Times New Roman" w:hAnsi="Times New Roman" w:cs="Times New Roman"/>
          <w:sz w:val="28"/>
          <w:szCs w:val="28"/>
        </w:rPr>
        <w:t>.</w:t>
      </w:r>
    </w:p>
    <w:p w14:paraId="311EAC3C" w14:textId="15B0D592" w:rsidR="00377042" w:rsidRPr="00377042" w:rsidRDefault="00377042" w:rsidP="00DA293E">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77042">
        <w:rPr>
          <w:rFonts w:ascii="Times New Roman" w:hAnsi="Times New Roman" w:cs="Times New Roman"/>
          <w:sz w:val="28"/>
          <w:szCs w:val="28"/>
        </w:rPr>
        <w:t>Содержание фасадов зданий, строений и сооружений включает:</w:t>
      </w:r>
    </w:p>
    <w:p w14:paraId="525012EE" w14:textId="77777777" w:rsidR="00377042" w:rsidRPr="00377042" w:rsidRDefault="00377042" w:rsidP="00DA293E">
      <w:pPr>
        <w:spacing w:after="0" w:line="240" w:lineRule="auto"/>
        <w:ind w:right="8" w:firstLine="709"/>
        <w:jc w:val="both"/>
        <w:rPr>
          <w:rFonts w:ascii="Times New Roman" w:hAnsi="Times New Roman" w:cs="Times New Roman"/>
          <w:sz w:val="28"/>
          <w:szCs w:val="28"/>
        </w:rPr>
      </w:pPr>
      <w:proofErr w:type="gramStart"/>
      <w:r w:rsidRPr="00377042">
        <w:rPr>
          <w:rFonts w:ascii="Times New Roman" w:hAnsi="Times New Roman" w:cs="Times New Roman"/>
          <w:sz w:val="28"/>
          <w:szCs w:val="28"/>
        </w:rPr>
        <w:t>проведение</w:t>
      </w:r>
      <w:proofErr w:type="gramEnd"/>
      <w:r w:rsidRPr="00377042">
        <w:rPr>
          <w:rFonts w:ascii="Times New Roman" w:hAnsi="Times New Roman" w:cs="Times New Roman"/>
          <w:sz w:val="28"/>
          <w:szCs w:val="28"/>
        </w:rPr>
        <w:t xml:space="preserve">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14:paraId="64F31CFC" w14:textId="77777777" w:rsidR="00377042" w:rsidRPr="00377042" w:rsidRDefault="00377042" w:rsidP="00DA293E">
      <w:pPr>
        <w:spacing w:after="0" w:line="240" w:lineRule="auto"/>
        <w:ind w:left="709" w:right="8"/>
        <w:jc w:val="both"/>
        <w:rPr>
          <w:rFonts w:ascii="Times New Roman" w:hAnsi="Times New Roman" w:cs="Times New Roman"/>
          <w:sz w:val="28"/>
          <w:szCs w:val="28"/>
        </w:rPr>
      </w:pPr>
      <w:proofErr w:type="gramStart"/>
      <w:r w:rsidRPr="00377042">
        <w:rPr>
          <w:rFonts w:ascii="Times New Roman" w:hAnsi="Times New Roman" w:cs="Times New Roman"/>
          <w:sz w:val="28"/>
          <w:szCs w:val="28"/>
        </w:rPr>
        <w:t>обеспечение</w:t>
      </w:r>
      <w:proofErr w:type="gramEnd"/>
      <w:r w:rsidRPr="00377042">
        <w:rPr>
          <w:rFonts w:ascii="Times New Roman" w:hAnsi="Times New Roman" w:cs="Times New Roman"/>
          <w:sz w:val="28"/>
          <w:szCs w:val="28"/>
        </w:rPr>
        <w:t xml:space="preserve"> наличия и содержания в исправном состоянии водостоков, водосточных труб и сливов; </w:t>
      </w:r>
    </w:p>
    <w:p w14:paraId="5DABD84C" w14:textId="77777777" w:rsidR="00377042" w:rsidRPr="00377042" w:rsidRDefault="00377042" w:rsidP="00DA293E">
      <w:pPr>
        <w:spacing w:after="0" w:line="240" w:lineRule="auto"/>
        <w:ind w:left="360" w:right="8" w:firstLine="349"/>
        <w:jc w:val="both"/>
        <w:rPr>
          <w:rFonts w:ascii="Times New Roman" w:hAnsi="Times New Roman" w:cs="Times New Roman"/>
          <w:sz w:val="28"/>
          <w:szCs w:val="28"/>
        </w:rPr>
      </w:pPr>
      <w:proofErr w:type="gramStart"/>
      <w:r w:rsidRPr="00377042">
        <w:rPr>
          <w:rFonts w:ascii="Times New Roman" w:hAnsi="Times New Roman" w:cs="Times New Roman"/>
          <w:sz w:val="28"/>
          <w:szCs w:val="28"/>
        </w:rPr>
        <w:t>герметизацию</w:t>
      </w:r>
      <w:proofErr w:type="gramEnd"/>
      <w:r w:rsidRPr="00377042">
        <w:rPr>
          <w:rFonts w:ascii="Times New Roman" w:hAnsi="Times New Roman" w:cs="Times New Roman"/>
          <w:sz w:val="28"/>
          <w:szCs w:val="28"/>
        </w:rPr>
        <w:t xml:space="preserve">, заделку и расшивку швов, трещин и выбоин; </w:t>
      </w:r>
    </w:p>
    <w:p w14:paraId="2495B2E7" w14:textId="77777777" w:rsidR="00377042" w:rsidRPr="00377042" w:rsidRDefault="00377042" w:rsidP="00DA293E">
      <w:pPr>
        <w:spacing w:after="0" w:line="240" w:lineRule="auto"/>
        <w:ind w:right="8" w:firstLine="709"/>
        <w:jc w:val="both"/>
        <w:rPr>
          <w:rFonts w:ascii="Times New Roman" w:hAnsi="Times New Roman" w:cs="Times New Roman"/>
          <w:sz w:val="28"/>
          <w:szCs w:val="28"/>
        </w:rPr>
      </w:pPr>
      <w:proofErr w:type="gramStart"/>
      <w:r w:rsidRPr="00377042">
        <w:rPr>
          <w:rFonts w:ascii="Times New Roman" w:hAnsi="Times New Roman" w:cs="Times New Roman"/>
          <w:sz w:val="28"/>
          <w:szCs w:val="28"/>
        </w:rPr>
        <w:t>восстановление</w:t>
      </w:r>
      <w:proofErr w:type="gramEnd"/>
      <w:r w:rsidRPr="00377042">
        <w:rPr>
          <w:rFonts w:ascii="Times New Roman" w:hAnsi="Times New Roman" w:cs="Times New Roman"/>
          <w:sz w:val="28"/>
          <w:szCs w:val="28"/>
        </w:rPr>
        <w:t xml:space="preserve">, ремонт и своевременную очистку </w:t>
      </w:r>
      <w:proofErr w:type="spellStart"/>
      <w:r w:rsidRPr="00377042">
        <w:rPr>
          <w:rFonts w:ascii="Times New Roman" w:hAnsi="Times New Roman" w:cs="Times New Roman"/>
          <w:sz w:val="28"/>
          <w:szCs w:val="28"/>
        </w:rPr>
        <w:t>отмосток</w:t>
      </w:r>
      <w:proofErr w:type="spellEnd"/>
      <w:r w:rsidRPr="00377042">
        <w:rPr>
          <w:rFonts w:ascii="Times New Roman" w:hAnsi="Times New Roman" w:cs="Times New Roman"/>
          <w:sz w:val="28"/>
          <w:szCs w:val="28"/>
        </w:rPr>
        <w:t xml:space="preserve">, приямков цокольных окон и входов в подвалы; </w:t>
      </w:r>
    </w:p>
    <w:p w14:paraId="1DFD12D9" w14:textId="77777777" w:rsidR="00377042" w:rsidRPr="00377042" w:rsidRDefault="00377042" w:rsidP="00DA293E">
      <w:pPr>
        <w:spacing w:after="0" w:line="240" w:lineRule="auto"/>
        <w:ind w:right="8" w:firstLine="709"/>
        <w:jc w:val="both"/>
        <w:rPr>
          <w:rFonts w:ascii="Times New Roman" w:hAnsi="Times New Roman" w:cs="Times New Roman"/>
          <w:sz w:val="28"/>
          <w:szCs w:val="28"/>
        </w:rPr>
      </w:pPr>
      <w:proofErr w:type="gramStart"/>
      <w:r w:rsidRPr="00377042">
        <w:rPr>
          <w:rFonts w:ascii="Times New Roman" w:hAnsi="Times New Roman" w:cs="Times New Roman"/>
          <w:sz w:val="28"/>
          <w:szCs w:val="28"/>
        </w:rPr>
        <w:lastRenderedPageBreak/>
        <w:t>поддержание</w:t>
      </w:r>
      <w:proofErr w:type="gramEnd"/>
      <w:r w:rsidRPr="00377042">
        <w:rPr>
          <w:rFonts w:ascii="Times New Roman" w:hAnsi="Times New Roman" w:cs="Times New Roman"/>
          <w:sz w:val="28"/>
          <w:szCs w:val="28"/>
        </w:rPr>
        <w:t xml:space="preserve"> в исправном состоянии размещенных на фасаде объектов (средств) наружного освещения; </w:t>
      </w:r>
    </w:p>
    <w:p w14:paraId="10C8DAE3" w14:textId="77777777" w:rsidR="00377042" w:rsidRPr="00377042" w:rsidRDefault="00377042" w:rsidP="00DA293E">
      <w:pPr>
        <w:spacing w:after="0" w:line="240" w:lineRule="auto"/>
        <w:ind w:right="8" w:firstLine="709"/>
        <w:jc w:val="both"/>
        <w:rPr>
          <w:rFonts w:ascii="Times New Roman" w:hAnsi="Times New Roman" w:cs="Times New Roman"/>
          <w:sz w:val="28"/>
          <w:szCs w:val="28"/>
        </w:rPr>
      </w:pPr>
      <w:proofErr w:type="gramStart"/>
      <w:r w:rsidRPr="00377042">
        <w:rPr>
          <w:rFonts w:ascii="Times New Roman" w:hAnsi="Times New Roman" w:cs="Times New Roman"/>
          <w:sz w:val="28"/>
          <w:szCs w:val="28"/>
        </w:rPr>
        <w:t>очистку</w:t>
      </w:r>
      <w:proofErr w:type="gramEnd"/>
      <w:r w:rsidRPr="00377042">
        <w:rPr>
          <w:rFonts w:ascii="Times New Roman" w:hAnsi="Times New Roman" w:cs="Times New Roman"/>
          <w:sz w:val="28"/>
          <w:szCs w:val="28"/>
        </w:rPr>
        <w:t xml:space="preserve"> и промывку поверхностей фасадов в зависимости от их состояния и условий эксплуатации; </w:t>
      </w:r>
    </w:p>
    <w:p w14:paraId="0481F7F5" w14:textId="77777777" w:rsidR="00377042" w:rsidRPr="00377042" w:rsidRDefault="00377042" w:rsidP="00DA293E">
      <w:pPr>
        <w:spacing w:after="0" w:line="240" w:lineRule="auto"/>
        <w:ind w:left="360" w:right="8" w:firstLine="349"/>
        <w:jc w:val="both"/>
        <w:rPr>
          <w:rFonts w:ascii="Times New Roman" w:hAnsi="Times New Roman" w:cs="Times New Roman"/>
          <w:sz w:val="28"/>
          <w:szCs w:val="28"/>
        </w:rPr>
      </w:pPr>
      <w:proofErr w:type="gramStart"/>
      <w:r w:rsidRPr="00377042">
        <w:rPr>
          <w:rFonts w:ascii="Times New Roman" w:hAnsi="Times New Roman" w:cs="Times New Roman"/>
          <w:sz w:val="28"/>
          <w:szCs w:val="28"/>
        </w:rPr>
        <w:t>мытье</w:t>
      </w:r>
      <w:proofErr w:type="gramEnd"/>
      <w:r w:rsidRPr="00377042">
        <w:rPr>
          <w:rFonts w:ascii="Times New Roman" w:hAnsi="Times New Roman" w:cs="Times New Roman"/>
          <w:sz w:val="28"/>
          <w:szCs w:val="28"/>
        </w:rPr>
        <w:t xml:space="preserve"> окон, витрин, вывесок и указателей; </w:t>
      </w:r>
    </w:p>
    <w:p w14:paraId="09121C0B" w14:textId="77777777" w:rsidR="00377042" w:rsidRPr="00377042" w:rsidRDefault="00377042" w:rsidP="00DA293E">
      <w:pPr>
        <w:spacing w:after="0" w:line="240" w:lineRule="auto"/>
        <w:ind w:left="709" w:right="8"/>
        <w:jc w:val="both"/>
        <w:rPr>
          <w:rFonts w:ascii="Times New Roman" w:hAnsi="Times New Roman" w:cs="Times New Roman"/>
          <w:sz w:val="28"/>
          <w:szCs w:val="28"/>
        </w:rPr>
      </w:pPr>
      <w:proofErr w:type="gramStart"/>
      <w:r w:rsidRPr="00377042">
        <w:rPr>
          <w:rFonts w:ascii="Times New Roman" w:hAnsi="Times New Roman" w:cs="Times New Roman"/>
          <w:sz w:val="28"/>
          <w:szCs w:val="28"/>
        </w:rPr>
        <w:t>очистку</w:t>
      </w:r>
      <w:proofErr w:type="gramEnd"/>
      <w:r w:rsidRPr="00377042">
        <w:rPr>
          <w:rFonts w:ascii="Times New Roman" w:hAnsi="Times New Roman" w:cs="Times New Roman"/>
          <w:sz w:val="28"/>
          <w:szCs w:val="28"/>
        </w:rPr>
        <w:t xml:space="preserve"> от снега и льда крыш и козырьков, удаление наледи, снега и сосулек с карнизов, балконов и лоджий; </w:t>
      </w:r>
    </w:p>
    <w:p w14:paraId="3BFDF810" w14:textId="0A028871" w:rsidR="00377042" w:rsidRPr="00DA293E" w:rsidRDefault="00377042" w:rsidP="00DA293E">
      <w:pPr>
        <w:spacing w:after="0" w:line="240" w:lineRule="auto"/>
        <w:ind w:right="8" w:firstLine="709"/>
        <w:jc w:val="both"/>
        <w:rPr>
          <w:rFonts w:ascii="Times New Roman" w:hAnsi="Times New Roman" w:cs="Times New Roman"/>
          <w:sz w:val="28"/>
          <w:szCs w:val="28"/>
        </w:rPr>
      </w:pPr>
      <w:proofErr w:type="gramStart"/>
      <w:r w:rsidRPr="00377042">
        <w:rPr>
          <w:rFonts w:ascii="Times New Roman" w:hAnsi="Times New Roman" w:cs="Times New Roman"/>
          <w:sz w:val="28"/>
          <w:szCs w:val="28"/>
        </w:rPr>
        <w:t>выполнение</w:t>
      </w:r>
      <w:proofErr w:type="gramEnd"/>
      <w:r w:rsidRPr="00377042">
        <w:rPr>
          <w:rFonts w:ascii="Times New Roman" w:hAnsi="Times New Roman" w:cs="Times New Roman"/>
          <w:sz w:val="28"/>
          <w:szCs w:val="28"/>
        </w:rPr>
        <w:t xml:space="preserve"> иных требований, предусмотренных правилами и нормами технической эксплуатации зданий, строений и сооружений; - очистку от граффити. </w:t>
      </w:r>
    </w:p>
    <w:p w14:paraId="0DDCC8A4" w14:textId="45E13039" w:rsidR="00DA293E" w:rsidRPr="00DA293E" w:rsidRDefault="00DA293E" w:rsidP="00192DF2">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DA293E">
        <w:rPr>
          <w:rFonts w:ascii="Times New Roman" w:hAnsi="Times New Roman" w:cs="Times New Roman"/>
          <w:sz w:val="28"/>
          <w:szCs w:val="28"/>
        </w:rP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плесени, грибка.</w:t>
      </w:r>
    </w:p>
    <w:p w14:paraId="6B03E1F5" w14:textId="0A712F0E" w:rsidR="00DA293E" w:rsidRPr="00FD1BC7" w:rsidRDefault="00FD1BC7" w:rsidP="00192DF2">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FD1BC7">
        <w:rPr>
          <w:rFonts w:ascii="Times New Roman" w:hAnsi="Times New Roman" w:cs="Times New Roman"/>
          <w:sz w:val="28"/>
          <w:szCs w:val="28"/>
        </w:rPr>
        <w:t>Правообладатели зданий, строений, сооружений,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помещений в многоквартирных домах при непосредственном управлении многоквартирным домом, обязаны не допускать</w:t>
      </w:r>
      <w:r>
        <w:rPr>
          <w:rFonts w:ascii="Times New Roman" w:hAnsi="Times New Roman" w:cs="Times New Roman"/>
          <w:sz w:val="28"/>
          <w:szCs w:val="28"/>
        </w:rPr>
        <w:t>:</w:t>
      </w:r>
    </w:p>
    <w:p w14:paraId="26C91FEA" w14:textId="44540C4C" w:rsidR="00FD1BC7" w:rsidRPr="00FD1BC7" w:rsidRDefault="00FD1BC7" w:rsidP="00FD1BC7">
      <w:pPr>
        <w:spacing w:after="0" w:line="240" w:lineRule="auto"/>
        <w:ind w:right="8" w:firstLine="709"/>
        <w:jc w:val="both"/>
        <w:rPr>
          <w:rFonts w:ascii="Times New Roman" w:hAnsi="Times New Roman" w:cs="Times New Roman"/>
          <w:sz w:val="28"/>
          <w:szCs w:val="28"/>
        </w:rPr>
      </w:pPr>
      <w:proofErr w:type="gramStart"/>
      <w:r w:rsidRPr="00FD1BC7">
        <w:rPr>
          <w:rFonts w:ascii="Times New Roman" w:hAnsi="Times New Roman" w:cs="Times New Roman"/>
          <w:sz w:val="28"/>
          <w:szCs w:val="28"/>
        </w:rPr>
        <w:t>изменения</w:t>
      </w:r>
      <w:proofErr w:type="gramEnd"/>
      <w:r w:rsidRPr="00FD1BC7">
        <w:rPr>
          <w:rFonts w:ascii="Times New Roman" w:hAnsi="Times New Roman" w:cs="Times New Roman"/>
          <w:sz w:val="28"/>
          <w:szCs w:val="28"/>
        </w:rPr>
        <w:t xml:space="preserve"> архитектурного облика зданий, предусмотренного </w:t>
      </w:r>
      <w:r>
        <w:rPr>
          <w:rFonts w:ascii="Times New Roman" w:hAnsi="Times New Roman" w:cs="Times New Roman"/>
          <w:sz w:val="28"/>
          <w:szCs w:val="28"/>
        </w:rPr>
        <w:t>эскизным проектом</w:t>
      </w:r>
      <w:r w:rsidRPr="00FD1BC7">
        <w:rPr>
          <w:rFonts w:ascii="Times New Roman" w:hAnsi="Times New Roman" w:cs="Times New Roman"/>
          <w:sz w:val="28"/>
          <w:szCs w:val="28"/>
        </w:rPr>
        <w:t xml:space="preserve">, при проведении их перепланировки и капитального ремонта; </w:t>
      </w:r>
    </w:p>
    <w:p w14:paraId="0CDA26E2" w14:textId="77777777" w:rsidR="00FD1BC7" w:rsidRPr="00FD1BC7" w:rsidRDefault="00FD1BC7" w:rsidP="00FD1BC7">
      <w:pPr>
        <w:spacing w:after="0" w:line="240" w:lineRule="auto"/>
        <w:ind w:right="8"/>
        <w:jc w:val="both"/>
        <w:rPr>
          <w:rFonts w:ascii="Times New Roman" w:hAnsi="Times New Roman" w:cs="Times New Roman"/>
          <w:sz w:val="28"/>
          <w:szCs w:val="28"/>
        </w:rPr>
      </w:pPr>
      <w:proofErr w:type="gramStart"/>
      <w:r w:rsidRPr="00FD1BC7">
        <w:rPr>
          <w:rFonts w:ascii="Times New Roman" w:hAnsi="Times New Roman" w:cs="Times New Roman"/>
          <w:sz w:val="28"/>
          <w:szCs w:val="28"/>
        </w:rPr>
        <w:t>повреждения</w:t>
      </w:r>
      <w:proofErr w:type="gramEnd"/>
      <w:r w:rsidRPr="00FD1BC7">
        <w:rPr>
          <w:rFonts w:ascii="Times New Roman" w:hAnsi="Times New Roman" w:cs="Times New Roman"/>
          <w:sz w:val="28"/>
          <w:szCs w:val="28"/>
        </w:rPr>
        <w:t xml:space="preserve"> фасадов и ограждающих конструкций зданий, строений, сооружений, в том числе при производстве работ, устройстве (размещении) элементов благоустройства фасадов зданий, строений, сооружений,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FD1BC7">
        <w:rPr>
          <w:rFonts w:ascii="Times New Roman" w:hAnsi="Times New Roman" w:cs="Times New Roman"/>
          <w:sz w:val="28"/>
          <w:szCs w:val="28"/>
        </w:rPr>
        <w:t>флагодержателей</w:t>
      </w:r>
      <w:proofErr w:type="spellEnd"/>
      <w:r w:rsidRPr="00FD1BC7">
        <w:rPr>
          <w:rFonts w:ascii="Times New Roman" w:hAnsi="Times New Roman" w:cs="Times New Roman"/>
          <w:sz w:val="28"/>
          <w:szCs w:val="28"/>
        </w:rPr>
        <w:t xml:space="preserve">; </w:t>
      </w:r>
    </w:p>
    <w:p w14:paraId="28125B88" w14:textId="1AB7D174" w:rsidR="00FD1BC7" w:rsidRPr="00FD1BC7" w:rsidRDefault="00FD1BC7" w:rsidP="00FD1BC7">
      <w:pPr>
        <w:spacing w:after="0" w:line="240" w:lineRule="auto"/>
        <w:ind w:right="8" w:firstLine="709"/>
        <w:jc w:val="both"/>
        <w:rPr>
          <w:rFonts w:ascii="Times New Roman" w:hAnsi="Times New Roman" w:cs="Times New Roman"/>
          <w:sz w:val="28"/>
          <w:szCs w:val="28"/>
        </w:rPr>
      </w:pPr>
      <w:proofErr w:type="gramStart"/>
      <w:r w:rsidRPr="00FD1BC7">
        <w:rPr>
          <w:rFonts w:ascii="Times New Roman" w:hAnsi="Times New Roman" w:cs="Times New Roman"/>
          <w:sz w:val="28"/>
          <w:szCs w:val="28"/>
        </w:rPr>
        <w:t>закладки</w:t>
      </w:r>
      <w:proofErr w:type="gramEnd"/>
      <w:r w:rsidRPr="00FD1BC7">
        <w:rPr>
          <w:rFonts w:ascii="Times New Roman" w:hAnsi="Times New Roman" w:cs="Times New Roman"/>
          <w:sz w:val="28"/>
          <w:szCs w:val="28"/>
        </w:rPr>
        <w:t xml:space="preserve"> и устройства новых оконных и дверных проемов, не предусмотренных проектной документацией строительства, реконструкции, капитального ремонта объекта капитального строительства, </w:t>
      </w:r>
      <w:r>
        <w:rPr>
          <w:rFonts w:ascii="Times New Roman" w:hAnsi="Times New Roman" w:cs="Times New Roman"/>
          <w:sz w:val="28"/>
          <w:szCs w:val="28"/>
        </w:rPr>
        <w:t>эскизным проектом</w:t>
      </w:r>
      <w:r w:rsidRPr="00FD1BC7">
        <w:rPr>
          <w:rFonts w:ascii="Times New Roman" w:hAnsi="Times New Roman" w:cs="Times New Roman"/>
          <w:sz w:val="28"/>
          <w:szCs w:val="28"/>
        </w:rPr>
        <w:t xml:space="preserve">; </w:t>
      </w:r>
    </w:p>
    <w:p w14:paraId="634E496B" w14:textId="33551E60" w:rsidR="00FD1BC7" w:rsidRPr="00FD1BC7" w:rsidRDefault="00FD1BC7" w:rsidP="00FD1BC7">
      <w:pPr>
        <w:spacing w:after="0" w:line="240" w:lineRule="auto"/>
        <w:ind w:right="8" w:firstLine="709"/>
        <w:jc w:val="both"/>
        <w:rPr>
          <w:rFonts w:ascii="Times New Roman" w:hAnsi="Times New Roman" w:cs="Times New Roman"/>
          <w:sz w:val="28"/>
          <w:szCs w:val="28"/>
        </w:rPr>
      </w:pPr>
      <w:proofErr w:type="gramStart"/>
      <w:r w:rsidRPr="00FD1BC7">
        <w:rPr>
          <w:rFonts w:ascii="Times New Roman" w:hAnsi="Times New Roman" w:cs="Times New Roman"/>
          <w:sz w:val="28"/>
          <w:szCs w:val="28"/>
        </w:rPr>
        <w:t>устройства</w:t>
      </w:r>
      <w:proofErr w:type="gramEnd"/>
      <w:r w:rsidRPr="00FD1BC7">
        <w:rPr>
          <w:rFonts w:ascii="Times New Roman" w:hAnsi="Times New Roman" w:cs="Times New Roman"/>
          <w:sz w:val="28"/>
          <w:szCs w:val="28"/>
        </w:rPr>
        <w:t xml:space="preserve"> (размещения) элементов благоустройства на фасадах и ограждающих конструкциях зданий, строений, сооружений, не предусмотренных проектной документацией строительства, реконструкции, капитального ремонта объекта капитального строительства, </w:t>
      </w:r>
      <w:r>
        <w:rPr>
          <w:rFonts w:ascii="Times New Roman" w:hAnsi="Times New Roman" w:cs="Times New Roman"/>
          <w:sz w:val="28"/>
          <w:szCs w:val="28"/>
        </w:rPr>
        <w:t>эскизным проектом</w:t>
      </w:r>
      <w:r w:rsidRPr="00FD1BC7">
        <w:rPr>
          <w:rFonts w:ascii="Times New Roman" w:hAnsi="Times New Roman" w:cs="Times New Roman"/>
          <w:sz w:val="28"/>
          <w:szCs w:val="28"/>
        </w:rPr>
        <w:t xml:space="preserve">; </w:t>
      </w:r>
    </w:p>
    <w:p w14:paraId="4D6385FB" w14:textId="056E3DFA" w:rsidR="00FD1BC7" w:rsidRPr="00FD1BC7" w:rsidRDefault="00FD1BC7" w:rsidP="00FD1BC7">
      <w:pPr>
        <w:spacing w:after="0" w:line="240" w:lineRule="auto"/>
        <w:ind w:right="8" w:firstLine="709"/>
        <w:jc w:val="both"/>
        <w:rPr>
          <w:rFonts w:ascii="Times New Roman" w:hAnsi="Times New Roman" w:cs="Times New Roman"/>
          <w:sz w:val="28"/>
          <w:szCs w:val="28"/>
        </w:rPr>
      </w:pPr>
      <w:proofErr w:type="gramStart"/>
      <w:r w:rsidRPr="00FD1BC7">
        <w:rPr>
          <w:rFonts w:ascii="Times New Roman" w:hAnsi="Times New Roman" w:cs="Times New Roman"/>
          <w:sz w:val="28"/>
          <w:szCs w:val="28"/>
        </w:rPr>
        <w:t>проведения</w:t>
      </w:r>
      <w:proofErr w:type="gramEnd"/>
      <w:r w:rsidRPr="00FD1BC7">
        <w:rPr>
          <w:rFonts w:ascii="Times New Roman" w:hAnsi="Times New Roman" w:cs="Times New Roman"/>
          <w:sz w:val="28"/>
          <w:szCs w:val="28"/>
        </w:rPr>
        <w:t xml:space="preserve"> работ по капитальному ремонту фасадов и ограждающих конструкций объектов капитального строительства с нарушением требований проектной документации и </w:t>
      </w:r>
      <w:r>
        <w:rPr>
          <w:rFonts w:ascii="Times New Roman" w:hAnsi="Times New Roman" w:cs="Times New Roman"/>
          <w:sz w:val="28"/>
          <w:szCs w:val="28"/>
        </w:rPr>
        <w:t>эскизного проекта</w:t>
      </w:r>
      <w:r w:rsidRPr="00FD1BC7">
        <w:rPr>
          <w:rFonts w:ascii="Times New Roman" w:hAnsi="Times New Roman" w:cs="Times New Roman"/>
          <w:sz w:val="28"/>
          <w:szCs w:val="28"/>
        </w:rPr>
        <w:t xml:space="preserve">; </w:t>
      </w:r>
    </w:p>
    <w:p w14:paraId="7E17CE8A" w14:textId="77777777" w:rsidR="00FD1BC7" w:rsidRPr="00FD1BC7" w:rsidRDefault="00FD1BC7" w:rsidP="00FD1BC7">
      <w:pPr>
        <w:spacing w:after="0" w:line="240" w:lineRule="auto"/>
        <w:ind w:right="8" w:firstLine="709"/>
        <w:jc w:val="both"/>
        <w:rPr>
          <w:rFonts w:ascii="Times New Roman" w:hAnsi="Times New Roman" w:cs="Times New Roman"/>
          <w:sz w:val="28"/>
          <w:szCs w:val="28"/>
        </w:rPr>
      </w:pPr>
      <w:proofErr w:type="gramStart"/>
      <w:r w:rsidRPr="00FD1BC7">
        <w:rPr>
          <w:rFonts w:ascii="Times New Roman" w:hAnsi="Times New Roman" w:cs="Times New Roman"/>
          <w:sz w:val="28"/>
          <w:szCs w:val="28"/>
        </w:rPr>
        <w:t>фрагментарной</w:t>
      </w:r>
      <w:proofErr w:type="gramEnd"/>
      <w:r w:rsidRPr="00FD1BC7">
        <w:rPr>
          <w:rFonts w:ascii="Times New Roman" w:hAnsi="Times New Roman" w:cs="Times New Roman"/>
          <w:sz w:val="28"/>
          <w:szCs w:val="28"/>
        </w:rPr>
        <w:t xml:space="preserve"> окраски, облицовки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w:t>
      </w:r>
    </w:p>
    <w:p w14:paraId="3326EC73" w14:textId="714C4C7A" w:rsidR="00FD1BC7" w:rsidRPr="00FD1BC7" w:rsidRDefault="00FD1BC7" w:rsidP="00FD1BC7">
      <w:pPr>
        <w:spacing w:after="0" w:line="240" w:lineRule="auto"/>
        <w:ind w:firstLine="709"/>
        <w:jc w:val="both"/>
        <w:rPr>
          <w:rFonts w:ascii="Times New Roman" w:eastAsia="Times New Roman" w:hAnsi="Times New Roman" w:cs="Times New Roman"/>
          <w:sz w:val="28"/>
          <w:szCs w:val="28"/>
          <w:lang w:eastAsia="ru-RU"/>
        </w:rPr>
      </w:pPr>
      <w:proofErr w:type="gramStart"/>
      <w:r w:rsidRPr="00FD1BC7">
        <w:rPr>
          <w:rFonts w:ascii="Times New Roman" w:hAnsi="Times New Roman" w:cs="Times New Roman"/>
          <w:sz w:val="28"/>
          <w:szCs w:val="28"/>
        </w:rPr>
        <w:t>нанесения</w:t>
      </w:r>
      <w:proofErr w:type="gramEnd"/>
      <w:r w:rsidRPr="00FD1BC7">
        <w:rPr>
          <w:rFonts w:ascii="Times New Roman" w:hAnsi="Times New Roman" w:cs="Times New Roman"/>
          <w:sz w:val="28"/>
          <w:szCs w:val="28"/>
        </w:rPr>
        <w:t xml:space="preserve"> граффити и (или) иных надписей, изображений на фасады зданий, строений и их ограждающих конструкций. Очистку от нанесенных граффити производить в течение трех суток с момента выявления</w:t>
      </w:r>
      <w:r>
        <w:rPr>
          <w:rFonts w:ascii="Times New Roman" w:hAnsi="Times New Roman" w:cs="Times New Roman"/>
          <w:sz w:val="28"/>
          <w:szCs w:val="28"/>
        </w:rPr>
        <w:t>.</w:t>
      </w:r>
    </w:p>
    <w:p w14:paraId="12ED6B93" w14:textId="17FEF224" w:rsidR="00FD1BC7" w:rsidRPr="00FD1BC7" w:rsidRDefault="00FD1BC7" w:rsidP="00403238">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FD1BC7">
        <w:rPr>
          <w:rFonts w:ascii="Times New Roman" w:hAnsi="Times New Roman" w:cs="Times New Roman"/>
          <w:sz w:val="28"/>
          <w:szCs w:val="28"/>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r>
        <w:rPr>
          <w:rFonts w:ascii="Times New Roman" w:hAnsi="Times New Roman" w:cs="Times New Roman"/>
          <w:sz w:val="28"/>
          <w:szCs w:val="28"/>
        </w:rPr>
        <w:t>:</w:t>
      </w:r>
    </w:p>
    <w:p w14:paraId="4B08CE74" w14:textId="2D720F3E" w:rsidR="00FD1BC7" w:rsidRPr="00FD1BC7" w:rsidRDefault="00FD1BC7" w:rsidP="00403238">
      <w:pPr>
        <w:spacing w:after="0" w:line="240" w:lineRule="auto"/>
        <w:ind w:right="6" w:firstLine="709"/>
        <w:jc w:val="both"/>
        <w:rPr>
          <w:rFonts w:ascii="Times New Roman" w:hAnsi="Times New Roman" w:cs="Times New Roman"/>
          <w:sz w:val="28"/>
          <w:szCs w:val="28"/>
        </w:rPr>
      </w:pPr>
      <w:proofErr w:type="gramStart"/>
      <w:r w:rsidRPr="00FD1BC7">
        <w:rPr>
          <w:rFonts w:ascii="Times New Roman" w:hAnsi="Times New Roman" w:cs="Times New Roman"/>
          <w:sz w:val="28"/>
          <w:szCs w:val="28"/>
        </w:rPr>
        <w:t>выполнять</w:t>
      </w:r>
      <w:proofErr w:type="gramEnd"/>
      <w:r w:rsidRPr="00FD1BC7">
        <w:rPr>
          <w:rFonts w:ascii="Times New Roman" w:hAnsi="Times New Roman" w:cs="Times New Roman"/>
          <w:sz w:val="28"/>
          <w:szCs w:val="28"/>
        </w:rPr>
        <w:t xml:space="preserve"> работы в соответствии с </w:t>
      </w:r>
      <w:r>
        <w:rPr>
          <w:rFonts w:ascii="Times New Roman" w:hAnsi="Times New Roman" w:cs="Times New Roman"/>
          <w:sz w:val="28"/>
          <w:szCs w:val="28"/>
        </w:rPr>
        <w:t>эскизным проектом</w:t>
      </w:r>
      <w:r w:rsidRPr="00FD1BC7">
        <w:rPr>
          <w:rFonts w:ascii="Times New Roman" w:hAnsi="Times New Roman" w:cs="Times New Roman"/>
          <w:sz w:val="28"/>
          <w:szCs w:val="28"/>
        </w:rPr>
        <w:t xml:space="preserve">, согласованным в установленном порядке; </w:t>
      </w:r>
    </w:p>
    <w:p w14:paraId="2BE50F6F" w14:textId="7633275D" w:rsidR="00FD1BC7" w:rsidRPr="00FD1BC7" w:rsidRDefault="00FD1BC7" w:rsidP="00403238">
      <w:pPr>
        <w:spacing w:after="0" w:line="240" w:lineRule="auto"/>
        <w:ind w:right="6" w:firstLine="709"/>
        <w:jc w:val="both"/>
        <w:rPr>
          <w:rFonts w:ascii="Times New Roman" w:hAnsi="Times New Roman" w:cs="Times New Roman"/>
          <w:sz w:val="28"/>
          <w:szCs w:val="28"/>
        </w:rPr>
      </w:pPr>
      <w:proofErr w:type="gramStart"/>
      <w:r w:rsidRPr="00FD1BC7">
        <w:rPr>
          <w:rFonts w:ascii="Times New Roman" w:hAnsi="Times New Roman" w:cs="Times New Roman"/>
          <w:sz w:val="28"/>
          <w:szCs w:val="28"/>
        </w:rPr>
        <w:t>в</w:t>
      </w:r>
      <w:proofErr w:type="gramEnd"/>
      <w:r w:rsidRPr="00FD1BC7">
        <w:rPr>
          <w:rFonts w:ascii="Times New Roman" w:hAnsi="Times New Roman" w:cs="Times New Roman"/>
          <w:sz w:val="28"/>
          <w:szCs w:val="28"/>
        </w:rPr>
        <w:t xml:space="preserve"> случае отсутствия </w:t>
      </w:r>
      <w:r>
        <w:rPr>
          <w:rFonts w:ascii="Times New Roman" w:hAnsi="Times New Roman" w:cs="Times New Roman"/>
          <w:sz w:val="28"/>
          <w:szCs w:val="28"/>
        </w:rPr>
        <w:t>эскизного проекта</w:t>
      </w:r>
      <w:r w:rsidRPr="00FD1BC7">
        <w:rPr>
          <w:rFonts w:ascii="Times New Roman" w:hAnsi="Times New Roman" w:cs="Times New Roman"/>
          <w:sz w:val="28"/>
          <w:szCs w:val="28"/>
        </w:rPr>
        <w:t xml:space="preserve"> разработать и согласовать в установленном порядке до начала проведения работ; </w:t>
      </w:r>
    </w:p>
    <w:p w14:paraId="0D8DE042" w14:textId="1E221E5A" w:rsidR="00FD1BC7" w:rsidRPr="00FD1BC7" w:rsidRDefault="00FD1BC7" w:rsidP="00403238">
      <w:pPr>
        <w:spacing w:after="0" w:line="240" w:lineRule="auto"/>
        <w:ind w:right="6" w:firstLine="709"/>
        <w:jc w:val="both"/>
        <w:rPr>
          <w:rFonts w:ascii="Times New Roman" w:hAnsi="Times New Roman" w:cs="Times New Roman"/>
          <w:sz w:val="28"/>
          <w:szCs w:val="28"/>
        </w:rPr>
      </w:pPr>
      <w:proofErr w:type="gramStart"/>
      <w:r w:rsidRPr="00FD1BC7">
        <w:rPr>
          <w:rFonts w:ascii="Times New Roman" w:hAnsi="Times New Roman" w:cs="Times New Roman"/>
          <w:sz w:val="28"/>
          <w:szCs w:val="28"/>
        </w:rPr>
        <w:t>в</w:t>
      </w:r>
      <w:proofErr w:type="gramEnd"/>
      <w:r w:rsidRPr="00FD1BC7">
        <w:rPr>
          <w:rFonts w:ascii="Times New Roman" w:hAnsi="Times New Roman" w:cs="Times New Roman"/>
          <w:sz w:val="28"/>
          <w:szCs w:val="28"/>
        </w:rPr>
        <w:t xml:space="preserve"> случае необходимости внесения изменений в действующий </w:t>
      </w:r>
      <w:r w:rsidR="00403238">
        <w:rPr>
          <w:rFonts w:ascii="Times New Roman" w:hAnsi="Times New Roman" w:cs="Times New Roman"/>
          <w:sz w:val="28"/>
          <w:szCs w:val="28"/>
        </w:rPr>
        <w:t>эскизный проект</w:t>
      </w:r>
      <w:r w:rsidRPr="00FD1BC7">
        <w:rPr>
          <w:rFonts w:ascii="Times New Roman" w:hAnsi="Times New Roman" w:cs="Times New Roman"/>
          <w:sz w:val="28"/>
          <w:szCs w:val="28"/>
        </w:rPr>
        <w:t xml:space="preserve"> согласовать изменения в установленном порядке до начала проведения работ; </w:t>
      </w:r>
    </w:p>
    <w:p w14:paraId="16E0E9AB" w14:textId="77777777" w:rsidR="00FD1BC7" w:rsidRPr="00FD1BC7" w:rsidRDefault="00FD1BC7" w:rsidP="00403238">
      <w:pPr>
        <w:spacing w:after="0" w:line="240" w:lineRule="auto"/>
        <w:ind w:right="6" w:firstLine="709"/>
        <w:jc w:val="both"/>
        <w:rPr>
          <w:rFonts w:ascii="Times New Roman" w:hAnsi="Times New Roman" w:cs="Times New Roman"/>
          <w:sz w:val="28"/>
          <w:szCs w:val="28"/>
        </w:rPr>
      </w:pPr>
      <w:proofErr w:type="gramStart"/>
      <w:r w:rsidRPr="00FD1BC7">
        <w:rPr>
          <w:rFonts w:ascii="Times New Roman" w:hAnsi="Times New Roman" w:cs="Times New Roman"/>
          <w:sz w:val="28"/>
          <w:szCs w:val="28"/>
        </w:rPr>
        <w:t>строительные</w:t>
      </w:r>
      <w:proofErr w:type="gramEnd"/>
      <w:r w:rsidRPr="00FD1BC7">
        <w:rPr>
          <w:rFonts w:ascii="Times New Roman" w:hAnsi="Times New Roman" w:cs="Times New Roman"/>
          <w:sz w:val="28"/>
          <w:szCs w:val="28"/>
        </w:rPr>
        <w:t xml:space="preserve"> леса на фасадах зданий и сооружений, выходящих на главные (магистральные) улицы города, затягивать защитной сеткой. Допускается нанесение на сетку перспективного вида фасада; </w:t>
      </w:r>
    </w:p>
    <w:p w14:paraId="4D71069C" w14:textId="77777777" w:rsidR="00FD1BC7" w:rsidRPr="00FD1BC7" w:rsidRDefault="00FD1BC7" w:rsidP="00403238">
      <w:pPr>
        <w:spacing w:after="0" w:line="240" w:lineRule="auto"/>
        <w:ind w:right="8" w:firstLine="709"/>
        <w:jc w:val="both"/>
        <w:rPr>
          <w:rFonts w:ascii="Times New Roman" w:hAnsi="Times New Roman" w:cs="Times New Roman"/>
          <w:sz w:val="28"/>
          <w:szCs w:val="28"/>
        </w:rPr>
      </w:pPr>
      <w:proofErr w:type="gramStart"/>
      <w:r w:rsidRPr="00FD1BC7">
        <w:rPr>
          <w:rFonts w:ascii="Times New Roman" w:hAnsi="Times New Roman" w:cs="Times New Roman"/>
          <w:sz w:val="28"/>
          <w:szCs w:val="28"/>
        </w:rPr>
        <w:t>при</w:t>
      </w:r>
      <w:proofErr w:type="gramEnd"/>
      <w:r w:rsidRPr="00FD1BC7">
        <w:rPr>
          <w:rFonts w:ascii="Times New Roman" w:hAnsi="Times New Roman" w:cs="Times New Roman"/>
          <w:sz w:val="28"/>
          <w:szCs w:val="28"/>
        </w:rPr>
        <w:t xml:space="preserve"> установке строительных лесов обеспечивать безопасность пешеходного движения; </w:t>
      </w:r>
    </w:p>
    <w:p w14:paraId="04175F13" w14:textId="497A1340" w:rsidR="00FD1BC7" w:rsidRPr="00FD1BC7" w:rsidRDefault="00FD1BC7" w:rsidP="00403238">
      <w:pPr>
        <w:spacing w:after="0" w:line="240" w:lineRule="auto"/>
        <w:ind w:right="8" w:firstLine="709"/>
        <w:jc w:val="both"/>
        <w:rPr>
          <w:rFonts w:ascii="Times New Roman" w:hAnsi="Times New Roman" w:cs="Times New Roman"/>
          <w:sz w:val="28"/>
          <w:szCs w:val="28"/>
        </w:rPr>
      </w:pPr>
      <w:proofErr w:type="gramStart"/>
      <w:r w:rsidRPr="00FD1BC7">
        <w:rPr>
          <w:rFonts w:ascii="Times New Roman" w:hAnsi="Times New Roman" w:cs="Times New Roman"/>
          <w:sz w:val="28"/>
          <w:szCs w:val="28"/>
        </w:rPr>
        <w:t>обеспечивать</w:t>
      </w:r>
      <w:proofErr w:type="gramEnd"/>
      <w:r w:rsidRPr="00FD1BC7">
        <w:rPr>
          <w:rFonts w:ascii="Times New Roman" w:hAnsi="Times New Roman" w:cs="Times New Roman"/>
          <w:sz w:val="28"/>
          <w:szCs w:val="28"/>
        </w:rPr>
        <w:t xml:space="preserve"> сохранность объектов благоустройства и озеленения;  - в случае повреждения благоустройства и озеленения провести работы по его восстановлению; </w:t>
      </w:r>
    </w:p>
    <w:p w14:paraId="7A7B9E42" w14:textId="159F17F3" w:rsidR="00403238" w:rsidRPr="00403238" w:rsidRDefault="00FD1BC7" w:rsidP="00403238">
      <w:pPr>
        <w:spacing w:after="0" w:line="240" w:lineRule="auto"/>
        <w:ind w:firstLine="709"/>
        <w:jc w:val="both"/>
        <w:rPr>
          <w:rFonts w:ascii="Times New Roman" w:hAnsi="Times New Roman" w:cs="Times New Roman"/>
          <w:sz w:val="28"/>
          <w:szCs w:val="28"/>
        </w:rPr>
      </w:pPr>
      <w:proofErr w:type="gramStart"/>
      <w:r w:rsidRPr="00403238">
        <w:rPr>
          <w:rFonts w:ascii="Times New Roman" w:hAnsi="Times New Roman" w:cs="Times New Roman"/>
          <w:sz w:val="28"/>
          <w:szCs w:val="28"/>
        </w:rPr>
        <w:t>обеспечивать</w:t>
      </w:r>
      <w:proofErr w:type="gramEnd"/>
      <w:r w:rsidRPr="00403238">
        <w:rPr>
          <w:rFonts w:ascii="Times New Roman" w:hAnsi="Times New Roman" w:cs="Times New Roman"/>
          <w:sz w:val="28"/>
          <w:szCs w:val="28"/>
        </w:rPr>
        <w:t xml:space="preserve"> сохранность элементов декора фасадов (лепнины, фактуры отделки, барельефов), при невозможности сохранения восстановить в точности</w:t>
      </w:r>
      <w:r w:rsidR="00403238">
        <w:rPr>
          <w:rFonts w:ascii="Times New Roman" w:hAnsi="Times New Roman" w:cs="Times New Roman"/>
          <w:sz w:val="28"/>
          <w:szCs w:val="28"/>
        </w:rPr>
        <w:t>.</w:t>
      </w:r>
    </w:p>
    <w:p w14:paraId="6AC3E0D8" w14:textId="5B1B3614" w:rsidR="00403238" w:rsidRPr="00403238" w:rsidRDefault="00403238" w:rsidP="00192DF2">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403238">
        <w:rPr>
          <w:rFonts w:ascii="Times New Roman" w:hAnsi="Times New Roman" w:cs="Times New Roman"/>
          <w:sz w:val="28"/>
          <w:szCs w:val="28"/>
        </w:rPr>
        <w:t>Входные группы и их элементы должны отвечать следующим требованиям:</w:t>
      </w:r>
    </w:p>
    <w:p w14:paraId="20365B58" w14:textId="307065E6" w:rsidR="00403238" w:rsidRPr="00403238" w:rsidRDefault="00403238" w:rsidP="00403238">
      <w:pPr>
        <w:pStyle w:val="a6"/>
        <w:spacing w:after="0" w:line="240" w:lineRule="auto"/>
        <w:ind w:left="0" w:firstLine="709"/>
        <w:jc w:val="both"/>
        <w:rPr>
          <w:rFonts w:ascii="Times New Roman" w:eastAsia="Times New Roman" w:hAnsi="Times New Roman" w:cs="Times New Roman"/>
          <w:sz w:val="28"/>
          <w:szCs w:val="28"/>
          <w:lang w:eastAsia="ru-RU"/>
        </w:rPr>
      </w:pPr>
      <w:proofErr w:type="gramStart"/>
      <w:r w:rsidRPr="00403238">
        <w:rPr>
          <w:rFonts w:ascii="Times New Roman" w:eastAsia="Times New Roman" w:hAnsi="Times New Roman" w:cs="Times New Roman"/>
          <w:sz w:val="28"/>
          <w:szCs w:val="28"/>
          <w:lang w:eastAsia="ru-RU"/>
        </w:rPr>
        <w:t>размещение</w:t>
      </w:r>
      <w:proofErr w:type="gramEnd"/>
      <w:r w:rsidRPr="00403238">
        <w:rPr>
          <w:rFonts w:ascii="Times New Roman" w:eastAsia="Times New Roman" w:hAnsi="Times New Roman" w:cs="Times New Roman"/>
          <w:sz w:val="28"/>
          <w:szCs w:val="28"/>
          <w:lang w:eastAsia="ru-RU"/>
        </w:rPr>
        <w:t xml:space="preserve">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нарушения фасадных решений и композиционных приемов здания, строения, сооружения; </w:t>
      </w:r>
    </w:p>
    <w:p w14:paraId="605AF54A" w14:textId="567784D2" w:rsidR="00403238" w:rsidRPr="00403238" w:rsidRDefault="00403238" w:rsidP="00403238">
      <w:pPr>
        <w:pStyle w:val="a6"/>
        <w:spacing w:after="0" w:line="240" w:lineRule="auto"/>
        <w:ind w:left="0" w:firstLine="709"/>
        <w:jc w:val="both"/>
        <w:rPr>
          <w:rFonts w:ascii="Times New Roman" w:eastAsia="Times New Roman" w:hAnsi="Times New Roman" w:cs="Times New Roman"/>
          <w:sz w:val="28"/>
          <w:szCs w:val="28"/>
          <w:lang w:eastAsia="ru-RU"/>
        </w:rPr>
      </w:pPr>
      <w:proofErr w:type="gramStart"/>
      <w:r w:rsidRPr="00403238">
        <w:rPr>
          <w:rFonts w:ascii="Times New Roman" w:eastAsia="Times New Roman" w:hAnsi="Times New Roman" w:cs="Times New Roman"/>
          <w:sz w:val="28"/>
          <w:szCs w:val="28"/>
          <w:lang w:eastAsia="ru-RU"/>
        </w:rPr>
        <w:t>размещение</w:t>
      </w:r>
      <w:proofErr w:type="gramEnd"/>
      <w:r w:rsidRPr="00403238">
        <w:rPr>
          <w:rFonts w:ascii="Times New Roman" w:eastAsia="Times New Roman" w:hAnsi="Times New Roman" w:cs="Times New Roman"/>
          <w:sz w:val="28"/>
          <w:szCs w:val="28"/>
          <w:lang w:eastAsia="ru-RU"/>
        </w:rPr>
        <w:t xml:space="preserve">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w:t>
      </w:r>
    </w:p>
    <w:p w14:paraId="1C810C2D" w14:textId="63C3E436" w:rsidR="00403238" w:rsidRPr="00403238" w:rsidRDefault="00403238" w:rsidP="00403238">
      <w:pPr>
        <w:pStyle w:val="a6"/>
        <w:spacing w:after="0" w:line="240" w:lineRule="auto"/>
        <w:ind w:left="0" w:firstLine="709"/>
        <w:jc w:val="both"/>
        <w:rPr>
          <w:rFonts w:ascii="Times New Roman" w:eastAsia="Times New Roman" w:hAnsi="Times New Roman" w:cs="Times New Roman"/>
          <w:sz w:val="28"/>
          <w:szCs w:val="28"/>
          <w:lang w:eastAsia="ru-RU"/>
        </w:rPr>
      </w:pPr>
      <w:proofErr w:type="gramStart"/>
      <w:r w:rsidRPr="00403238">
        <w:rPr>
          <w:rFonts w:ascii="Times New Roman" w:eastAsia="Times New Roman" w:hAnsi="Times New Roman" w:cs="Times New Roman"/>
          <w:sz w:val="28"/>
          <w:szCs w:val="28"/>
          <w:lang w:eastAsia="ru-RU"/>
        </w:rPr>
        <w:t>не</w:t>
      </w:r>
      <w:proofErr w:type="gramEnd"/>
      <w:r w:rsidRPr="00403238">
        <w:rPr>
          <w:rFonts w:ascii="Times New Roman" w:eastAsia="Times New Roman" w:hAnsi="Times New Roman" w:cs="Times New Roman"/>
          <w:sz w:val="28"/>
          <w:szCs w:val="28"/>
          <w:lang w:eastAsia="ru-RU"/>
        </w:rPr>
        <w:t xml:space="preserve">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 указанным в </w:t>
      </w:r>
      <w:r>
        <w:rPr>
          <w:rFonts w:ascii="Times New Roman" w:eastAsia="Times New Roman" w:hAnsi="Times New Roman" w:cs="Times New Roman"/>
          <w:sz w:val="28"/>
          <w:szCs w:val="28"/>
          <w:lang w:eastAsia="ru-RU"/>
        </w:rPr>
        <w:t>эскизном проекте</w:t>
      </w:r>
      <w:r w:rsidRPr="00403238">
        <w:rPr>
          <w:rFonts w:ascii="Times New Roman" w:eastAsia="Times New Roman" w:hAnsi="Times New Roman" w:cs="Times New Roman"/>
          <w:sz w:val="28"/>
          <w:szCs w:val="28"/>
          <w:lang w:eastAsia="ru-RU"/>
        </w:rPr>
        <w:t xml:space="preserve">;  </w:t>
      </w:r>
    </w:p>
    <w:p w14:paraId="1DBCCA3B" w14:textId="2529349A" w:rsidR="00403238" w:rsidRPr="00403238" w:rsidRDefault="00403238" w:rsidP="00403238">
      <w:pPr>
        <w:pStyle w:val="a6"/>
        <w:spacing w:after="0" w:line="240" w:lineRule="auto"/>
        <w:ind w:left="0" w:firstLine="709"/>
        <w:jc w:val="both"/>
        <w:rPr>
          <w:rFonts w:ascii="Times New Roman" w:eastAsia="Times New Roman" w:hAnsi="Times New Roman" w:cs="Times New Roman"/>
          <w:sz w:val="28"/>
          <w:szCs w:val="28"/>
          <w:lang w:eastAsia="ru-RU"/>
        </w:rPr>
      </w:pPr>
      <w:proofErr w:type="gramStart"/>
      <w:r w:rsidRPr="00403238">
        <w:rPr>
          <w:rFonts w:ascii="Times New Roman" w:eastAsia="Times New Roman" w:hAnsi="Times New Roman" w:cs="Times New Roman"/>
          <w:sz w:val="28"/>
          <w:szCs w:val="28"/>
          <w:lang w:eastAsia="ru-RU"/>
        </w:rPr>
        <w:t>при</w:t>
      </w:r>
      <w:proofErr w:type="gramEnd"/>
      <w:r w:rsidRPr="00403238">
        <w:rPr>
          <w:rFonts w:ascii="Times New Roman" w:eastAsia="Times New Roman" w:hAnsi="Times New Roman" w:cs="Times New Roman"/>
          <w:sz w:val="28"/>
          <w:szCs w:val="28"/>
          <w:lang w:eastAsia="ru-RU"/>
        </w:rPr>
        <w:t xml:space="preserve"> перепаде уровней высоты ступеней более 0,4 м размещение ограждения является обязательным;  </w:t>
      </w:r>
    </w:p>
    <w:p w14:paraId="6EA6EF88" w14:textId="210EA3BC" w:rsidR="00403238" w:rsidRPr="00403238" w:rsidRDefault="00403238" w:rsidP="00403238">
      <w:pPr>
        <w:pStyle w:val="a6"/>
        <w:spacing w:after="0" w:line="240" w:lineRule="auto"/>
        <w:ind w:left="0" w:firstLine="709"/>
        <w:jc w:val="both"/>
        <w:rPr>
          <w:rFonts w:ascii="Times New Roman" w:eastAsia="Times New Roman" w:hAnsi="Times New Roman" w:cs="Times New Roman"/>
          <w:sz w:val="28"/>
          <w:szCs w:val="28"/>
          <w:lang w:eastAsia="ru-RU"/>
        </w:rPr>
      </w:pPr>
      <w:proofErr w:type="gramStart"/>
      <w:r w:rsidRPr="00403238">
        <w:rPr>
          <w:rFonts w:ascii="Times New Roman" w:eastAsia="Times New Roman" w:hAnsi="Times New Roman" w:cs="Times New Roman"/>
          <w:sz w:val="28"/>
          <w:szCs w:val="28"/>
          <w:lang w:eastAsia="ru-RU"/>
        </w:rPr>
        <w:t>ступени</w:t>
      </w:r>
      <w:proofErr w:type="gramEnd"/>
      <w:r w:rsidRPr="00403238">
        <w:rPr>
          <w:rFonts w:ascii="Times New Roman" w:eastAsia="Times New Roman" w:hAnsi="Times New Roman" w:cs="Times New Roman"/>
          <w:sz w:val="28"/>
          <w:szCs w:val="28"/>
          <w:lang w:eastAsia="ru-RU"/>
        </w:rPr>
        <w:t xml:space="preserve">, лестницы, облицовка поверхностей крылец и приямков выполняются в едином стиле (в том числе по цвету и фактуре) с материалами отделки цоколя фасада;  </w:t>
      </w:r>
    </w:p>
    <w:p w14:paraId="154013CB" w14:textId="5446F743" w:rsidR="00403238" w:rsidRPr="00403238" w:rsidRDefault="00403238" w:rsidP="00403238">
      <w:pPr>
        <w:pStyle w:val="a6"/>
        <w:spacing w:after="0" w:line="240" w:lineRule="auto"/>
        <w:ind w:left="0" w:firstLine="709"/>
        <w:jc w:val="both"/>
        <w:rPr>
          <w:rFonts w:ascii="Times New Roman" w:eastAsia="Times New Roman" w:hAnsi="Times New Roman" w:cs="Times New Roman"/>
          <w:sz w:val="28"/>
          <w:szCs w:val="28"/>
          <w:lang w:eastAsia="ru-RU"/>
        </w:rPr>
      </w:pPr>
      <w:proofErr w:type="gramStart"/>
      <w:r w:rsidRPr="00403238">
        <w:rPr>
          <w:rFonts w:ascii="Times New Roman" w:eastAsia="Times New Roman" w:hAnsi="Times New Roman" w:cs="Times New Roman"/>
          <w:sz w:val="28"/>
          <w:szCs w:val="28"/>
          <w:lang w:eastAsia="ru-RU"/>
        </w:rPr>
        <w:t>обязательным</w:t>
      </w:r>
      <w:proofErr w:type="gramEnd"/>
      <w:r w:rsidRPr="00403238">
        <w:rPr>
          <w:rFonts w:ascii="Times New Roman" w:eastAsia="Times New Roman" w:hAnsi="Times New Roman" w:cs="Times New Roman"/>
          <w:sz w:val="28"/>
          <w:szCs w:val="28"/>
          <w:lang w:eastAsia="ru-RU"/>
        </w:rPr>
        <w:t xml:space="preserve"> элементом приямка является его ограждение с устройством бордюра, а также устройство организованного водостока с крыши приямка;  </w:t>
      </w:r>
    </w:p>
    <w:p w14:paraId="56440F10" w14:textId="60014C66" w:rsidR="00403238" w:rsidRPr="00403238" w:rsidRDefault="00403238" w:rsidP="00403238">
      <w:pPr>
        <w:pStyle w:val="a6"/>
        <w:spacing w:after="0" w:line="240" w:lineRule="auto"/>
        <w:ind w:left="0" w:firstLine="709"/>
        <w:jc w:val="both"/>
        <w:rPr>
          <w:rFonts w:ascii="Times New Roman" w:eastAsia="Times New Roman" w:hAnsi="Times New Roman" w:cs="Times New Roman"/>
          <w:sz w:val="28"/>
          <w:szCs w:val="28"/>
          <w:lang w:eastAsia="ru-RU"/>
        </w:rPr>
      </w:pPr>
      <w:proofErr w:type="gramStart"/>
      <w:r w:rsidRPr="00403238">
        <w:rPr>
          <w:rFonts w:ascii="Times New Roman" w:eastAsia="Times New Roman" w:hAnsi="Times New Roman" w:cs="Times New Roman"/>
          <w:sz w:val="28"/>
          <w:szCs w:val="28"/>
          <w:lang w:eastAsia="ru-RU"/>
        </w:rPr>
        <w:t>поверхность</w:t>
      </w:r>
      <w:proofErr w:type="gramEnd"/>
      <w:r w:rsidRPr="00403238">
        <w:rPr>
          <w:rFonts w:ascii="Times New Roman" w:eastAsia="Times New Roman" w:hAnsi="Times New Roman" w:cs="Times New Roman"/>
          <w:sz w:val="28"/>
          <w:szCs w:val="28"/>
          <w:lang w:eastAsia="ru-RU"/>
        </w:rPr>
        <w:t xml:space="preserve"> ступеней входов, входных групп проектируется шероховатой, не допускающей скольжения в любое время года. Использование материалов и </w:t>
      </w:r>
      <w:r w:rsidRPr="00403238">
        <w:rPr>
          <w:rFonts w:ascii="Times New Roman" w:eastAsia="Times New Roman" w:hAnsi="Times New Roman" w:cs="Times New Roman"/>
          <w:sz w:val="28"/>
          <w:szCs w:val="28"/>
          <w:lang w:eastAsia="ru-RU"/>
        </w:rPr>
        <w:lastRenderedPageBreak/>
        <w:t xml:space="preserve">конструкций, представляющих опасность для людей, включая облицовку глазурованной плиткой, полированным камнем, не допускается;  </w:t>
      </w:r>
    </w:p>
    <w:p w14:paraId="5D35410E" w14:textId="0D07BEDF" w:rsidR="00E13078" w:rsidRPr="00E13078" w:rsidRDefault="00403238" w:rsidP="00E13078">
      <w:pPr>
        <w:pStyle w:val="a6"/>
        <w:spacing w:after="0" w:line="240" w:lineRule="auto"/>
        <w:ind w:left="0" w:firstLine="709"/>
        <w:jc w:val="both"/>
        <w:rPr>
          <w:rFonts w:ascii="Times New Roman" w:eastAsia="Times New Roman" w:hAnsi="Times New Roman" w:cs="Times New Roman"/>
          <w:sz w:val="28"/>
          <w:szCs w:val="28"/>
          <w:lang w:eastAsia="ru-RU"/>
        </w:rPr>
      </w:pPr>
      <w:proofErr w:type="gramStart"/>
      <w:r w:rsidRPr="00403238">
        <w:rPr>
          <w:rFonts w:ascii="Times New Roman" w:eastAsia="Times New Roman" w:hAnsi="Times New Roman" w:cs="Times New Roman"/>
          <w:sz w:val="28"/>
          <w:szCs w:val="28"/>
          <w:lang w:eastAsia="ru-RU"/>
        </w:rPr>
        <w:t>при</w:t>
      </w:r>
      <w:proofErr w:type="gramEnd"/>
      <w:r w:rsidRPr="00403238">
        <w:rPr>
          <w:rFonts w:ascii="Times New Roman" w:eastAsia="Times New Roman" w:hAnsi="Times New Roman" w:cs="Times New Roman"/>
          <w:sz w:val="28"/>
          <w:szCs w:val="28"/>
          <w:lang w:eastAsia="ru-RU"/>
        </w:rPr>
        <w:t xml:space="preserve"> устройстве освещения входных групп учитывается имеющаяся система архитектурно-художественной подсветки фасада. При наличии утвержденного </w:t>
      </w:r>
      <w:r w:rsidR="00E13078">
        <w:rPr>
          <w:rFonts w:ascii="Times New Roman" w:eastAsia="Times New Roman" w:hAnsi="Times New Roman" w:cs="Times New Roman"/>
          <w:sz w:val="28"/>
          <w:szCs w:val="28"/>
          <w:lang w:eastAsia="ru-RU"/>
        </w:rPr>
        <w:t>эскизного проекта</w:t>
      </w:r>
      <w:r w:rsidRPr="00403238">
        <w:rPr>
          <w:rFonts w:ascii="Times New Roman" w:eastAsia="Times New Roman" w:hAnsi="Times New Roman" w:cs="Times New Roman"/>
          <w:sz w:val="28"/>
          <w:szCs w:val="28"/>
          <w:lang w:eastAsia="ru-RU"/>
        </w:rPr>
        <w:t xml:space="preserve"> входные группы объектов капитального строительства выполняются в соответствии с ним</w:t>
      </w:r>
      <w:r w:rsidR="00E13078">
        <w:rPr>
          <w:rFonts w:ascii="Times New Roman" w:eastAsia="Times New Roman" w:hAnsi="Times New Roman" w:cs="Times New Roman"/>
          <w:sz w:val="28"/>
          <w:szCs w:val="28"/>
          <w:lang w:eastAsia="ru-RU"/>
        </w:rPr>
        <w:t>.</w:t>
      </w:r>
    </w:p>
    <w:p w14:paraId="02C1AA5E" w14:textId="6C9765A9" w:rsidR="00E13078" w:rsidRPr="00E13078" w:rsidRDefault="00E13078" w:rsidP="00192DF2">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E13078">
        <w:rPr>
          <w:rFonts w:ascii="Times New Roman" w:hAnsi="Times New Roman" w:cs="Times New Roman"/>
          <w:sz w:val="28"/>
          <w:szCs w:val="28"/>
        </w:rPr>
        <w:t xml:space="preserve">Входы, витрины, информационные элементы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 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цветового остекления, должно производиться в соответствии с проектной документацией объекта капитального строительства или </w:t>
      </w:r>
      <w:r>
        <w:rPr>
          <w:rFonts w:ascii="Times New Roman" w:hAnsi="Times New Roman" w:cs="Times New Roman"/>
          <w:sz w:val="28"/>
          <w:szCs w:val="28"/>
        </w:rPr>
        <w:t>эскизным проектом.</w:t>
      </w:r>
    </w:p>
    <w:p w14:paraId="0723FB29" w14:textId="4929B688" w:rsidR="00E13078" w:rsidRPr="00E13078" w:rsidRDefault="00E13078" w:rsidP="00192DF2">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E13078">
        <w:rPr>
          <w:rFonts w:ascii="Times New Roman" w:hAnsi="Times New Roman" w:cs="Times New Roman"/>
          <w:sz w:val="28"/>
          <w:szCs w:val="28"/>
        </w:rPr>
        <w:t>На наружном фасаде каждого здания (включая жилые дома) должны быть установлены указатели установленного образца с наименованиями улиц и номерами домов</w:t>
      </w:r>
      <w:r>
        <w:rPr>
          <w:rFonts w:ascii="Times New Roman" w:hAnsi="Times New Roman" w:cs="Times New Roman"/>
          <w:sz w:val="28"/>
          <w:szCs w:val="28"/>
        </w:rPr>
        <w:t>.</w:t>
      </w:r>
    </w:p>
    <w:p w14:paraId="604C4C5B" w14:textId="0C8E3BC6" w:rsidR="00E13078" w:rsidRPr="00E13078" w:rsidRDefault="00E13078" w:rsidP="00192DF2">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E13078">
        <w:rPr>
          <w:rFonts w:ascii="Times New Roman" w:hAnsi="Times New Roman" w:cs="Times New Roman"/>
          <w:sz w:val="28"/>
          <w:szCs w:val="28"/>
        </w:rPr>
        <w:t xml:space="preserve">Дополнительно на фасадах зданий могут размещаться памятная доска, </w:t>
      </w:r>
      <w:proofErr w:type="spellStart"/>
      <w:r w:rsidRPr="00E13078">
        <w:rPr>
          <w:rFonts w:ascii="Times New Roman" w:hAnsi="Times New Roman" w:cs="Times New Roman"/>
          <w:sz w:val="28"/>
          <w:szCs w:val="28"/>
        </w:rPr>
        <w:t>флагодержатель</w:t>
      </w:r>
      <w:proofErr w:type="spellEnd"/>
      <w:r>
        <w:rPr>
          <w:rFonts w:ascii="Times New Roman" w:hAnsi="Times New Roman" w:cs="Times New Roman"/>
          <w:sz w:val="28"/>
          <w:szCs w:val="28"/>
        </w:rPr>
        <w:t>,</w:t>
      </w:r>
      <w:r w:rsidRPr="00E13078">
        <w:rPr>
          <w:rFonts w:ascii="Times New Roman" w:hAnsi="Times New Roman" w:cs="Times New Roman"/>
          <w:sz w:val="28"/>
          <w:szCs w:val="28"/>
        </w:rPr>
        <w:t xml:space="preserve"> а также указатели пожарного гидранта, геодезических знаков, места прохождения инженерных коммуникаций</w:t>
      </w:r>
      <w:r>
        <w:rPr>
          <w:rFonts w:ascii="Times New Roman" w:hAnsi="Times New Roman" w:cs="Times New Roman"/>
          <w:sz w:val="28"/>
          <w:szCs w:val="28"/>
        </w:rPr>
        <w:t>.</w:t>
      </w:r>
    </w:p>
    <w:p w14:paraId="1FF4B3FD" w14:textId="5D1C3CFE" w:rsidR="00145B3D" w:rsidRPr="00145B3D" w:rsidRDefault="00145B3D" w:rsidP="00192DF2">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145B3D">
        <w:rPr>
          <w:rFonts w:ascii="Times New Roman" w:eastAsia="Times New Roman" w:hAnsi="Times New Roman" w:cs="Times New Roman"/>
          <w:sz w:val="28"/>
          <w:szCs w:val="28"/>
          <w:lang w:eastAsia="ru-RU"/>
        </w:rPr>
        <w:t>Для обеспечения поверхностного водоотвода от зданий и</w:t>
      </w:r>
      <w:r w:rsidR="00F03BB2">
        <w:rPr>
          <w:rFonts w:ascii="Times New Roman" w:eastAsia="Times New Roman" w:hAnsi="Times New Roman" w:cs="Times New Roman"/>
          <w:sz w:val="28"/>
          <w:szCs w:val="28"/>
          <w:lang w:eastAsia="ru-RU"/>
        </w:rPr>
        <w:t> </w:t>
      </w:r>
      <w:r w:rsidRPr="00145B3D">
        <w:rPr>
          <w:rFonts w:ascii="Times New Roman" w:eastAsia="Times New Roman" w:hAnsi="Times New Roman" w:cs="Times New Roman"/>
          <w:sz w:val="28"/>
          <w:szCs w:val="28"/>
          <w:lang w:eastAsia="ru-RU"/>
        </w:rPr>
        <w:t xml:space="preserve">сооружений по их периметру необходимо предусматривать устройство </w:t>
      </w:r>
      <w:proofErr w:type="spellStart"/>
      <w:r w:rsidRPr="00145B3D">
        <w:rPr>
          <w:rFonts w:ascii="Times New Roman" w:eastAsia="Times New Roman" w:hAnsi="Times New Roman" w:cs="Times New Roman"/>
          <w:sz w:val="28"/>
          <w:szCs w:val="28"/>
          <w:lang w:eastAsia="ru-RU"/>
        </w:rPr>
        <w:t>отмостки</w:t>
      </w:r>
      <w:proofErr w:type="spellEnd"/>
      <w:r w:rsidRPr="00145B3D">
        <w:rPr>
          <w:rFonts w:ascii="Times New Roman" w:eastAsia="Times New Roman" w:hAnsi="Times New Roman" w:cs="Times New Roman"/>
          <w:sz w:val="28"/>
          <w:szCs w:val="28"/>
          <w:lang w:eastAsia="ru-RU"/>
        </w:rPr>
        <w:t xml:space="preserve"> с надежной гидроизоляцией. Уклон </w:t>
      </w:r>
      <w:proofErr w:type="spellStart"/>
      <w:r w:rsidRPr="00145B3D">
        <w:rPr>
          <w:rFonts w:ascii="Times New Roman" w:eastAsia="Times New Roman" w:hAnsi="Times New Roman" w:cs="Times New Roman"/>
          <w:sz w:val="28"/>
          <w:szCs w:val="28"/>
          <w:lang w:eastAsia="ru-RU"/>
        </w:rPr>
        <w:t>отмостки</w:t>
      </w:r>
      <w:proofErr w:type="spellEnd"/>
      <w:r w:rsidRPr="00145B3D">
        <w:rPr>
          <w:rFonts w:ascii="Times New Roman" w:eastAsia="Times New Roman" w:hAnsi="Times New Roman" w:cs="Times New Roman"/>
          <w:sz w:val="28"/>
          <w:szCs w:val="28"/>
          <w:lang w:eastAsia="ru-RU"/>
        </w:rPr>
        <w:t xml:space="preserve"> рекомендуется принимать не менее 10 промилле в сторону от здания. Ширину </w:t>
      </w:r>
      <w:proofErr w:type="spellStart"/>
      <w:r w:rsidRPr="00145B3D">
        <w:rPr>
          <w:rFonts w:ascii="Times New Roman" w:eastAsia="Times New Roman" w:hAnsi="Times New Roman" w:cs="Times New Roman"/>
          <w:sz w:val="28"/>
          <w:szCs w:val="28"/>
          <w:lang w:eastAsia="ru-RU"/>
        </w:rPr>
        <w:t>отмостки</w:t>
      </w:r>
      <w:proofErr w:type="spellEnd"/>
      <w:r w:rsidRPr="00145B3D">
        <w:rPr>
          <w:rFonts w:ascii="Times New Roman" w:eastAsia="Times New Roman" w:hAnsi="Times New Roman" w:cs="Times New Roman"/>
          <w:sz w:val="28"/>
          <w:szCs w:val="28"/>
          <w:lang w:eastAsia="ru-RU"/>
        </w:rPr>
        <w:t xml:space="preserve"> для зданий и сооружений рекомендуется принимать 0,8 - 1,2м, в сложных геологических условиях (грунты с карстами) - 1,5 - 3м. В случае примыкания здания к пешеходным коммуникациям роль </w:t>
      </w:r>
      <w:proofErr w:type="spellStart"/>
      <w:r w:rsidRPr="00145B3D">
        <w:rPr>
          <w:rFonts w:ascii="Times New Roman" w:eastAsia="Times New Roman" w:hAnsi="Times New Roman" w:cs="Times New Roman"/>
          <w:sz w:val="28"/>
          <w:szCs w:val="28"/>
          <w:lang w:eastAsia="ru-RU"/>
        </w:rPr>
        <w:t>отмостки</w:t>
      </w:r>
      <w:proofErr w:type="spellEnd"/>
      <w:r w:rsidRPr="00145B3D">
        <w:rPr>
          <w:rFonts w:ascii="Times New Roman" w:eastAsia="Times New Roman" w:hAnsi="Times New Roman" w:cs="Times New Roman"/>
          <w:sz w:val="28"/>
          <w:szCs w:val="28"/>
          <w:lang w:eastAsia="ru-RU"/>
        </w:rPr>
        <w:t xml:space="preserve"> обычно выполняет тротуар с твердым видом покрытия.</w:t>
      </w:r>
    </w:p>
    <w:p w14:paraId="09A9C1B0" w14:textId="7D75B65A" w:rsidR="00145B3D" w:rsidRPr="00145B3D" w:rsidRDefault="00145B3D" w:rsidP="00192DF2">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145B3D">
        <w:rPr>
          <w:rFonts w:ascii="Times New Roman" w:eastAsia="Times New Roman" w:hAnsi="Times New Roman" w:cs="Times New Roman"/>
          <w:sz w:val="28"/>
          <w:szCs w:val="28"/>
          <w:lang w:eastAsia="ru-RU"/>
        </w:rPr>
        <w:t xml:space="preserve">При организации стока воды со скатных крыш через водосточные трубы </w:t>
      </w:r>
      <w:r w:rsidR="00EB1831">
        <w:rPr>
          <w:rFonts w:ascii="Times New Roman" w:eastAsia="Times New Roman" w:hAnsi="Times New Roman" w:cs="Times New Roman"/>
          <w:sz w:val="28"/>
          <w:szCs w:val="28"/>
          <w:lang w:eastAsia="ru-RU"/>
        </w:rPr>
        <w:t>н</w:t>
      </w:r>
      <w:r w:rsidR="00254467">
        <w:rPr>
          <w:rFonts w:ascii="Times New Roman" w:eastAsia="Times New Roman" w:hAnsi="Times New Roman" w:cs="Times New Roman"/>
          <w:sz w:val="28"/>
          <w:szCs w:val="28"/>
          <w:lang w:eastAsia="ru-RU"/>
        </w:rPr>
        <w:t>у</w:t>
      </w:r>
      <w:r w:rsidR="00EB1831">
        <w:rPr>
          <w:rFonts w:ascii="Times New Roman" w:eastAsia="Times New Roman" w:hAnsi="Times New Roman" w:cs="Times New Roman"/>
          <w:sz w:val="28"/>
          <w:szCs w:val="28"/>
          <w:lang w:eastAsia="ru-RU"/>
        </w:rPr>
        <w:t>жно</w:t>
      </w:r>
      <w:r w:rsidRPr="00145B3D">
        <w:rPr>
          <w:rFonts w:ascii="Times New Roman" w:eastAsia="Times New Roman" w:hAnsi="Times New Roman" w:cs="Times New Roman"/>
          <w:sz w:val="28"/>
          <w:szCs w:val="28"/>
          <w:lang w:eastAsia="ru-RU"/>
        </w:rPr>
        <w:t>:</w:t>
      </w:r>
    </w:p>
    <w:p w14:paraId="50782912" w14:textId="083A8D93" w:rsidR="00145B3D" w:rsidRPr="00D85184" w:rsidRDefault="00145B3D" w:rsidP="00192DF2">
      <w:pPr>
        <w:pStyle w:val="a6"/>
        <w:numPr>
          <w:ilvl w:val="0"/>
          <w:numId w:val="2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не</w:t>
      </w:r>
      <w:proofErr w:type="gramEnd"/>
      <w:r w:rsidRPr="00D85184">
        <w:rPr>
          <w:rFonts w:ascii="Times New Roman" w:eastAsia="Times New Roman" w:hAnsi="Times New Roman" w:cs="Times New Roman"/>
          <w:sz w:val="28"/>
          <w:szCs w:val="28"/>
          <w:lang w:eastAsia="ru-RU"/>
        </w:rPr>
        <w:t xml:space="preserve">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2CCC70DB" w14:textId="148D21C0" w:rsidR="00145B3D" w:rsidRPr="00D85184" w:rsidRDefault="00145B3D" w:rsidP="00192DF2">
      <w:pPr>
        <w:pStyle w:val="a6"/>
        <w:numPr>
          <w:ilvl w:val="0"/>
          <w:numId w:val="2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не</w:t>
      </w:r>
      <w:proofErr w:type="gramEnd"/>
      <w:r w:rsidRPr="00D85184">
        <w:rPr>
          <w:rFonts w:ascii="Times New Roman" w:eastAsia="Times New Roman" w:hAnsi="Times New Roman" w:cs="Times New Roman"/>
          <w:sz w:val="28"/>
          <w:szCs w:val="28"/>
          <w:lang w:eastAsia="ru-RU"/>
        </w:rPr>
        <w:t xml:space="preserve"> допускать высоты свободного падения воды из выходного отверстия трубы более 200мм;</w:t>
      </w:r>
    </w:p>
    <w:p w14:paraId="3A1248D1" w14:textId="04B69D1A" w:rsidR="00145B3D" w:rsidRPr="00D85184" w:rsidRDefault="00145B3D" w:rsidP="00192DF2">
      <w:pPr>
        <w:pStyle w:val="a6"/>
        <w:numPr>
          <w:ilvl w:val="0"/>
          <w:numId w:val="2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предусматривать</w:t>
      </w:r>
      <w:proofErr w:type="gramEnd"/>
      <w:r w:rsidRPr="00D85184">
        <w:rPr>
          <w:rFonts w:ascii="Times New Roman" w:eastAsia="Times New Roman" w:hAnsi="Times New Roman" w:cs="Times New Roman"/>
          <w:sz w:val="28"/>
          <w:szCs w:val="28"/>
          <w:lang w:eastAsia="ru-RU"/>
        </w:rPr>
        <w:t xml:space="preserve"> в местах стока воды из трубы на основные пешеходные коммуникации наличие твердого покрытия с уклоном не менее 5</w:t>
      </w:r>
      <w:r w:rsidR="00F03BB2">
        <w:rPr>
          <w:rFonts w:ascii="Times New Roman" w:eastAsia="Times New Roman" w:hAnsi="Times New Roman" w:cs="Times New Roman"/>
          <w:sz w:val="28"/>
          <w:szCs w:val="28"/>
          <w:lang w:eastAsia="ru-RU"/>
        </w:rPr>
        <w:t> </w:t>
      </w:r>
      <w:r w:rsidRPr="00D85184">
        <w:rPr>
          <w:rFonts w:ascii="Times New Roman" w:eastAsia="Times New Roman" w:hAnsi="Times New Roman" w:cs="Times New Roman"/>
          <w:sz w:val="28"/>
          <w:szCs w:val="28"/>
          <w:lang w:eastAsia="ru-RU"/>
        </w:rPr>
        <w:t>промилле в направлении водоотводных лотков, либо - устройство лотков в</w:t>
      </w:r>
      <w:r w:rsidR="00F03BB2">
        <w:rPr>
          <w:rFonts w:ascii="Times New Roman" w:eastAsia="Times New Roman" w:hAnsi="Times New Roman" w:cs="Times New Roman"/>
          <w:sz w:val="28"/>
          <w:szCs w:val="28"/>
          <w:lang w:eastAsia="ru-RU"/>
        </w:rPr>
        <w:t> </w:t>
      </w:r>
      <w:r w:rsidRPr="00D85184">
        <w:rPr>
          <w:rFonts w:ascii="Times New Roman" w:eastAsia="Times New Roman" w:hAnsi="Times New Roman" w:cs="Times New Roman"/>
          <w:sz w:val="28"/>
          <w:szCs w:val="28"/>
          <w:lang w:eastAsia="ru-RU"/>
        </w:rPr>
        <w:t xml:space="preserve">покрытии; при обустройстве решеток, перекрывающих водоотводящие лотки </w:t>
      </w:r>
      <w:r w:rsidRPr="00D85184">
        <w:rPr>
          <w:rFonts w:ascii="Times New Roman" w:eastAsia="Times New Roman" w:hAnsi="Times New Roman" w:cs="Times New Roman"/>
          <w:sz w:val="28"/>
          <w:szCs w:val="28"/>
          <w:lang w:eastAsia="ru-RU"/>
        </w:rPr>
        <w:lastRenderedPageBreak/>
        <w:t>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15мм.;</w:t>
      </w:r>
    </w:p>
    <w:p w14:paraId="6A8049CC" w14:textId="0EA75132" w:rsidR="00145B3D" w:rsidRPr="00145B3D" w:rsidRDefault="00145B3D" w:rsidP="00192DF2">
      <w:pPr>
        <w:pStyle w:val="a6"/>
        <w:numPr>
          <w:ilvl w:val="0"/>
          <w:numId w:val="2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145B3D">
        <w:rPr>
          <w:rFonts w:ascii="Times New Roman" w:eastAsia="Times New Roman" w:hAnsi="Times New Roman" w:cs="Times New Roman"/>
          <w:sz w:val="28"/>
          <w:szCs w:val="28"/>
          <w:lang w:eastAsia="ru-RU"/>
        </w:rPr>
        <w:t>предусматривать</w:t>
      </w:r>
      <w:proofErr w:type="gramEnd"/>
      <w:r w:rsidRPr="00145B3D">
        <w:rPr>
          <w:rFonts w:ascii="Times New Roman" w:eastAsia="Times New Roman" w:hAnsi="Times New Roman" w:cs="Times New Roman"/>
          <w:sz w:val="28"/>
          <w:szCs w:val="28"/>
          <w:lang w:eastAsia="ru-RU"/>
        </w:rPr>
        <w:t xml:space="preserve"> устройство дренажа в местах стока воды из трубы на газон или иные мягкие виды покрытия территории общего пользования и</w:t>
      </w:r>
      <w:r w:rsidR="00F03BB2">
        <w:rPr>
          <w:rFonts w:ascii="Times New Roman" w:eastAsia="Times New Roman" w:hAnsi="Times New Roman" w:cs="Times New Roman"/>
          <w:sz w:val="28"/>
          <w:szCs w:val="28"/>
          <w:lang w:eastAsia="ru-RU"/>
        </w:rPr>
        <w:t> </w:t>
      </w:r>
      <w:r w:rsidRPr="00145B3D">
        <w:rPr>
          <w:rFonts w:ascii="Times New Roman" w:eastAsia="Times New Roman" w:hAnsi="Times New Roman" w:cs="Times New Roman"/>
          <w:sz w:val="28"/>
          <w:szCs w:val="28"/>
          <w:lang w:eastAsia="ru-RU"/>
        </w:rPr>
        <w:t>смежные земельные участки.</w:t>
      </w:r>
    </w:p>
    <w:p w14:paraId="569C0913" w14:textId="297421FD" w:rsidR="00145B3D" w:rsidRPr="00145B3D" w:rsidRDefault="00145B3D" w:rsidP="00192DF2">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145B3D">
        <w:rPr>
          <w:rFonts w:ascii="Times New Roman" w:eastAsia="Times New Roman" w:hAnsi="Times New Roman" w:cs="Times New Roman"/>
          <w:sz w:val="28"/>
          <w:szCs w:val="28"/>
          <w:lang w:eastAsia="ru-RU"/>
        </w:rPr>
        <w:t xml:space="preserve">Входные (участки входов в здания) группы зданий жилого </w:t>
      </w:r>
      <w:r w:rsidRPr="00F03BB2">
        <w:rPr>
          <w:rFonts w:ascii="Times New Roman" w:hAnsi="Times New Roman" w:cs="Times New Roman"/>
          <w:sz w:val="28"/>
          <w:szCs w:val="28"/>
        </w:rPr>
        <w:t>и</w:t>
      </w:r>
      <w:r w:rsidR="00F03BB2">
        <w:rPr>
          <w:rFonts w:ascii="Times New Roman" w:hAnsi="Times New Roman" w:cs="Times New Roman"/>
          <w:sz w:val="28"/>
          <w:szCs w:val="28"/>
        </w:rPr>
        <w:t> </w:t>
      </w:r>
      <w:r w:rsidRPr="00F03BB2">
        <w:rPr>
          <w:rFonts w:ascii="Times New Roman" w:hAnsi="Times New Roman" w:cs="Times New Roman"/>
          <w:sz w:val="28"/>
          <w:szCs w:val="28"/>
        </w:rPr>
        <w:t>общественного</w:t>
      </w:r>
      <w:r w:rsidRPr="00F03BB2">
        <w:rPr>
          <w:rFonts w:ascii="Times New Roman" w:eastAsia="Times New Roman" w:hAnsi="Times New Roman" w:cs="Times New Roman"/>
          <w:sz w:val="28"/>
          <w:szCs w:val="28"/>
          <w:lang w:eastAsia="ru-RU"/>
        </w:rPr>
        <w:t xml:space="preserve"> </w:t>
      </w:r>
      <w:r w:rsidRPr="00145B3D">
        <w:rPr>
          <w:rFonts w:ascii="Times New Roman" w:eastAsia="Times New Roman" w:hAnsi="Times New Roman" w:cs="Times New Roman"/>
          <w:sz w:val="28"/>
          <w:szCs w:val="28"/>
          <w:lang w:eastAsia="ru-RU"/>
        </w:rPr>
        <w:t xml:space="preserve">назначения </w:t>
      </w:r>
      <w:r w:rsidR="00DE754B">
        <w:rPr>
          <w:rFonts w:ascii="Times New Roman" w:eastAsia="Times New Roman" w:hAnsi="Times New Roman" w:cs="Times New Roman"/>
          <w:sz w:val="28"/>
          <w:szCs w:val="28"/>
          <w:lang w:eastAsia="ru-RU"/>
        </w:rPr>
        <w:t>необходимо</w:t>
      </w:r>
      <w:r w:rsidRPr="00145B3D">
        <w:rPr>
          <w:rFonts w:ascii="Times New Roman" w:eastAsia="Times New Roman" w:hAnsi="Times New Roman" w:cs="Times New Roman"/>
          <w:sz w:val="28"/>
          <w:szCs w:val="28"/>
          <w:lang w:eastAsia="ru-RU"/>
        </w:rPr>
        <w:t xml:space="preserve">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w:t>
      </w:r>
      <w:r w:rsidR="00F03BB2">
        <w:rPr>
          <w:rFonts w:ascii="Times New Roman" w:eastAsia="Times New Roman" w:hAnsi="Times New Roman" w:cs="Times New Roman"/>
          <w:sz w:val="28"/>
          <w:szCs w:val="28"/>
          <w:lang w:eastAsia="ru-RU"/>
        </w:rPr>
        <w:t> </w:t>
      </w:r>
      <w:r w:rsidRPr="00145B3D">
        <w:rPr>
          <w:rFonts w:ascii="Times New Roman" w:eastAsia="Times New Roman" w:hAnsi="Times New Roman" w:cs="Times New Roman"/>
          <w:sz w:val="28"/>
          <w:szCs w:val="28"/>
          <w:lang w:eastAsia="ru-RU"/>
        </w:rPr>
        <w:t xml:space="preserve">маломобильных групп населения (пандусы, перила). </w:t>
      </w:r>
      <w:r w:rsidR="00CF2CE1">
        <w:rPr>
          <w:rFonts w:ascii="Times New Roman" w:eastAsia="Times New Roman" w:hAnsi="Times New Roman" w:cs="Times New Roman"/>
          <w:sz w:val="28"/>
          <w:szCs w:val="28"/>
          <w:lang w:eastAsia="ru-RU"/>
        </w:rPr>
        <w:t>Необходимо</w:t>
      </w:r>
      <w:r w:rsidRPr="00145B3D">
        <w:rPr>
          <w:rFonts w:ascii="Times New Roman" w:eastAsia="Times New Roman" w:hAnsi="Times New Roman" w:cs="Times New Roman"/>
          <w:sz w:val="28"/>
          <w:szCs w:val="28"/>
          <w:lang w:eastAsia="ru-RU"/>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Допускается использование части площадки при входных группах для временного </w:t>
      </w:r>
      <w:proofErr w:type="spellStart"/>
      <w:r w:rsidRPr="00145B3D">
        <w:rPr>
          <w:rFonts w:ascii="Times New Roman" w:eastAsia="Times New Roman" w:hAnsi="Times New Roman" w:cs="Times New Roman"/>
          <w:sz w:val="28"/>
          <w:szCs w:val="28"/>
          <w:lang w:eastAsia="ru-RU"/>
        </w:rPr>
        <w:t>паркирования</w:t>
      </w:r>
      <w:proofErr w:type="spellEnd"/>
      <w:r w:rsidRPr="00145B3D">
        <w:rPr>
          <w:rFonts w:ascii="Times New Roman" w:eastAsia="Times New Roman" w:hAnsi="Times New Roman" w:cs="Times New Roman"/>
          <w:sz w:val="28"/>
          <w:szCs w:val="28"/>
          <w:lang w:eastAsia="ru-RU"/>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 В случае размещения входных групп в зоне тротуаров улично</w:t>
      </w:r>
      <w:r w:rsidR="00AA31AE">
        <w:rPr>
          <w:rFonts w:ascii="Times New Roman" w:eastAsia="Times New Roman" w:hAnsi="Times New Roman" w:cs="Times New Roman"/>
          <w:sz w:val="28"/>
          <w:szCs w:val="28"/>
          <w:lang w:eastAsia="ru-RU"/>
        </w:rPr>
        <w:t>-</w:t>
      </w:r>
      <w:r w:rsidRPr="00145B3D">
        <w:rPr>
          <w:rFonts w:ascii="Times New Roman" w:eastAsia="Times New Roman" w:hAnsi="Times New Roman" w:cs="Times New Roman"/>
          <w:sz w:val="28"/>
          <w:szCs w:val="28"/>
          <w:lang w:eastAsia="ru-RU"/>
        </w:rPr>
        <w:t>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0,5м.</w:t>
      </w:r>
    </w:p>
    <w:p w14:paraId="3B15024F" w14:textId="6CEDC2E6" w:rsidR="00145B3D" w:rsidRDefault="00145B3D" w:rsidP="00192DF2">
      <w:pPr>
        <w:pStyle w:val="a6"/>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145B3D">
        <w:rPr>
          <w:rFonts w:ascii="Times New Roman" w:eastAsia="Times New Roman" w:hAnsi="Times New Roman" w:cs="Times New Roman"/>
          <w:sz w:val="28"/>
          <w:szCs w:val="28"/>
          <w:lang w:eastAsia="ru-RU"/>
        </w:rPr>
        <w:t xml:space="preserve">Для защиты пешеходов и выступающих стеклянных витрин от падения снежного настила и сосулек с края крыши при проектировании рекомендуется предусматривать установление специальных защитных сеток на уровне второго этажа. Для предотвращения образования сосулек </w:t>
      </w:r>
      <w:r w:rsidR="00227A58">
        <w:rPr>
          <w:rFonts w:ascii="Times New Roman" w:eastAsia="Times New Roman" w:hAnsi="Times New Roman" w:cs="Times New Roman"/>
          <w:sz w:val="28"/>
          <w:szCs w:val="28"/>
          <w:lang w:eastAsia="ru-RU"/>
        </w:rPr>
        <w:t>необходимо</w:t>
      </w:r>
      <w:r w:rsidRPr="00145B3D">
        <w:rPr>
          <w:rFonts w:ascii="Times New Roman" w:eastAsia="Times New Roman" w:hAnsi="Times New Roman" w:cs="Times New Roman"/>
          <w:sz w:val="28"/>
          <w:szCs w:val="28"/>
          <w:lang w:eastAsia="ru-RU"/>
        </w:rPr>
        <w:t xml:space="preserve"> применение электрического контура по внешнему периметру крыши.</w:t>
      </w:r>
    </w:p>
    <w:p w14:paraId="1D4A8591" w14:textId="4D29CC9A" w:rsidR="00A2044C" w:rsidRPr="00A2044C" w:rsidRDefault="00A2044C" w:rsidP="00EF1F7A">
      <w:pPr>
        <w:pStyle w:val="a6"/>
        <w:keepNext/>
        <w:keepLines/>
        <w:numPr>
          <w:ilvl w:val="0"/>
          <w:numId w:val="1"/>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sz w:val="28"/>
          <w:szCs w:val="28"/>
          <w:lang w:eastAsia="ru-RU"/>
        </w:rPr>
      </w:pPr>
      <w:r w:rsidRPr="00EF1F7A">
        <w:rPr>
          <w:rFonts w:ascii="Times New Roman" w:eastAsia="Times New Roman" w:hAnsi="Times New Roman" w:cs="Times New Roman"/>
          <w:b/>
          <w:bCs/>
          <w:sz w:val="28"/>
          <w:szCs w:val="28"/>
          <w:lang w:eastAsia="ru-RU"/>
        </w:rPr>
        <w:t>Некапитальные</w:t>
      </w:r>
      <w:r w:rsidRPr="00A2044C">
        <w:rPr>
          <w:rFonts w:ascii="Times New Roman" w:eastAsia="Times New Roman" w:hAnsi="Times New Roman" w:cs="Times New Roman"/>
          <w:b/>
          <w:sz w:val="28"/>
          <w:szCs w:val="28"/>
          <w:lang w:eastAsia="ru-RU"/>
        </w:rPr>
        <w:t xml:space="preserve"> нестационарные сооружения</w:t>
      </w:r>
    </w:p>
    <w:p w14:paraId="4EF2CB11" w14:textId="21CD5ACB" w:rsidR="00A2044C" w:rsidRDefault="00A2044C" w:rsidP="00192DF2">
      <w:pPr>
        <w:pStyle w:val="a6"/>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6411B3">
        <w:rPr>
          <w:rFonts w:ascii="Times New Roman" w:eastAsia="Times New Roman" w:hAnsi="Times New Roman" w:cs="Times New Roman"/>
          <w:sz w:val="28"/>
          <w:szCs w:val="28"/>
          <w:lang w:eastAsia="ru-RU"/>
        </w:rPr>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другие объекты некапитального характера. Демонтаж незаконно размещенного некапитального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w:t>
      </w:r>
      <w:r w:rsidR="000E5C97" w:rsidRPr="006411B3">
        <w:rPr>
          <w:rFonts w:ascii="Times New Roman" w:eastAsia="Times New Roman" w:hAnsi="Times New Roman" w:cs="Times New Roman"/>
          <w:sz w:val="28"/>
          <w:szCs w:val="28"/>
          <w:lang w:eastAsia="ru-RU"/>
        </w:rPr>
        <w:t xml:space="preserve"> </w:t>
      </w:r>
      <w:r w:rsidRPr="006411B3">
        <w:rPr>
          <w:rFonts w:ascii="Times New Roman" w:eastAsia="Times New Roman" w:hAnsi="Times New Roman" w:cs="Times New Roman"/>
          <w:sz w:val="28"/>
          <w:szCs w:val="28"/>
          <w:lang w:eastAsia="ru-RU"/>
        </w:rPr>
        <w:t xml:space="preserve">и освещения, характеру сложившейся среды населенного пункта и условиям </w:t>
      </w:r>
      <w:r w:rsidRPr="006411B3">
        <w:rPr>
          <w:rFonts w:ascii="Times New Roman" w:eastAsia="Times New Roman" w:hAnsi="Times New Roman" w:cs="Times New Roman"/>
          <w:sz w:val="28"/>
          <w:szCs w:val="28"/>
          <w:lang w:eastAsia="ru-RU"/>
        </w:rPr>
        <w:lastRenderedPageBreak/>
        <w:t xml:space="preserve">долговременной эксплуатации. При остеклении витрин </w:t>
      </w:r>
      <w:r w:rsidR="00CF2CE1" w:rsidRPr="006411B3">
        <w:rPr>
          <w:rFonts w:ascii="Times New Roman" w:eastAsia="Times New Roman" w:hAnsi="Times New Roman" w:cs="Times New Roman"/>
          <w:sz w:val="28"/>
          <w:szCs w:val="28"/>
          <w:lang w:eastAsia="ru-RU"/>
        </w:rPr>
        <w:t>необходимо</w:t>
      </w:r>
      <w:r w:rsidRPr="006411B3">
        <w:rPr>
          <w:rFonts w:ascii="Times New Roman" w:eastAsia="Times New Roman" w:hAnsi="Times New Roman" w:cs="Times New Roman"/>
          <w:sz w:val="28"/>
          <w:szCs w:val="28"/>
          <w:lang w:eastAsia="ru-RU"/>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6411B3">
        <w:rPr>
          <w:rFonts w:ascii="Times New Roman" w:eastAsia="Times New Roman" w:hAnsi="Times New Roman" w:cs="Times New Roman"/>
          <w:sz w:val="28"/>
          <w:szCs w:val="28"/>
          <w:lang w:eastAsia="ru-RU"/>
        </w:rPr>
        <w:t>маркетов</w:t>
      </w:r>
      <w:proofErr w:type="spellEnd"/>
      <w:r w:rsidRPr="006411B3">
        <w:rPr>
          <w:rFonts w:ascii="Times New Roman" w:eastAsia="Times New Roman" w:hAnsi="Times New Roman" w:cs="Times New Roman"/>
          <w:sz w:val="28"/>
          <w:szCs w:val="28"/>
          <w:lang w:eastAsia="ru-RU"/>
        </w:rPr>
        <w:t xml:space="preserve">, мини-рынков, торговых рядов </w:t>
      </w:r>
      <w:r w:rsidR="00CF2CE1" w:rsidRPr="006411B3">
        <w:rPr>
          <w:rFonts w:ascii="Times New Roman" w:eastAsia="Times New Roman" w:hAnsi="Times New Roman" w:cs="Times New Roman"/>
          <w:sz w:val="28"/>
          <w:szCs w:val="28"/>
          <w:lang w:eastAsia="ru-RU"/>
        </w:rPr>
        <w:t>необходимо</w:t>
      </w:r>
      <w:r w:rsidRPr="006411B3">
        <w:rPr>
          <w:rFonts w:ascii="Times New Roman" w:eastAsia="Times New Roman" w:hAnsi="Times New Roman" w:cs="Times New Roman"/>
          <w:sz w:val="28"/>
          <w:szCs w:val="28"/>
          <w:lang w:eastAsia="ru-RU"/>
        </w:rPr>
        <w:t xml:space="preserve"> применение быстровозводимых модульных комплексов, выполняемых из легких конструкций. Размещение некапитальных нестационарных сооружений на территории </w:t>
      </w:r>
      <w:r w:rsidR="00CF2CE1" w:rsidRPr="006411B3">
        <w:rPr>
          <w:rFonts w:ascii="Times New Roman" w:eastAsia="Times New Roman" w:hAnsi="Times New Roman" w:cs="Times New Roman"/>
          <w:sz w:val="28"/>
          <w:szCs w:val="28"/>
          <w:lang w:eastAsia="ru-RU"/>
        </w:rPr>
        <w:t>сель</w:t>
      </w:r>
      <w:r w:rsidRPr="006411B3">
        <w:rPr>
          <w:rFonts w:ascii="Times New Roman" w:eastAsia="Times New Roman" w:hAnsi="Times New Roman" w:cs="Times New Roman"/>
          <w:sz w:val="28"/>
          <w:szCs w:val="28"/>
          <w:lang w:eastAsia="ru-RU"/>
        </w:rPr>
        <w:t>ского поселения не должно мешать пешеходному движению, нарушать противопожарные требования, условия инсоляции территории и</w:t>
      </w:r>
      <w:r w:rsidR="00F03BB2" w:rsidRPr="006411B3">
        <w:rPr>
          <w:rFonts w:ascii="Times New Roman" w:eastAsia="Times New Roman" w:hAnsi="Times New Roman" w:cs="Times New Roman"/>
          <w:sz w:val="28"/>
          <w:szCs w:val="28"/>
          <w:lang w:eastAsia="ru-RU"/>
        </w:rPr>
        <w:t> </w:t>
      </w:r>
      <w:r w:rsidRPr="006411B3">
        <w:rPr>
          <w:rFonts w:ascii="Times New Roman" w:eastAsia="Times New Roman" w:hAnsi="Times New Roman" w:cs="Times New Roman"/>
          <w:sz w:val="28"/>
          <w:szCs w:val="28"/>
          <w:lang w:eastAsia="ru-RU"/>
        </w:rPr>
        <w:t>помещений, рядом с которыми они расположены, ухудшать визуальное восприятие среды населенного пункта и благоустройство территории и</w:t>
      </w:r>
      <w:r w:rsidR="00F03BB2" w:rsidRPr="006411B3">
        <w:rPr>
          <w:rFonts w:ascii="Times New Roman" w:eastAsia="Times New Roman" w:hAnsi="Times New Roman" w:cs="Times New Roman"/>
          <w:sz w:val="28"/>
          <w:szCs w:val="28"/>
          <w:lang w:eastAsia="ru-RU"/>
        </w:rPr>
        <w:t> </w:t>
      </w:r>
      <w:r w:rsidRPr="006411B3">
        <w:rPr>
          <w:rFonts w:ascii="Times New Roman" w:eastAsia="Times New Roman" w:hAnsi="Times New Roman" w:cs="Times New Roman"/>
          <w:sz w:val="28"/>
          <w:szCs w:val="28"/>
          <w:lang w:eastAsia="ru-RU"/>
        </w:rPr>
        <w:t>застройки. Не допускается размещение некапитальных нестационарных сооружений, за исключением предприятий мелкорозничной торговли, бытового обслуживания и питания, на тротуарах, в арках зданий, на газонах, площадках (детских, отдыха, спортивных, транспортных стоянок), остановочных пунктах, в</w:t>
      </w:r>
      <w:r w:rsidR="00F03BB2" w:rsidRPr="006411B3">
        <w:rPr>
          <w:rFonts w:ascii="Times New Roman" w:eastAsia="Times New Roman" w:hAnsi="Times New Roman" w:cs="Times New Roman"/>
          <w:sz w:val="28"/>
          <w:szCs w:val="28"/>
          <w:lang w:eastAsia="ru-RU"/>
        </w:rPr>
        <w:t> </w:t>
      </w:r>
      <w:r w:rsidRPr="006411B3">
        <w:rPr>
          <w:rFonts w:ascii="Times New Roman" w:eastAsia="Times New Roman" w:hAnsi="Times New Roman" w:cs="Times New Roman"/>
          <w:sz w:val="28"/>
          <w:szCs w:val="28"/>
          <w:lang w:eastAsia="ru-RU"/>
        </w:rPr>
        <w:t>охранной зоне водопроводных и канализационных сетей, трубопроводов, а</w:t>
      </w:r>
      <w:r w:rsidR="00F03BB2" w:rsidRPr="006411B3">
        <w:rPr>
          <w:rFonts w:ascii="Times New Roman" w:eastAsia="Times New Roman" w:hAnsi="Times New Roman" w:cs="Times New Roman"/>
          <w:sz w:val="28"/>
          <w:szCs w:val="28"/>
          <w:lang w:eastAsia="ru-RU"/>
        </w:rPr>
        <w:t> </w:t>
      </w:r>
      <w:r w:rsidRPr="006411B3">
        <w:rPr>
          <w:rFonts w:ascii="Times New Roman" w:eastAsia="Times New Roman" w:hAnsi="Times New Roman" w:cs="Times New Roman"/>
          <w:sz w:val="28"/>
          <w:szCs w:val="28"/>
          <w:lang w:eastAsia="ru-RU"/>
        </w:rPr>
        <w:t xml:space="preserve">также ближе 10м от остановочных пунктов, 25м - от вентиляционных шахт, 20м - от окон жилых помещений, перед витринами организаций торговли. Размещение сооружений предприятий мелкорозничной торговли, бытового обслуживания и питания допускается на территориях пешеходных зон, в парках, скверах </w:t>
      </w:r>
      <w:r w:rsidR="00CF2CE1" w:rsidRPr="006411B3">
        <w:rPr>
          <w:rFonts w:ascii="Times New Roman" w:eastAsia="Times New Roman" w:hAnsi="Times New Roman" w:cs="Times New Roman"/>
          <w:sz w:val="28"/>
          <w:szCs w:val="28"/>
          <w:lang w:eastAsia="ru-RU"/>
        </w:rPr>
        <w:t>сель</w:t>
      </w:r>
      <w:r w:rsidRPr="006411B3">
        <w:rPr>
          <w:rFonts w:ascii="Times New Roman" w:eastAsia="Times New Roman" w:hAnsi="Times New Roman" w:cs="Times New Roman"/>
          <w:sz w:val="28"/>
          <w:szCs w:val="28"/>
          <w:lang w:eastAsia="ru-RU"/>
        </w:rPr>
        <w:t>ского поселения. Сооружения должны быть установлены на твердые виды покрытия, оборудованы осветительным оборудованием, урнами и</w:t>
      </w:r>
      <w:r w:rsidR="00F03BB2" w:rsidRPr="006411B3">
        <w:rPr>
          <w:rFonts w:ascii="Times New Roman" w:eastAsia="Times New Roman" w:hAnsi="Times New Roman" w:cs="Times New Roman"/>
          <w:sz w:val="28"/>
          <w:szCs w:val="28"/>
          <w:lang w:eastAsia="ru-RU"/>
        </w:rPr>
        <w:t> </w:t>
      </w:r>
      <w:r w:rsidRPr="006411B3">
        <w:rPr>
          <w:rFonts w:ascii="Times New Roman" w:eastAsia="Times New Roman" w:hAnsi="Times New Roman" w:cs="Times New Roman"/>
          <w:sz w:val="28"/>
          <w:szCs w:val="28"/>
          <w:lang w:eastAsia="ru-RU"/>
        </w:rPr>
        <w:t>малыми контейнерами для мусора.</w:t>
      </w:r>
    </w:p>
    <w:p w14:paraId="73CC3F99" w14:textId="45E831E4" w:rsidR="00A2044C" w:rsidRPr="006411B3" w:rsidRDefault="00A2044C" w:rsidP="00192DF2">
      <w:pPr>
        <w:pStyle w:val="a6"/>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6411B3">
        <w:rPr>
          <w:rFonts w:ascii="Times New Roman" w:eastAsia="Times New Roman" w:hAnsi="Times New Roman" w:cs="Times New Roman"/>
          <w:sz w:val="28"/>
          <w:szCs w:val="28"/>
          <w:lang w:eastAsia="ru-RU"/>
        </w:rPr>
        <w:t>Требования к обустройству сезонных объектов общественного питания, объектов торговли и объектов сферы услуг:</w:t>
      </w:r>
    </w:p>
    <w:p w14:paraId="7DB0D234" w14:textId="6D76E861" w:rsidR="00A2044C" w:rsidRPr="00D85184" w:rsidRDefault="00A2044C" w:rsidP="00192DF2">
      <w:pPr>
        <w:pStyle w:val="a6"/>
        <w:numPr>
          <w:ilvl w:val="0"/>
          <w:numId w:val="2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при</w:t>
      </w:r>
      <w:proofErr w:type="gramEnd"/>
      <w:r w:rsidRPr="00D85184">
        <w:rPr>
          <w:rFonts w:ascii="Times New Roman" w:eastAsia="Times New Roman" w:hAnsi="Times New Roman" w:cs="Times New Roman"/>
          <w:sz w:val="28"/>
          <w:szCs w:val="28"/>
          <w:lang w:eastAsia="ru-RU"/>
        </w:rPr>
        <w:t xml:space="preserve"> обустройстве сезонных объектов могут использоваться как элементы оборудования, так и сборно-разборные (легковозводимые) конструкции;</w:t>
      </w:r>
    </w:p>
    <w:p w14:paraId="037D1E63" w14:textId="0753A8AA" w:rsidR="00A2044C" w:rsidRPr="00D85184" w:rsidRDefault="00A2044C" w:rsidP="00192DF2">
      <w:pPr>
        <w:pStyle w:val="a6"/>
        <w:numPr>
          <w:ilvl w:val="0"/>
          <w:numId w:val="2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при</w:t>
      </w:r>
      <w:proofErr w:type="gramEnd"/>
      <w:r w:rsidRPr="00D85184">
        <w:rPr>
          <w:rFonts w:ascii="Times New Roman" w:eastAsia="Times New Roman" w:hAnsi="Times New Roman" w:cs="Times New Roman"/>
          <w:sz w:val="28"/>
          <w:szCs w:val="28"/>
          <w:lang w:eastAsia="ru-RU"/>
        </w:rPr>
        <w:t xml:space="preserve"> обустройстве сезонных объектов необходимо учитывать существующую архитектурную застройку;</w:t>
      </w:r>
    </w:p>
    <w:p w14:paraId="72037B6D" w14:textId="2B33AB96" w:rsidR="00A2044C" w:rsidRPr="00D85184" w:rsidRDefault="00A2044C" w:rsidP="00192DF2">
      <w:pPr>
        <w:pStyle w:val="a6"/>
        <w:numPr>
          <w:ilvl w:val="0"/>
          <w:numId w:val="2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при</w:t>
      </w:r>
      <w:proofErr w:type="gramEnd"/>
      <w:r w:rsidRPr="00D85184">
        <w:rPr>
          <w:rFonts w:ascii="Times New Roman" w:eastAsia="Times New Roman" w:hAnsi="Times New Roman" w:cs="Times New Roman"/>
          <w:sz w:val="28"/>
          <w:szCs w:val="28"/>
          <w:lang w:eastAsia="ru-RU"/>
        </w:rPr>
        <w:t xml:space="preserve"> эксплуатации сезонных объектов собственниками или иными законными владельцами указанных объектов необходимо обеспечивать наличие урн или емкостей для сбора мусора со съемными вкладышами.</w:t>
      </w:r>
    </w:p>
    <w:p w14:paraId="0AA2FF09" w14:textId="315B105E" w:rsidR="00A2044C" w:rsidRPr="00A2044C" w:rsidRDefault="00A2044C" w:rsidP="00192DF2">
      <w:pPr>
        <w:pStyle w:val="a6"/>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A2044C">
        <w:rPr>
          <w:rFonts w:ascii="Times New Roman" w:eastAsia="Times New Roman" w:hAnsi="Times New Roman" w:cs="Times New Roman"/>
          <w:sz w:val="28"/>
          <w:szCs w:val="28"/>
          <w:lang w:eastAsia="ru-RU"/>
        </w:rPr>
        <w:t>Не допускается использование оборудования, эксплуатация которого связана с выделением острых и едких запахов в случае размещения сезонного объекта в помещениях жилых зданий. Не допускается использование осветительных приборов вблизи окон жилых помещений в случае прямого попадания на окна световых лучей.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14:paraId="2A1EA841" w14:textId="35587025" w:rsidR="00A2044C" w:rsidRPr="00A2044C" w:rsidRDefault="00A2044C" w:rsidP="00192DF2">
      <w:pPr>
        <w:pStyle w:val="a6"/>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A2044C">
        <w:rPr>
          <w:rFonts w:ascii="Times New Roman" w:eastAsia="Times New Roman" w:hAnsi="Times New Roman" w:cs="Times New Roman"/>
          <w:sz w:val="28"/>
          <w:szCs w:val="28"/>
          <w:lang w:eastAsia="ru-RU"/>
        </w:rPr>
        <w:lastRenderedPageBreak/>
        <w:t>Обустройство сезонных объектов сборно-разборными (легко</w:t>
      </w:r>
      <w:r w:rsidR="000E5C97">
        <w:rPr>
          <w:rFonts w:ascii="Times New Roman" w:eastAsia="Times New Roman" w:hAnsi="Times New Roman" w:cs="Times New Roman"/>
          <w:sz w:val="28"/>
          <w:szCs w:val="28"/>
          <w:lang w:eastAsia="ru-RU"/>
        </w:rPr>
        <w:t xml:space="preserve"> </w:t>
      </w:r>
      <w:r w:rsidRPr="00A2044C">
        <w:rPr>
          <w:rFonts w:ascii="Times New Roman" w:eastAsia="Times New Roman" w:hAnsi="Times New Roman" w:cs="Times New Roman"/>
          <w:sz w:val="28"/>
          <w:szCs w:val="28"/>
          <w:lang w:eastAsia="ru-RU"/>
        </w:rPr>
        <w:t>- возводимыми) конструкциями не допускается в следующих случаях:</w:t>
      </w:r>
    </w:p>
    <w:p w14:paraId="752990FD" w14:textId="62A80692" w:rsidR="00A2044C" w:rsidRPr="00A2044C" w:rsidRDefault="00A2044C" w:rsidP="00A2044C">
      <w:pPr>
        <w:spacing w:after="0" w:line="240" w:lineRule="auto"/>
        <w:ind w:firstLine="709"/>
        <w:jc w:val="both"/>
        <w:rPr>
          <w:rFonts w:ascii="Times New Roman" w:eastAsia="Times New Roman" w:hAnsi="Times New Roman" w:cs="Times New Roman"/>
          <w:sz w:val="28"/>
          <w:szCs w:val="28"/>
          <w:lang w:eastAsia="ru-RU"/>
        </w:rPr>
      </w:pPr>
      <w:r w:rsidRPr="00A2044C">
        <w:rPr>
          <w:rFonts w:ascii="Times New Roman" w:eastAsia="Times New Roman" w:hAnsi="Times New Roman" w:cs="Times New Roman"/>
          <w:sz w:val="28"/>
          <w:szCs w:val="28"/>
          <w:lang w:eastAsia="ru-RU"/>
        </w:rPr>
        <w:t>1)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w:t>
      </w:r>
      <w:r w:rsidR="00F03BB2">
        <w:t> </w:t>
      </w:r>
      <w:r w:rsidRPr="00A2044C">
        <w:rPr>
          <w:rFonts w:ascii="Times New Roman" w:eastAsia="Times New Roman" w:hAnsi="Times New Roman" w:cs="Times New Roman"/>
          <w:sz w:val="28"/>
          <w:szCs w:val="28"/>
          <w:lang w:eastAsia="ru-RU"/>
        </w:rPr>
        <w:t>(или) дверным проемам здания, строения, сооружения, элементы и способ крепления разрушают архитектурные элементы здания, строения, сооружения;</w:t>
      </w:r>
    </w:p>
    <w:p w14:paraId="56AC2FC5" w14:textId="77777777" w:rsidR="00A2044C" w:rsidRPr="00A2044C" w:rsidRDefault="00A2044C" w:rsidP="00A2044C">
      <w:pPr>
        <w:spacing w:after="0" w:line="240" w:lineRule="auto"/>
        <w:ind w:firstLine="709"/>
        <w:jc w:val="both"/>
        <w:rPr>
          <w:rFonts w:ascii="Times New Roman" w:eastAsia="Times New Roman" w:hAnsi="Times New Roman" w:cs="Times New Roman"/>
          <w:sz w:val="28"/>
          <w:szCs w:val="28"/>
          <w:lang w:eastAsia="ru-RU"/>
        </w:rPr>
      </w:pPr>
      <w:r w:rsidRPr="00A2044C">
        <w:rPr>
          <w:rFonts w:ascii="Times New Roman" w:eastAsia="Times New Roman" w:hAnsi="Times New Roman" w:cs="Times New Roman"/>
          <w:sz w:val="28"/>
          <w:szCs w:val="28"/>
          <w:lang w:eastAsia="ru-RU"/>
        </w:rPr>
        <w:t>2) 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14:paraId="26B18E21" w14:textId="77777777" w:rsidR="00A2044C" w:rsidRPr="00A2044C" w:rsidRDefault="00A2044C" w:rsidP="00A2044C">
      <w:pPr>
        <w:spacing w:after="0" w:line="240" w:lineRule="auto"/>
        <w:ind w:firstLine="709"/>
        <w:jc w:val="both"/>
        <w:rPr>
          <w:rFonts w:ascii="Times New Roman" w:eastAsia="Times New Roman" w:hAnsi="Times New Roman" w:cs="Times New Roman"/>
          <w:sz w:val="28"/>
          <w:szCs w:val="28"/>
          <w:lang w:eastAsia="ru-RU"/>
        </w:rPr>
      </w:pPr>
      <w:r w:rsidRPr="00A2044C">
        <w:rPr>
          <w:rFonts w:ascii="Times New Roman" w:eastAsia="Times New Roman" w:hAnsi="Times New Roman" w:cs="Times New Roman"/>
          <w:sz w:val="28"/>
          <w:szCs w:val="28"/>
          <w:lang w:eastAsia="ru-RU"/>
        </w:rPr>
        <w:t>3) нарушается существующая система водоотведения (водослива) здания.</w:t>
      </w:r>
    </w:p>
    <w:p w14:paraId="04A6619B" w14:textId="7FE0789F" w:rsidR="00A2044C" w:rsidRPr="00A2044C" w:rsidRDefault="00A2044C" w:rsidP="00192DF2">
      <w:pPr>
        <w:pStyle w:val="a6"/>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A2044C">
        <w:rPr>
          <w:rFonts w:ascii="Times New Roman" w:eastAsia="Times New Roman" w:hAnsi="Times New Roman" w:cs="Times New Roman"/>
          <w:sz w:val="28"/>
          <w:szCs w:val="28"/>
          <w:lang w:eastAsia="ru-RU"/>
        </w:rPr>
        <w:t>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 Декоративное ограждение не должно превышать в высоту 90см и не должно быть стационарным на период использования (должно легко демонтироваться). Декоративные панели не должны превышать в высоту 90см от нулевой отметки пола (настила).</w:t>
      </w:r>
    </w:p>
    <w:p w14:paraId="7DFB3412" w14:textId="2EEE28CA" w:rsidR="00A2044C" w:rsidRPr="00A2044C" w:rsidRDefault="00A2044C" w:rsidP="00192DF2">
      <w:pPr>
        <w:pStyle w:val="a6"/>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A2044C">
        <w:rPr>
          <w:rFonts w:ascii="Times New Roman" w:eastAsia="Times New Roman" w:hAnsi="Times New Roman" w:cs="Times New Roman"/>
          <w:sz w:val="28"/>
          <w:szCs w:val="28"/>
          <w:lang w:eastAsia="ru-RU"/>
        </w:rPr>
        <w:t>При оборудовании сезонных объектов не допускается:</w:t>
      </w:r>
    </w:p>
    <w:p w14:paraId="2909A2A8" w14:textId="343E9B33" w:rsidR="00A2044C" w:rsidRPr="00D85184" w:rsidRDefault="00A2044C" w:rsidP="00192DF2">
      <w:pPr>
        <w:pStyle w:val="a6"/>
        <w:numPr>
          <w:ilvl w:val="0"/>
          <w:numId w:val="27"/>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использование</w:t>
      </w:r>
      <w:proofErr w:type="gramEnd"/>
      <w:r w:rsidRPr="00D85184">
        <w:rPr>
          <w:rFonts w:ascii="Times New Roman" w:eastAsia="Times New Roman" w:hAnsi="Times New Roman" w:cs="Times New Roman"/>
          <w:sz w:val="28"/>
          <w:szCs w:val="28"/>
          <w:lang w:eastAsia="ru-RU"/>
        </w:rPr>
        <w:t xml:space="preserve"> кирпича, строительных блоков и плит;</w:t>
      </w:r>
    </w:p>
    <w:p w14:paraId="71B1D448" w14:textId="6D8B911E" w:rsidR="00A2044C" w:rsidRPr="00D85184" w:rsidRDefault="00A2044C" w:rsidP="00192DF2">
      <w:pPr>
        <w:pStyle w:val="a6"/>
        <w:numPr>
          <w:ilvl w:val="0"/>
          <w:numId w:val="27"/>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заглубление</w:t>
      </w:r>
      <w:proofErr w:type="gramEnd"/>
      <w:r w:rsidRPr="00D85184">
        <w:rPr>
          <w:rFonts w:ascii="Times New Roman" w:eastAsia="Times New Roman" w:hAnsi="Times New Roman" w:cs="Times New Roman"/>
          <w:sz w:val="28"/>
          <w:szCs w:val="28"/>
          <w:lang w:eastAsia="ru-RU"/>
        </w:rPr>
        <w:t xml:space="preserve"> конструкций, оборудования и ограждения;</w:t>
      </w:r>
    </w:p>
    <w:p w14:paraId="4E29B269" w14:textId="3F777288" w:rsidR="00A2044C" w:rsidRPr="00D85184" w:rsidRDefault="00A2044C" w:rsidP="00192DF2">
      <w:pPr>
        <w:pStyle w:val="a6"/>
        <w:numPr>
          <w:ilvl w:val="0"/>
          <w:numId w:val="27"/>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85184">
        <w:rPr>
          <w:rFonts w:ascii="Times New Roman" w:eastAsia="Times New Roman" w:hAnsi="Times New Roman" w:cs="Times New Roman"/>
          <w:sz w:val="28"/>
          <w:szCs w:val="28"/>
          <w:lang w:eastAsia="ru-RU"/>
        </w:rPr>
        <w:t>прокладка</w:t>
      </w:r>
      <w:proofErr w:type="gramEnd"/>
      <w:r w:rsidRPr="00D85184">
        <w:rPr>
          <w:rFonts w:ascii="Times New Roman" w:eastAsia="Times New Roman" w:hAnsi="Times New Roman" w:cs="Times New Roman"/>
          <w:sz w:val="28"/>
          <w:szCs w:val="28"/>
          <w:lang w:eastAsia="ru-RU"/>
        </w:rPr>
        <w:t xml:space="preserve"> подземных инженерных коммуникаций и проведение строительно-монтажных работ капитального характера.</w:t>
      </w:r>
    </w:p>
    <w:p w14:paraId="30AE417C" w14:textId="69A68B35" w:rsidR="00A2044C" w:rsidRPr="00A2044C" w:rsidRDefault="00A2044C" w:rsidP="00192DF2">
      <w:pPr>
        <w:pStyle w:val="a6"/>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A2044C">
        <w:rPr>
          <w:rFonts w:ascii="Times New Roman" w:eastAsia="Times New Roman" w:hAnsi="Times New Roman" w:cs="Times New Roman"/>
          <w:sz w:val="28"/>
          <w:szCs w:val="28"/>
          <w:lang w:eastAsia="ru-RU"/>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возлагается на собственников, пользователей, владельцев указанных объектов.</w:t>
      </w:r>
    </w:p>
    <w:p w14:paraId="2812F5A2" w14:textId="752F8638" w:rsidR="00A2044C" w:rsidRPr="00A2044C" w:rsidRDefault="00A2044C" w:rsidP="00192DF2">
      <w:pPr>
        <w:pStyle w:val="a6"/>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A2044C">
        <w:rPr>
          <w:rFonts w:ascii="Times New Roman" w:eastAsia="Times New Roman" w:hAnsi="Times New Roman" w:cs="Times New Roman"/>
          <w:sz w:val="28"/>
          <w:szCs w:val="28"/>
          <w:lang w:eastAsia="ru-RU"/>
        </w:rPr>
        <w:t>Размещение остановочных пунктов предусматривается в местах остановок наземного пассажирского транспорта. Для установки остановочного пункта рекомендуется предусматривать площадку с твердыми видами покрытия размером 2,0 x 5,0м и более. Расстояние от края проезжей части до ближайшей конструкции остановочного пункта рекомендуется устанавливать не менее 3,0м, расстояние от боковых конструкций остановочного пункта до ствола деревьев - не менее 2,0м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14:paraId="7A661B8B" w14:textId="1BD25BC2" w:rsidR="00A2044C" w:rsidRPr="00A2044C" w:rsidRDefault="00A2044C" w:rsidP="00192DF2">
      <w:pPr>
        <w:pStyle w:val="a6"/>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A2044C">
        <w:rPr>
          <w:rFonts w:ascii="Times New Roman" w:eastAsia="Times New Roman" w:hAnsi="Times New Roman" w:cs="Times New Roman"/>
          <w:sz w:val="28"/>
          <w:szCs w:val="28"/>
          <w:lang w:eastAsia="ru-RU"/>
        </w:rPr>
        <w:t xml:space="preserve">Размещение туалетных кабин предусматривается на активно посещаемых территориях </w:t>
      </w:r>
      <w:r w:rsidR="007A30DE">
        <w:rPr>
          <w:rFonts w:ascii="Times New Roman" w:eastAsia="Times New Roman" w:hAnsi="Times New Roman" w:cs="Times New Roman"/>
          <w:sz w:val="28"/>
          <w:szCs w:val="28"/>
          <w:lang w:eastAsia="ru-RU"/>
        </w:rPr>
        <w:t>сель</w:t>
      </w:r>
      <w:r w:rsidRPr="00A2044C">
        <w:rPr>
          <w:rFonts w:ascii="Times New Roman" w:eastAsia="Times New Roman" w:hAnsi="Times New Roman" w:cs="Times New Roman"/>
          <w:sz w:val="28"/>
          <w:szCs w:val="28"/>
          <w:lang w:eastAsia="ru-RU"/>
        </w:rPr>
        <w:t>ского</w:t>
      </w:r>
      <w:r w:rsidR="005B3854">
        <w:rPr>
          <w:rFonts w:ascii="Times New Roman" w:eastAsia="Times New Roman" w:hAnsi="Times New Roman" w:cs="Times New Roman"/>
          <w:sz w:val="28"/>
          <w:szCs w:val="28"/>
          <w:lang w:eastAsia="ru-RU"/>
        </w:rPr>
        <w:t xml:space="preserve"> </w:t>
      </w:r>
      <w:r w:rsidRPr="00A2044C">
        <w:rPr>
          <w:rFonts w:ascii="Times New Roman" w:eastAsia="Times New Roman" w:hAnsi="Times New Roman" w:cs="Times New Roman"/>
          <w:sz w:val="28"/>
          <w:szCs w:val="28"/>
          <w:lang w:eastAsia="ru-RU"/>
        </w:rPr>
        <w:t xml:space="preserve">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w:t>
      </w:r>
      <w:r w:rsidR="007A30DE">
        <w:rPr>
          <w:rFonts w:ascii="Times New Roman" w:eastAsia="Times New Roman" w:hAnsi="Times New Roman" w:cs="Times New Roman"/>
          <w:sz w:val="28"/>
          <w:szCs w:val="28"/>
          <w:lang w:eastAsia="ru-RU"/>
        </w:rPr>
        <w:t>сель</w:t>
      </w:r>
      <w:r w:rsidRPr="00A2044C">
        <w:rPr>
          <w:rFonts w:ascii="Times New Roman" w:eastAsia="Times New Roman" w:hAnsi="Times New Roman" w:cs="Times New Roman"/>
          <w:sz w:val="28"/>
          <w:szCs w:val="28"/>
          <w:lang w:eastAsia="ru-RU"/>
        </w:rPr>
        <w:t>ских</w:t>
      </w:r>
      <w:r w:rsidR="005B3854">
        <w:rPr>
          <w:rFonts w:ascii="Times New Roman" w:eastAsia="Times New Roman" w:hAnsi="Times New Roman" w:cs="Times New Roman"/>
          <w:sz w:val="28"/>
          <w:szCs w:val="28"/>
          <w:lang w:eastAsia="ru-RU"/>
        </w:rPr>
        <w:t xml:space="preserve"> </w:t>
      </w:r>
      <w:r w:rsidRPr="00A2044C">
        <w:rPr>
          <w:rFonts w:ascii="Times New Roman" w:eastAsia="Times New Roman" w:hAnsi="Times New Roman" w:cs="Times New Roman"/>
          <w:sz w:val="28"/>
          <w:szCs w:val="28"/>
          <w:lang w:eastAsia="ru-RU"/>
        </w:rPr>
        <w:lastRenderedPageBreak/>
        <w:t>АЗС, на автостоянках, а также - при некапитальных нестационарных сооружениях питания.</w:t>
      </w:r>
    </w:p>
    <w:p w14:paraId="23F4C5AE" w14:textId="11FF92F9" w:rsidR="00CA3613" w:rsidRPr="00CA3613" w:rsidRDefault="007A30DE" w:rsidP="00192DF2">
      <w:pPr>
        <w:pStyle w:val="a6"/>
        <w:keepNext/>
        <w:keepLines/>
        <w:numPr>
          <w:ilvl w:val="0"/>
          <w:numId w:val="63"/>
        </w:numPr>
        <w:suppressAutoHyphens/>
        <w:spacing w:before="480" w:after="480" w:line="240" w:lineRule="auto"/>
        <w:ind w:left="851" w:right="849" w:hanging="142"/>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Сель</w:t>
      </w:r>
      <w:r w:rsidR="00CA3613" w:rsidRPr="00EF1F7A">
        <w:rPr>
          <w:rFonts w:ascii="Times New Roman" w:eastAsia="Times New Roman" w:hAnsi="Times New Roman" w:cs="Times New Roman"/>
          <w:b/>
          <w:bCs/>
          <w:sz w:val="28"/>
          <w:szCs w:val="28"/>
          <w:lang w:eastAsia="ru-RU"/>
        </w:rPr>
        <w:t>ское</w:t>
      </w:r>
      <w:r w:rsidR="00CA3613" w:rsidRPr="00CA3613">
        <w:rPr>
          <w:rFonts w:ascii="Times New Roman" w:eastAsia="Times New Roman" w:hAnsi="Times New Roman" w:cs="Times New Roman"/>
          <w:b/>
          <w:sz w:val="28"/>
          <w:szCs w:val="28"/>
          <w:lang w:eastAsia="ru-RU"/>
        </w:rPr>
        <w:t xml:space="preserve"> оформление и информация</w:t>
      </w:r>
    </w:p>
    <w:p w14:paraId="279F5153" w14:textId="7ABA7545" w:rsidR="00CA3613" w:rsidRPr="009B082E" w:rsidRDefault="00CA3613" w:rsidP="00192DF2">
      <w:pPr>
        <w:pStyle w:val="a6"/>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9B082E">
        <w:rPr>
          <w:rFonts w:ascii="Times New Roman" w:eastAsia="Times New Roman" w:hAnsi="Times New Roman" w:cs="Times New Roman"/>
          <w:sz w:val="28"/>
          <w:szCs w:val="28"/>
          <w:lang w:eastAsia="ru-RU"/>
        </w:rPr>
        <w:t xml:space="preserve">Размещение наружной информации (объектов для размещения информации) на территории поселения без согласования с администрацией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9B6FEA" w:rsidRPr="00703C87">
        <w:rPr>
          <w:rFonts w:ascii="Times New Roman" w:eastAsia="Times New Roman" w:hAnsi="Times New Roman" w:cs="Times New Roman"/>
          <w:sz w:val="28"/>
          <w:szCs w:val="28"/>
          <w:lang w:eastAsia="ru-RU"/>
        </w:rPr>
        <w:t xml:space="preserve"> </w:t>
      </w:r>
      <w:proofErr w:type="spellStart"/>
      <w:r w:rsidRPr="009B082E">
        <w:rPr>
          <w:rFonts w:ascii="Times New Roman" w:eastAsia="Times New Roman" w:hAnsi="Times New Roman" w:cs="Times New Roman"/>
          <w:sz w:val="28"/>
          <w:szCs w:val="28"/>
          <w:lang w:eastAsia="ru-RU"/>
        </w:rPr>
        <w:t>Курганинского</w:t>
      </w:r>
      <w:proofErr w:type="spellEnd"/>
      <w:r w:rsidRPr="009B082E">
        <w:rPr>
          <w:rFonts w:ascii="Times New Roman" w:eastAsia="Times New Roman" w:hAnsi="Times New Roman" w:cs="Times New Roman"/>
          <w:sz w:val="28"/>
          <w:szCs w:val="28"/>
          <w:lang w:eastAsia="ru-RU"/>
        </w:rPr>
        <w:t xml:space="preserve"> района не допускается.</w:t>
      </w:r>
    </w:p>
    <w:p w14:paraId="25FF9CFF" w14:textId="77777777" w:rsidR="00CA3613" w:rsidRPr="00CA3613" w:rsidRDefault="00CA3613" w:rsidP="00CA3613">
      <w:pPr>
        <w:spacing w:after="0" w:line="240" w:lineRule="auto"/>
        <w:ind w:firstLine="567"/>
        <w:jc w:val="both"/>
        <w:rPr>
          <w:rFonts w:ascii="Times New Roman" w:eastAsia="Times New Roman" w:hAnsi="Times New Roman" w:cs="Times New Roman"/>
          <w:sz w:val="28"/>
          <w:szCs w:val="28"/>
          <w:lang w:eastAsia="ru-RU"/>
        </w:rPr>
      </w:pPr>
      <w:bookmarkStart w:id="3" w:name="sub_10193"/>
      <w:r w:rsidRPr="00CA3613">
        <w:rPr>
          <w:rFonts w:ascii="Times New Roman" w:eastAsia="Times New Roman" w:hAnsi="Times New Roman" w:cs="Times New Roman"/>
          <w:sz w:val="28"/>
          <w:szCs w:val="28"/>
          <w:lang w:eastAsia="ru-RU"/>
        </w:rPr>
        <w:t xml:space="preserve">Запрещается размещать наружную информацию (объекты для размещения информации) на тротуарах, пешеходных дорожках, парковках автотранспорта и иных территориях общего пользования поселения, а также на конструктивных элементах входных групп выносные конструкции (в том числе </w:t>
      </w:r>
      <w:proofErr w:type="spellStart"/>
      <w:r w:rsidRPr="00CA3613">
        <w:rPr>
          <w:rFonts w:ascii="Times New Roman" w:eastAsia="Times New Roman" w:hAnsi="Times New Roman" w:cs="Times New Roman"/>
          <w:sz w:val="28"/>
          <w:szCs w:val="28"/>
          <w:lang w:eastAsia="ru-RU"/>
        </w:rPr>
        <w:t>штендеры</w:t>
      </w:r>
      <w:proofErr w:type="spellEnd"/>
      <w:r w:rsidRPr="00CA3613">
        <w:rPr>
          <w:rFonts w:ascii="Times New Roman" w:eastAsia="Times New Roman" w:hAnsi="Times New Roman" w:cs="Times New Roman"/>
          <w:sz w:val="28"/>
          <w:szCs w:val="28"/>
          <w:lang w:eastAsia="ru-RU"/>
        </w:rPr>
        <w:t>), содержащие рекламную и (или) иную информацию либо указывающие на местонахождение объекта.</w:t>
      </w:r>
    </w:p>
    <w:bookmarkEnd w:id="3"/>
    <w:p w14:paraId="5A369B35" w14:textId="49FDC3EE" w:rsidR="00CA3613" w:rsidRPr="009B398E" w:rsidRDefault="00CA3613" w:rsidP="00192DF2">
      <w:pPr>
        <w:pStyle w:val="a6"/>
        <w:numPr>
          <w:ilvl w:val="1"/>
          <w:numId w:val="63"/>
        </w:numPr>
        <w:spacing w:after="0" w:line="240" w:lineRule="auto"/>
        <w:ind w:left="0" w:firstLine="709"/>
        <w:jc w:val="both"/>
        <w:rPr>
          <w:rFonts w:ascii="Times New Roman" w:eastAsia="Times New Roman" w:hAnsi="Times New Roman" w:cs="Times New Roman"/>
          <w:bCs/>
          <w:sz w:val="28"/>
          <w:szCs w:val="28"/>
          <w:lang w:eastAsia="ru-RU"/>
        </w:rPr>
      </w:pPr>
      <w:r w:rsidRPr="009B398E">
        <w:rPr>
          <w:rFonts w:ascii="Times New Roman" w:eastAsia="Times New Roman" w:hAnsi="Times New Roman" w:cs="Times New Roman"/>
          <w:bCs/>
          <w:sz w:val="28"/>
          <w:szCs w:val="28"/>
          <w:lang w:eastAsia="ru-RU"/>
        </w:rPr>
        <w:t>Общие требования к размещению вывесок, указателей.</w:t>
      </w:r>
    </w:p>
    <w:p w14:paraId="7BED1F69" w14:textId="075EA4B6" w:rsidR="00CA3613" w:rsidRPr="005958A3" w:rsidRDefault="00CA3613" w:rsidP="00192DF2">
      <w:pPr>
        <w:pStyle w:val="a6"/>
        <w:numPr>
          <w:ilvl w:val="2"/>
          <w:numId w:val="63"/>
        </w:numPr>
        <w:tabs>
          <w:tab w:val="left" w:pos="1418"/>
        </w:tabs>
        <w:spacing w:after="0" w:line="240" w:lineRule="auto"/>
        <w:ind w:left="1701" w:hanging="992"/>
        <w:jc w:val="both"/>
        <w:rPr>
          <w:rFonts w:ascii="Times New Roman" w:eastAsia="Times New Roman" w:hAnsi="Times New Roman" w:cs="Times New Roman"/>
          <w:sz w:val="28"/>
          <w:szCs w:val="28"/>
          <w:lang w:eastAsia="ru-RU"/>
        </w:rPr>
      </w:pPr>
      <w:r w:rsidRPr="005958A3">
        <w:rPr>
          <w:rFonts w:ascii="Times New Roman" w:eastAsia="Times New Roman" w:hAnsi="Times New Roman" w:cs="Times New Roman"/>
          <w:sz w:val="28"/>
          <w:szCs w:val="28"/>
          <w:lang w:eastAsia="ru-RU"/>
        </w:rPr>
        <w:t>Основные виды вывесок:</w:t>
      </w:r>
    </w:p>
    <w:p w14:paraId="52DAF335" w14:textId="2B4FC0D7" w:rsidR="00CA3613" w:rsidRPr="00D85184" w:rsidRDefault="00CA3613" w:rsidP="00192DF2">
      <w:pPr>
        <w:pStyle w:val="a6"/>
        <w:numPr>
          <w:ilvl w:val="0"/>
          <w:numId w:val="28"/>
        </w:numPr>
        <w:spacing w:after="0" w:line="240" w:lineRule="auto"/>
        <w:ind w:hanging="578"/>
        <w:jc w:val="both"/>
        <w:rPr>
          <w:rFonts w:ascii="Times New Roman" w:eastAsia="Times New Roman" w:hAnsi="Times New Roman" w:cs="Times New Roman"/>
          <w:sz w:val="28"/>
          <w:szCs w:val="28"/>
          <w:lang w:eastAsia="ru-RU"/>
        </w:rPr>
      </w:pPr>
      <w:r w:rsidRPr="00D85184">
        <w:rPr>
          <w:rFonts w:ascii="Times New Roman" w:eastAsia="Times New Roman" w:hAnsi="Times New Roman" w:cs="Times New Roman"/>
          <w:sz w:val="28"/>
          <w:szCs w:val="28"/>
          <w:lang w:eastAsia="ru-RU"/>
        </w:rPr>
        <w:t>Не</w:t>
      </w:r>
      <w:r w:rsidR="002C0335">
        <w:rPr>
          <w:rFonts w:ascii="Times New Roman" w:eastAsia="Times New Roman" w:hAnsi="Times New Roman" w:cs="Times New Roman"/>
          <w:sz w:val="28"/>
          <w:szCs w:val="28"/>
          <w:lang w:eastAsia="ru-RU"/>
        </w:rPr>
        <w:t xml:space="preserve"> </w:t>
      </w:r>
      <w:r w:rsidRPr="00D85184">
        <w:rPr>
          <w:rFonts w:ascii="Times New Roman" w:eastAsia="Times New Roman" w:hAnsi="Times New Roman" w:cs="Times New Roman"/>
          <w:sz w:val="28"/>
          <w:szCs w:val="28"/>
          <w:lang w:eastAsia="ru-RU"/>
        </w:rPr>
        <w:t>световые вывески.</w:t>
      </w:r>
    </w:p>
    <w:p w14:paraId="34B12008" w14:textId="2DA5B698" w:rsidR="00CA3613" w:rsidRPr="00CA3613" w:rsidRDefault="00CA3613" w:rsidP="00572BB0">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К не</w:t>
      </w:r>
      <w:r w:rsidR="002C0335">
        <w:rPr>
          <w:rFonts w:ascii="Times New Roman" w:eastAsia="Times New Roman" w:hAnsi="Times New Roman" w:cs="Times New Roman"/>
          <w:sz w:val="28"/>
          <w:szCs w:val="28"/>
          <w:lang w:eastAsia="ru-RU"/>
        </w:rPr>
        <w:t xml:space="preserve"> </w:t>
      </w:r>
      <w:r w:rsidRPr="00CA3613">
        <w:rPr>
          <w:rFonts w:ascii="Times New Roman" w:eastAsia="Times New Roman" w:hAnsi="Times New Roman" w:cs="Times New Roman"/>
          <w:sz w:val="28"/>
          <w:szCs w:val="28"/>
          <w:lang w:eastAsia="ru-RU"/>
        </w:rPr>
        <w:t>световым вывескам относятся вывески, не имеющие собственной подсветки. Обычно такая вывеска представляет собой изображение или надпись на подложке (чаще всего из металла, сотового поликарбоната или вспененного ПВХ). Изображение может быть отпечатано на виниловой плёнке и наклеено на подложку, либо нанесено методом прямой УФ - печати. К не световым вывескам относят также таблички.</w:t>
      </w:r>
    </w:p>
    <w:p w14:paraId="0A269C57" w14:textId="1A2D7227" w:rsidR="00CA3613" w:rsidRPr="00CA3613" w:rsidRDefault="00CA3613" w:rsidP="00192DF2">
      <w:pPr>
        <w:pStyle w:val="a6"/>
        <w:numPr>
          <w:ilvl w:val="0"/>
          <w:numId w:val="28"/>
        </w:numPr>
        <w:spacing w:after="0" w:line="240" w:lineRule="auto"/>
        <w:ind w:hanging="578"/>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Световой короб (</w:t>
      </w:r>
      <w:proofErr w:type="spellStart"/>
      <w:r w:rsidRPr="00CA3613">
        <w:rPr>
          <w:rFonts w:ascii="Times New Roman" w:eastAsia="Times New Roman" w:hAnsi="Times New Roman" w:cs="Times New Roman"/>
          <w:sz w:val="28"/>
          <w:szCs w:val="28"/>
          <w:lang w:eastAsia="ru-RU"/>
        </w:rPr>
        <w:t>лайтбокс</w:t>
      </w:r>
      <w:proofErr w:type="spellEnd"/>
      <w:r w:rsidRPr="00CA3613">
        <w:rPr>
          <w:rFonts w:ascii="Times New Roman" w:eastAsia="Times New Roman" w:hAnsi="Times New Roman" w:cs="Times New Roman"/>
          <w:sz w:val="28"/>
          <w:szCs w:val="28"/>
          <w:lang w:eastAsia="ru-RU"/>
        </w:rPr>
        <w:t>).</w:t>
      </w:r>
    </w:p>
    <w:p w14:paraId="06486963" w14:textId="1B3E6BDA"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Наиболее популярный тип вывески. Представляет собой рамную, чаще всего прямоугольную (но, отнюдь не всегда) конструкцию, лицевая часть которой является носителем. Изнутри световой короб подсвечивается в темное время суток, чаще всего, посредством люминесцентных ламп. Бюджетные световые короба изготавливаются из оцинкованной стали, лицевая часть выполняется из сотового поликарбоната с накатанной плёнкой с изображением. В качестве подсветки используют люминесцентные лампы. Световые короба среднего класса изготавливают из алюминиевого профиля (корпус), в качестве лицевой части поверхности используют акриловое стекло (оргстекло) с</w:t>
      </w:r>
      <w:r w:rsidR="00F03BB2">
        <w:rPr>
          <w:rFonts w:ascii="Times New Roman" w:eastAsia="Times New Roman" w:hAnsi="Times New Roman" w:cs="Times New Roman"/>
          <w:sz w:val="28"/>
          <w:szCs w:val="28"/>
          <w:lang w:eastAsia="ru-RU"/>
        </w:rPr>
        <w:t> </w:t>
      </w:r>
      <w:r w:rsidRPr="00CA3613">
        <w:rPr>
          <w:rFonts w:ascii="Times New Roman" w:eastAsia="Times New Roman" w:hAnsi="Times New Roman" w:cs="Times New Roman"/>
          <w:sz w:val="28"/>
          <w:szCs w:val="28"/>
          <w:lang w:eastAsia="ru-RU"/>
        </w:rPr>
        <w:t>накатанной плёнкой с изображением. В качестве подсветки используют люминесцентные лампы.</w:t>
      </w:r>
    </w:p>
    <w:p w14:paraId="22FF9BC9" w14:textId="07F54AD0" w:rsidR="00CA3613" w:rsidRPr="00CA3613" w:rsidRDefault="00CA3613" w:rsidP="00192DF2">
      <w:pPr>
        <w:pStyle w:val="a6"/>
        <w:numPr>
          <w:ilvl w:val="0"/>
          <w:numId w:val="28"/>
        </w:numPr>
        <w:spacing w:after="0" w:line="240" w:lineRule="auto"/>
        <w:ind w:hanging="578"/>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Световые объемные буквы.</w:t>
      </w:r>
    </w:p>
    <w:p w14:paraId="430836ED"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Представляет собой фигурные объёмные буквы с различными видами подсветки.</w:t>
      </w:r>
    </w:p>
    <w:p w14:paraId="2D2FF1D3" w14:textId="249A1675" w:rsidR="00CA3613" w:rsidRPr="00CA3613" w:rsidRDefault="00CA3613" w:rsidP="00192DF2">
      <w:pPr>
        <w:pStyle w:val="a6"/>
        <w:numPr>
          <w:ilvl w:val="0"/>
          <w:numId w:val="28"/>
        </w:numPr>
        <w:spacing w:after="0" w:line="240" w:lineRule="auto"/>
        <w:ind w:hanging="578"/>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Неоновые вывески</w:t>
      </w:r>
    </w:p>
    <w:p w14:paraId="235CE952"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 xml:space="preserve">Неоновые вывески –вывески, в которых отсутствуют внутренняя и внешняя подсветки. Здесь применяются неоновые трубки, представляющие собой полости, наполненные газом – неоном или аргоном. Под напряжением газ </w:t>
      </w:r>
      <w:r w:rsidRPr="00CA3613">
        <w:rPr>
          <w:rFonts w:ascii="Times New Roman" w:eastAsia="Times New Roman" w:hAnsi="Times New Roman" w:cs="Times New Roman"/>
          <w:sz w:val="28"/>
          <w:szCs w:val="28"/>
          <w:lang w:eastAsia="ru-RU"/>
        </w:rPr>
        <w:lastRenderedPageBreak/>
        <w:t>начинает светиться, излучая необычайно яркое, ровное свечение определенного цвета.</w:t>
      </w:r>
    </w:p>
    <w:p w14:paraId="3E6FB512"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Вывески размещаются при соблюдении следующих условий:</w:t>
      </w:r>
    </w:p>
    <w:p w14:paraId="5E825BEA"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тип</w:t>
      </w:r>
      <w:proofErr w:type="gramEnd"/>
      <w:r w:rsidRPr="00CA3613">
        <w:rPr>
          <w:rFonts w:ascii="Times New Roman" w:eastAsia="Times New Roman" w:hAnsi="Times New Roman" w:cs="Times New Roman"/>
          <w:sz w:val="28"/>
          <w:szCs w:val="28"/>
          <w:lang w:eastAsia="ru-RU"/>
        </w:rPr>
        <w:t xml:space="preserve">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14:paraId="4A0CFAD2" w14:textId="06B608B8"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недопустимы</w:t>
      </w:r>
      <w:proofErr w:type="gramEnd"/>
      <w:r w:rsidRPr="00CA3613">
        <w:rPr>
          <w:rFonts w:ascii="Times New Roman" w:eastAsia="Times New Roman" w:hAnsi="Times New Roman" w:cs="Times New Roman"/>
          <w:sz w:val="28"/>
          <w:szCs w:val="28"/>
          <w:lang w:eastAsia="ru-RU"/>
        </w:rPr>
        <w:t xml:space="preserve"> перекрывание частей фасада здания </w:t>
      </w:r>
      <w:proofErr w:type="spellStart"/>
      <w:r w:rsidRPr="00CA3613">
        <w:rPr>
          <w:rFonts w:ascii="Times New Roman" w:eastAsia="Times New Roman" w:hAnsi="Times New Roman" w:cs="Times New Roman"/>
          <w:sz w:val="28"/>
          <w:szCs w:val="28"/>
          <w:lang w:eastAsia="ru-RU"/>
        </w:rPr>
        <w:t>фальшфасадами</w:t>
      </w:r>
      <w:proofErr w:type="spellEnd"/>
      <w:r w:rsidRPr="00CA3613">
        <w:rPr>
          <w:rFonts w:ascii="Times New Roman" w:eastAsia="Times New Roman" w:hAnsi="Times New Roman" w:cs="Times New Roman"/>
          <w:sz w:val="28"/>
          <w:szCs w:val="28"/>
          <w:lang w:eastAsia="ru-RU"/>
        </w:rPr>
        <w:t xml:space="preserve"> и</w:t>
      </w:r>
      <w:r w:rsidR="00F03BB2">
        <w:rPr>
          <w:rFonts w:ascii="Times New Roman" w:eastAsia="Times New Roman" w:hAnsi="Times New Roman" w:cs="Times New Roman"/>
          <w:sz w:val="28"/>
          <w:szCs w:val="28"/>
          <w:lang w:eastAsia="ru-RU"/>
        </w:rPr>
        <w:t> </w:t>
      </w:r>
      <w:r w:rsidRPr="00CA3613">
        <w:rPr>
          <w:rFonts w:ascii="Times New Roman" w:eastAsia="Times New Roman" w:hAnsi="Times New Roman" w:cs="Times New Roman"/>
          <w:sz w:val="28"/>
          <w:szCs w:val="28"/>
          <w:lang w:eastAsia="ru-RU"/>
        </w:rPr>
        <w:t>декоративными панелями, уменьшение площади оконных и дверных проемов. Указанные приемы могут быть применены для здания в целом, а не частично;</w:t>
      </w:r>
    </w:p>
    <w:p w14:paraId="6EFF29D2"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вывески</w:t>
      </w:r>
      <w:proofErr w:type="gramEnd"/>
      <w:r w:rsidRPr="00CA3613">
        <w:rPr>
          <w:rFonts w:ascii="Times New Roman" w:eastAsia="Times New Roman" w:hAnsi="Times New Roman" w:cs="Times New Roman"/>
          <w:sz w:val="28"/>
          <w:szCs w:val="28"/>
          <w:lang w:eastAsia="ru-RU"/>
        </w:rPr>
        <w:t xml:space="preserve">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14:paraId="4DF44DD5"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при</w:t>
      </w:r>
      <w:proofErr w:type="gramEnd"/>
      <w:r w:rsidRPr="00CA3613">
        <w:rPr>
          <w:rFonts w:ascii="Times New Roman" w:eastAsia="Times New Roman" w:hAnsi="Times New Roman" w:cs="Times New Roman"/>
          <w:sz w:val="28"/>
          <w:szCs w:val="28"/>
          <w:lang w:eastAsia="ru-RU"/>
        </w:rPr>
        <w:t xml:space="preserve">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14:paraId="305AB7A0" w14:textId="12240649"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недопустимо</w:t>
      </w:r>
      <w:proofErr w:type="gramEnd"/>
      <w:r w:rsidRPr="00CA3613">
        <w:rPr>
          <w:rFonts w:ascii="Times New Roman" w:eastAsia="Times New Roman" w:hAnsi="Times New Roman" w:cs="Times New Roman"/>
          <w:sz w:val="28"/>
          <w:szCs w:val="28"/>
          <w:lang w:eastAsia="ru-RU"/>
        </w:rPr>
        <w:t xml:space="preserve"> закрывать баннерами и оклеивать поверхности оконных и</w:t>
      </w:r>
      <w:r w:rsidR="00F03BB2">
        <w:rPr>
          <w:rFonts w:ascii="Times New Roman" w:eastAsia="Times New Roman" w:hAnsi="Times New Roman" w:cs="Times New Roman"/>
          <w:sz w:val="28"/>
          <w:szCs w:val="28"/>
          <w:lang w:eastAsia="ru-RU"/>
        </w:rPr>
        <w:t> </w:t>
      </w:r>
      <w:r w:rsidRPr="00CA3613">
        <w:rPr>
          <w:rFonts w:ascii="Times New Roman" w:eastAsia="Times New Roman" w:hAnsi="Times New Roman" w:cs="Times New Roman"/>
          <w:sz w:val="28"/>
          <w:szCs w:val="28"/>
          <w:lang w:eastAsia="ru-RU"/>
        </w:rPr>
        <w:t>дверных проемов с целью размещения рекламы и информации (изображения, текст);</w:t>
      </w:r>
    </w:p>
    <w:p w14:paraId="23434766"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на</w:t>
      </w:r>
      <w:proofErr w:type="gramEnd"/>
      <w:r w:rsidRPr="00CA3613">
        <w:rPr>
          <w:rFonts w:ascii="Times New Roman" w:eastAsia="Times New Roman" w:hAnsi="Times New Roman" w:cs="Times New Roman"/>
          <w:sz w:val="28"/>
          <w:szCs w:val="28"/>
          <w:lang w:eastAsia="ru-RU"/>
        </w:rPr>
        <w:t xml:space="preserve">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14:paraId="6716D876"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вывески</w:t>
      </w:r>
      <w:proofErr w:type="gramEnd"/>
      <w:r w:rsidRPr="00CA3613">
        <w:rPr>
          <w:rFonts w:ascii="Times New Roman" w:eastAsia="Times New Roman" w:hAnsi="Times New Roman" w:cs="Times New Roman"/>
          <w:sz w:val="28"/>
          <w:szCs w:val="28"/>
          <w:lang w:eastAsia="ru-RU"/>
        </w:rPr>
        <w:t xml:space="preserve"> не должны быть напечатаны на баннерной ткани;</w:t>
      </w:r>
    </w:p>
    <w:p w14:paraId="727B20D9"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не</w:t>
      </w:r>
      <w:proofErr w:type="gramEnd"/>
      <w:r w:rsidRPr="00CA3613">
        <w:rPr>
          <w:rFonts w:ascii="Times New Roman" w:eastAsia="Times New Roman" w:hAnsi="Times New Roman" w:cs="Times New Roman"/>
          <w:sz w:val="28"/>
          <w:szCs w:val="28"/>
          <w:lang w:eastAsia="ru-RU"/>
        </w:rPr>
        <w:t xml:space="preserve"> допускается размещение рекламных конструкций, баннеров на фасадах жилых домов;</w:t>
      </w:r>
    </w:p>
    <w:p w14:paraId="78A819F1"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не</w:t>
      </w:r>
      <w:proofErr w:type="gramEnd"/>
      <w:r w:rsidRPr="00CA3613">
        <w:rPr>
          <w:rFonts w:ascii="Times New Roman" w:eastAsia="Times New Roman" w:hAnsi="Times New Roman" w:cs="Times New Roman"/>
          <w:sz w:val="28"/>
          <w:szCs w:val="28"/>
          <w:lang w:eastAsia="ru-RU"/>
        </w:rPr>
        <w:t xml:space="preserve"> допускается размещение надписей на тротуарах;</w:t>
      </w:r>
    </w:p>
    <w:p w14:paraId="63F82F28"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фасад</w:t>
      </w:r>
      <w:proofErr w:type="gramEnd"/>
      <w:r w:rsidRPr="00CA3613">
        <w:rPr>
          <w:rFonts w:ascii="Times New Roman" w:eastAsia="Times New Roman" w:hAnsi="Times New Roman" w:cs="Times New Roman"/>
          <w:sz w:val="28"/>
          <w:szCs w:val="28"/>
          <w:lang w:eastAsia="ru-RU"/>
        </w:rPr>
        <w:t>, вывеска, стекла витрин и прилегающий к зданию тротуар должны быть ухожены;</w:t>
      </w:r>
    </w:p>
    <w:p w14:paraId="4335EE11"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не</w:t>
      </w:r>
      <w:proofErr w:type="gramEnd"/>
      <w:r w:rsidRPr="00CA3613">
        <w:rPr>
          <w:rFonts w:ascii="Times New Roman" w:eastAsia="Times New Roman" w:hAnsi="Times New Roman" w:cs="Times New Roman"/>
          <w:sz w:val="28"/>
          <w:szCs w:val="28"/>
          <w:lang w:eastAsia="ru-RU"/>
        </w:rPr>
        <w:t xml:space="preserve">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14:paraId="06FAE888"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установка</w:t>
      </w:r>
      <w:proofErr w:type="gramEnd"/>
      <w:r w:rsidRPr="00CA3613">
        <w:rPr>
          <w:rFonts w:ascii="Times New Roman" w:eastAsia="Times New Roman" w:hAnsi="Times New Roman" w:cs="Times New Roman"/>
          <w:sz w:val="28"/>
          <w:szCs w:val="28"/>
          <w:lang w:eastAsia="ru-RU"/>
        </w:rPr>
        <w:t xml:space="preserve"> маркизов допускается в пределах дверных, оконных и витринных проёмов.</w:t>
      </w:r>
    </w:p>
    <w:p w14:paraId="62B76187" w14:textId="645F640C"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Указатели размещаются:</w:t>
      </w:r>
    </w:p>
    <w:p w14:paraId="302553C2"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параллельно</w:t>
      </w:r>
      <w:proofErr w:type="gramEnd"/>
      <w:r w:rsidRPr="00CA3613">
        <w:rPr>
          <w:rFonts w:ascii="Times New Roman" w:eastAsia="Times New Roman" w:hAnsi="Times New Roman" w:cs="Times New Roman"/>
          <w:sz w:val="28"/>
          <w:szCs w:val="28"/>
          <w:lang w:eastAsia="ru-RU"/>
        </w:rPr>
        <w:t xml:space="preserve"> фасаду здания, сооружения в границах занимаемого заинтересованным лицом помещения (далее - настенные указатели);</w:t>
      </w:r>
    </w:p>
    <w:p w14:paraId="230AF98B"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перпендикулярно</w:t>
      </w:r>
      <w:proofErr w:type="gramEnd"/>
      <w:r w:rsidRPr="00CA3613">
        <w:rPr>
          <w:rFonts w:ascii="Times New Roman" w:eastAsia="Times New Roman" w:hAnsi="Times New Roman" w:cs="Times New Roman"/>
          <w:sz w:val="28"/>
          <w:szCs w:val="28"/>
          <w:lang w:eastAsia="ru-RU"/>
        </w:rPr>
        <w:t xml:space="preserve"> фасаду здания, сооружения в пределах фасада здания, сооружения, в котором расположено помещение, занимаемое заинтересованным лицом (далее - консольные указатели).</w:t>
      </w:r>
    </w:p>
    <w:p w14:paraId="77140895" w14:textId="60FBFAFB"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Не допускается размещения вывесок, указателей на фасадах в</w:t>
      </w:r>
      <w:r w:rsidR="00F03BB2">
        <w:rPr>
          <w:rFonts w:ascii="Times New Roman" w:eastAsia="Times New Roman" w:hAnsi="Times New Roman" w:cs="Times New Roman"/>
          <w:sz w:val="28"/>
          <w:szCs w:val="28"/>
          <w:lang w:eastAsia="ru-RU"/>
        </w:rPr>
        <w:t> </w:t>
      </w:r>
      <w:r w:rsidRPr="00CA3613">
        <w:rPr>
          <w:rFonts w:ascii="Times New Roman" w:eastAsia="Times New Roman" w:hAnsi="Times New Roman" w:cs="Times New Roman"/>
          <w:sz w:val="28"/>
          <w:szCs w:val="28"/>
          <w:lang w:eastAsia="ru-RU"/>
        </w:rPr>
        <w:t>границах жилых помещений, а также в уровне выше второго этажа в случае, если помещение, принадлежащее заинтересованному лицу, расположено в</w:t>
      </w:r>
      <w:r w:rsidR="00F03BB2">
        <w:rPr>
          <w:rFonts w:ascii="Times New Roman" w:eastAsia="Times New Roman" w:hAnsi="Times New Roman" w:cs="Times New Roman"/>
          <w:sz w:val="28"/>
          <w:szCs w:val="28"/>
          <w:lang w:eastAsia="ru-RU"/>
        </w:rPr>
        <w:t> </w:t>
      </w:r>
      <w:r w:rsidRPr="00CA3613">
        <w:rPr>
          <w:rFonts w:ascii="Times New Roman" w:eastAsia="Times New Roman" w:hAnsi="Times New Roman" w:cs="Times New Roman"/>
          <w:sz w:val="28"/>
          <w:szCs w:val="28"/>
          <w:lang w:eastAsia="ru-RU"/>
        </w:rPr>
        <w:t>многоквартирном доме.</w:t>
      </w:r>
    </w:p>
    <w:p w14:paraId="569A3A15" w14:textId="7DC4E350"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lastRenderedPageBreak/>
        <w:t>Размещение вывесок, указателей разрешается в уровне не выше второго этажа, на боковых фасадах и брандмауэрах многоквартирных домов в</w:t>
      </w:r>
      <w:r w:rsidR="00F03BB2">
        <w:rPr>
          <w:rFonts w:ascii="Times New Roman" w:eastAsia="Times New Roman" w:hAnsi="Times New Roman" w:cs="Times New Roman"/>
          <w:sz w:val="28"/>
          <w:szCs w:val="28"/>
          <w:lang w:eastAsia="ru-RU"/>
        </w:rPr>
        <w:t> </w:t>
      </w:r>
      <w:r w:rsidRPr="00CA3613">
        <w:rPr>
          <w:rFonts w:ascii="Times New Roman" w:eastAsia="Times New Roman" w:hAnsi="Times New Roman" w:cs="Times New Roman"/>
          <w:sz w:val="28"/>
          <w:szCs w:val="28"/>
          <w:lang w:eastAsia="ru-RU"/>
        </w:rPr>
        <w:t>случае, если помещение, принадлежащее заинтересованному лицу, выходит на указанные фасады и брандмауэры.</w:t>
      </w:r>
    </w:p>
    <w:p w14:paraId="73A623C3" w14:textId="11DDFB18"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Не допускается размещения вывесок, указателей:</w:t>
      </w:r>
    </w:p>
    <w:p w14:paraId="47B6D511"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с</w:t>
      </w:r>
      <w:proofErr w:type="gramEnd"/>
      <w:r w:rsidRPr="00CA3613">
        <w:rPr>
          <w:rFonts w:ascii="Times New Roman" w:eastAsia="Times New Roman" w:hAnsi="Times New Roman" w:cs="Times New Roman"/>
          <w:sz w:val="28"/>
          <w:szCs w:val="28"/>
          <w:lang w:eastAsia="ru-RU"/>
        </w:rPr>
        <w:t xml:space="preserve"> выступом за боковые пределы фасада здания, сооружения, за исключением консольных вывесок;</w:t>
      </w:r>
    </w:p>
    <w:p w14:paraId="6FE21BBD"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с</w:t>
      </w:r>
      <w:proofErr w:type="gramEnd"/>
      <w:r w:rsidRPr="00CA3613">
        <w:rPr>
          <w:rFonts w:ascii="Times New Roman" w:eastAsia="Times New Roman" w:hAnsi="Times New Roman" w:cs="Times New Roman"/>
          <w:sz w:val="28"/>
          <w:szCs w:val="28"/>
          <w:lang w:eastAsia="ru-RU"/>
        </w:rPr>
        <w:t xml:space="preserve"> креплением на архитектурных деталях и элементах декора фасадов зданий, сооружений;</w:t>
      </w:r>
    </w:p>
    <w:p w14:paraId="504F24B6"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на</w:t>
      </w:r>
      <w:proofErr w:type="gramEnd"/>
      <w:r w:rsidRPr="00CA3613">
        <w:rPr>
          <w:rFonts w:ascii="Times New Roman" w:eastAsia="Times New Roman" w:hAnsi="Times New Roman" w:cs="Times New Roman"/>
          <w:sz w:val="28"/>
          <w:szCs w:val="28"/>
          <w:lang w:eastAsia="ru-RU"/>
        </w:rPr>
        <w:t xml:space="preserve"> козырьках;</w:t>
      </w:r>
    </w:p>
    <w:p w14:paraId="0740281F"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в</w:t>
      </w:r>
      <w:proofErr w:type="gramEnd"/>
      <w:r w:rsidRPr="00CA3613">
        <w:rPr>
          <w:rFonts w:ascii="Times New Roman" w:eastAsia="Times New Roman" w:hAnsi="Times New Roman" w:cs="Times New Roman"/>
          <w:sz w:val="28"/>
          <w:szCs w:val="28"/>
          <w:lang w:eastAsia="ru-RU"/>
        </w:rPr>
        <w:t xml:space="preserve"> композиции исторических порталов, если это не предусмотрено архитектурным решением фасада;</w:t>
      </w:r>
    </w:p>
    <w:p w14:paraId="434FE41C"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над</w:t>
      </w:r>
      <w:proofErr w:type="gramEnd"/>
      <w:r w:rsidRPr="00CA3613">
        <w:rPr>
          <w:rFonts w:ascii="Times New Roman" w:eastAsia="Times New Roman" w:hAnsi="Times New Roman" w:cs="Times New Roman"/>
          <w:sz w:val="28"/>
          <w:szCs w:val="28"/>
          <w:lang w:eastAsia="ru-RU"/>
        </w:rPr>
        <w:t xml:space="preserve"> арочными проемами;</w:t>
      </w:r>
    </w:p>
    <w:p w14:paraId="6AEEDE83"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в</w:t>
      </w:r>
      <w:proofErr w:type="gramEnd"/>
      <w:r w:rsidRPr="00CA3613">
        <w:rPr>
          <w:rFonts w:ascii="Times New Roman" w:eastAsia="Times New Roman" w:hAnsi="Times New Roman" w:cs="Times New Roman"/>
          <w:sz w:val="28"/>
          <w:szCs w:val="28"/>
          <w:lang w:eastAsia="ru-RU"/>
        </w:rPr>
        <w:t xml:space="preserve"> поле оконных и дверных проемов с изменением их конфигурации;</w:t>
      </w:r>
    </w:p>
    <w:p w14:paraId="68DB2759"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на</w:t>
      </w:r>
      <w:proofErr w:type="gramEnd"/>
      <w:r w:rsidRPr="00CA3613">
        <w:rPr>
          <w:rFonts w:ascii="Times New Roman" w:eastAsia="Times New Roman" w:hAnsi="Times New Roman" w:cs="Times New Roman"/>
          <w:sz w:val="28"/>
          <w:szCs w:val="28"/>
          <w:lang w:eastAsia="ru-RU"/>
        </w:rPr>
        <w:t xml:space="preserve"> воротах, оградах, в том числе с креплением на ограждения витрин, приямков и на защитные решетки окон;</w:t>
      </w:r>
    </w:p>
    <w:p w14:paraId="3A816091"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на</w:t>
      </w:r>
      <w:proofErr w:type="gramEnd"/>
      <w:r w:rsidRPr="00CA3613">
        <w:rPr>
          <w:rFonts w:ascii="Times New Roman" w:eastAsia="Times New Roman" w:hAnsi="Times New Roman" w:cs="Times New Roman"/>
          <w:sz w:val="28"/>
          <w:szCs w:val="28"/>
          <w:lang w:eastAsia="ru-RU"/>
        </w:rPr>
        <w:t xml:space="preserve"> крышах некапитальных объектов, в том числе нестационарных торговых объектов, за исключением случаев, когда на указанных объектах имеется выделенное архитектурное поле;</w:t>
      </w:r>
    </w:p>
    <w:p w14:paraId="10626F59"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на</w:t>
      </w:r>
      <w:proofErr w:type="gramEnd"/>
      <w:r w:rsidRPr="00CA3613">
        <w:rPr>
          <w:rFonts w:ascii="Times New Roman" w:eastAsia="Times New Roman" w:hAnsi="Times New Roman" w:cs="Times New Roman"/>
          <w:sz w:val="28"/>
          <w:szCs w:val="28"/>
          <w:lang w:eastAsia="ru-RU"/>
        </w:rPr>
        <w:t xml:space="preserve"> расстоянии более 0,3м. от стены;</w:t>
      </w:r>
    </w:p>
    <w:p w14:paraId="2B56668D"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на</w:t>
      </w:r>
      <w:proofErr w:type="gramEnd"/>
      <w:r w:rsidRPr="00CA3613">
        <w:rPr>
          <w:rFonts w:ascii="Times New Roman" w:eastAsia="Times New Roman" w:hAnsi="Times New Roman" w:cs="Times New Roman"/>
          <w:sz w:val="28"/>
          <w:szCs w:val="28"/>
          <w:lang w:eastAsia="ru-RU"/>
        </w:rPr>
        <w:t xml:space="preserve"> фасадах многоквартирных домов в уровне выше второго этажа;</w:t>
      </w:r>
    </w:p>
    <w:p w14:paraId="2CA8F20F"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на</w:t>
      </w:r>
      <w:proofErr w:type="gramEnd"/>
      <w:r w:rsidRPr="00CA3613">
        <w:rPr>
          <w:rFonts w:ascii="Times New Roman" w:eastAsia="Times New Roman" w:hAnsi="Times New Roman" w:cs="Times New Roman"/>
          <w:sz w:val="28"/>
          <w:szCs w:val="28"/>
          <w:lang w:eastAsia="ru-RU"/>
        </w:rPr>
        <w:t xml:space="preserve"> расстоянии ближе чем 2м. от мемориальных досок;</w:t>
      </w:r>
    </w:p>
    <w:p w14:paraId="685B042F"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на</w:t>
      </w:r>
      <w:proofErr w:type="gramEnd"/>
      <w:r w:rsidRPr="00CA3613">
        <w:rPr>
          <w:rFonts w:ascii="Times New Roman" w:eastAsia="Times New Roman" w:hAnsi="Times New Roman" w:cs="Times New Roman"/>
          <w:sz w:val="28"/>
          <w:szCs w:val="28"/>
          <w:lang w:eastAsia="ru-RU"/>
        </w:rPr>
        <w:t xml:space="preserve"> опорах стационарного электрического освещения, опорах контактной сети.</w:t>
      </w:r>
    </w:p>
    <w:p w14:paraId="06BC7E02" w14:textId="38FE8633" w:rsidR="00CA3613" w:rsidRPr="009B398E" w:rsidRDefault="00CA3613" w:rsidP="00192DF2">
      <w:pPr>
        <w:pStyle w:val="a6"/>
        <w:numPr>
          <w:ilvl w:val="1"/>
          <w:numId w:val="63"/>
        </w:numPr>
        <w:spacing w:after="0" w:line="240" w:lineRule="auto"/>
        <w:ind w:left="0" w:firstLine="709"/>
        <w:jc w:val="both"/>
        <w:rPr>
          <w:rFonts w:ascii="Times New Roman" w:eastAsia="Times New Roman" w:hAnsi="Times New Roman" w:cs="Times New Roman"/>
          <w:bCs/>
          <w:sz w:val="28"/>
          <w:szCs w:val="28"/>
          <w:lang w:eastAsia="ru-RU"/>
        </w:rPr>
      </w:pPr>
      <w:r w:rsidRPr="009B398E">
        <w:rPr>
          <w:rFonts w:ascii="Times New Roman" w:eastAsia="Times New Roman" w:hAnsi="Times New Roman" w:cs="Times New Roman"/>
          <w:bCs/>
          <w:sz w:val="28"/>
          <w:szCs w:val="28"/>
          <w:lang w:eastAsia="ru-RU"/>
        </w:rPr>
        <w:t>Общие требования к внешнему виду вывесок, указателей.</w:t>
      </w:r>
    </w:p>
    <w:p w14:paraId="083ABAAB" w14:textId="37BDB138" w:rsidR="00CA3613" w:rsidRPr="00DE6CE7" w:rsidRDefault="00CA3613" w:rsidP="00192DF2">
      <w:pPr>
        <w:pStyle w:val="a6"/>
        <w:numPr>
          <w:ilvl w:val="2"/>
          <w:numId w:val="63"/>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DE6CE7">
        <w:rPr>
          <w:rFonts w:ascii="Times New Roman" w:eastAsia="Times New Roman" w:hAnsi="Times New Roman" w:cs="Times New Roman"/>
          <w:sz w:val="28"/>
          <w:szCs w:val="28"/>
          <w:lang w:eastAsia="ru-RU"/>
        </w:rPr>
        <w:t>Внешний вид вывесок, указателей состоит из следующих характеристик:</w:t>
      </w:r>
    </w:p>
    <w:p w14:paraId="5017DE7A"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объемно</w:t>
      </w:r>
      <w:proofErr w:type="gramEnd"/>
      <w:r w:rsidRPr="00CA3613">
        <w:rPr>
          <w:rFonts w:ascii="Times New Roman" w:eastAsia="Times New Roman" w:hAnsi="Times New Roman" w:cs="Times New Roman"/>
          <w:sz w:val="28"/>
          <w:szCs w:val="28"/>
          <w:lang w:eastAsia="ru-RU"/>
        </w:rPr>
        <w:t>-пространственное решение: количество элементов, их габариты;</w:t>
      </w:r>
    </w:p>
    <w:p w14:paraId="3EBEDC8A"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композиционно</w:t>
      </w:r>
      <w:proofErr w:type="gramEnd"/>
      <w:r w:rsidRPr="00CA3613">
        <w:rPr>
          <w:rFonts w:ascii="Times New Roman" w:eastAsia="Times New Roman" w:hAnsi="Times New Roman" w:cs="Times New Roman"/>
          <w:sz w:val="28"/>
          <w:szCs w:val="28"/>
          <w:lang w:eastAsia="ru-RU"/>
        </w:rPr>
        <w:t>-графическое решение, в том числе: цветовое решение, стилистическое решение, шрифтовая композиция;</w:t>
      </w:r>
    </w:p>
    <w:p w14:paraId="3B1F7B64"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конструктивное</w:t>
      </w:r>
      <w:proofErr w:type="gramEnd"/>
      <w:r w:rsidRPr="00CA3613">
        <w:rPr>
          <w:rFonts w:ascii="Times New Roman" w:eastAsia="Times New Roman" w:hAnsi="Times New Roman" w:cs="Times New Roman"/>
          <w:sz w:val="28"/>
          <w:szCs w:val="28"/>
          <w:lang w:eastAsia="ru-RU"/>
        </w:rPr>
        <w:t xml:space="preserve"> решение: несущая конструкция, информационное поле, способ крепления к фасаду, устройство подсветки и электрооборудования.</w:t>
      </w:r>
    </w:p>
    <w:p w14:paraId="41CD7C53" w14:textId="2314BAFA"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Внешний вид вывесок, указателей должен соответствовать:</w:t>
      </w:r>
    </w:p>
    <w:p w14:paraId="0327638F"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архитектурно</w:t>
      </w:r>
      <w:proofErr w:type="gramEnd"/>
      <w:r w:rsidRPr="00CA3613">
        <w:rPr>
          <w:rFonts w:ascii="Times New Roman" w:eastAsia="Times New Roman" w:hAnsi="Times New Roman" w:cs="Times New Roman"/>
          <w:sz w:val="28"/>
          <w:szCs w:val="28"/>
          <w:lang w:eastAsia="ru-RU"/>
        </w:rPr>
        <w:t>-градостроительному облику здания, сооружения;</w:t>
      </w:r>
    </w:p>
    <w:p w14:paraId="19230B8A"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иным</w:t>
      </w:r>
      <w:proofErr w:type="gramEnd"/>
      <w:r w:rsidRPr="00CA3613">
        <w:rPr>
          <w:rFonts w:ascii="Times New Roman" w:eastAsia="Times New Roman" w:hAnsi="Times New Roman" w:cs="Times New Roman"/>
          <w:sz w:val="28"/>
          <w:szCs w:val="28"/>
          <w:lang w:eastAsia="ru-RU"/>
        </w:rPr>
        <w:t xml:space="preserve"> элементам благоустройства, размещенным на фасаде здания, сооружения.</w:t>
      </w:r>
    </w:p>
    <w:p w14:paraId="707E7583" w14:textId="21A3DDEB"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Внешний вид вывесок, указателей должен формироваться с</w:t>
      </w:r>
      <w:r w:rsidR="00F03BB2">
        <w:rPr>
          <w:rFonts w:ascii="Times New Roman" w:eastAsia="Times New Roman" w:hAnsi="Times New Roman" w:cs="Times New Roman"/>
          <w:sz w:val="28"/>
          <w:szCs w:val="28"/>
          <w:lang w:eastAsia="ru-RU"/>
        </w:rPr>
        <w:t> </w:t>
      </w:r>
      <w:r w:rsidRPr="00CA3613">
        <w:rPr>
          <w:rFonts w:ascii="Times New Roman" w:eastAsia="Times New Roman" w:hAnsi="Times New Roman" w:cs="Times New Roman"/>
          <w:sz w:val="28"/>
          <w:szCs w:val="28"/>
          <w:lang w:eastAsia="ru-RU"/>
        </w:rPr>
        <w:t>использованием:</w:t>
      </w:r>
    </w:p>
    <w:p w14:paraId="3E6F2544"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пропорционального</w:t>
      </w:r>
      <w:proofErr w:type="gramEnd"/>
      <w:r w:rsidRPr="00CA3613">
        <w:rPr>
          <w:rFonts w:ascii="Times New Roman" w:eastAsia="Times New Roman" w:hAnsi="Times New Roman" w:cs="Times New Roman"/>
          <w:sz w:val="28"/>
          <w:szCs w:val="28"/>
          <w:lang w:eastAsia="ru-RU"/>
        </w:rPr>
        <w:t xml:space="preserve"> соотношения площади информации (изображения) по отношению к площади информационного поля;</w:t>
      </w:r>
    </w:p>
    <w:p w14:paraId="48F57326"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средств</w:t>
      </w:r>
      <w:proofErr w:type="gramEnd"/>
      <w:r w:rsidRPr="00CA3613">
        <w:rPr>
          <w:rFonts w:ascii="Times New Roman" w:eastAsia="Times New Roman" w:hAnsi="Times New Roman" w:cs="Times New Roman"/>
          <w:sz w:val="28"/>
          <w:szCs w:val="28"/>
          <w:lang w:eastAsia="ru-RU"/>
        </w:rPr>
        <w:t xml:space="preserve"> гармонизации формы (принципы симметрии, ритм) и средств художественной выразительности (контраст, динамика, масштабность).</w:t>
      </w:r>
    </w:p>
    <w:p w14:paraId="0B4F63A8" w14:textId="54E67004"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lastRenderedPageBreak/>
        <w:t>Габариты (высота, ширина, толщина) вывесок, указателей определяются по крайним точкам всех элементов, входящих в состав вывески, указателя.</w:t>
      </w:r>
    </w:p>
    <w:p w14:paraId="7FAED841" w14:textId="4AEA0C3E"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Композиционно-графическое решение вывесок, указателей должно соответствовать требованиям лаконичности, обобщенности, унификации.</w:t>
      </w:r>
    </w:p>
    <w:p w14:paraId="71AB269A" w14:textId="1E9051BB"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Цветовое решение вывесок, указателей включает в себя:</w:t>
      </w:r>
    </w:p>
    <w:p w14:paraId="4DF4DEDA"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цветовое</w:t>
      </w:r>
      <w:proofErr w:type="gramEnd"/>
      <w:r w:rsidRPr="00CA3613">
        <w:rPr>
          <w:rFonts w:ascii="Times New Roman" w:eastAsia="Times New Roman" w:hAnsi="Times New Roman" w:cs="Times New Roman"/>
          <w:sz w:val="28"/>
          <w:szCs w:val="28"/>
          <w:lang w:eastAsia="ru-RU"/>
        </w:rPr>
        <w:t xml:space="preserve"> решение информационного поля вывесок, указателей (в том числе шрифтовой композиции, фона их информационного поля, декорации композиции, торгового знака или знака обслуживания);</w:t>
      </w:r>
    </w:p>
    <w:p w14:paraId="4616233E"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цветовое</w:t>
      </w:r>
      <w:proofErr w:type="gramEnd"/>
      <w:r w:rsidRPr="00CA3613">
        <w:rPr>
          <w:rFonts w:ascii="Times New Roman" w:eastAsia="Times New Roman" w:hAnsi="Times New Roman" w:cs="Times New Roman"/>
          <w:sz w:val="28"/>
          <w:szCs w:val="28"/>
          <w:lang w:eastAsia="ru-RU"/>
        </w:rPr>
        <w:t xml:space="preserve"> решение конструкции и электрооборудования;</w:t>
      </w:r>
    </w:p>
    <w:p w14:paraId="5A52D764" w14:textId="77777777" w:rsidR="00CA3613" w:rsidRPr="00CA3613" w:rsidRDefault="00CA3613" w:rsidP="00F578F2">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светоцветовое</w:t>
      </w:r>
      <w:proofErr w:type="gramEnd"/>
      <w:r w:rsidRPr="00CA3613">
        <w:rPr>
          <w:rFonts w:ascii="Times New Roman" w:eastAsia="Times New Roman" w:hAnsi="Times New Roman" w:cs="Times New Roman"/>
          <w:sz w:val="28"/>
          <w:szCs w:val="28"/>
          <w:lang w:eastAsia="ru-RU"/>
        </w:rPr>
        <w:t xml:space="preserve"> решение подсветки.</w:t>
      </w:r>
    </w:p>
    <w:p w14:paraId="371DF750" w14:textId="3E7BFAE5"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Стилистическое решение вывесок, указателей и выбор гарнитуры шрифта выполняются с учетом фасадных решений и композиционных приемов здания, сооружения.</w:t>
      </w:r>
    </w:p>
    <w:p w14:paraId="13A585B1" w14:textId="6B8AC8D6"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 xml:space="preserve">Построение шрифтовой композиции вывесок указателей, выполняется с учетом соблюдения технологии кернинга - </w:t>
      </w:r>
      <w:proofErr w:type="spellStart"/>
      <w:r w:rsidRPr="00CA3613">
        <w:rPr>
          <w:rFonts w:ascii="Times New Roman" w:eastAsia="Times New Roman" w:hAnsi="Times New Roman" w:cs="Times New Roman"/>
          <w:sz w:val="28"/>
          <w:szCs w:val="28"/>
          <w:lang w:eastAsia="ru-RU"/>
        </w:rPr>
        <w:t>межбуквенного</w:t>
      </w:r>
      <w:proofErr w:type="spellEnd"/>
      <w:r w:rsidRPr="00CA3613">
        <w:rPr>
          <w:rFonts w:ascii="Times New Roman" w:eastAsia="Times New Roman" w:hAnsi="Times New Roman" w:cs="Times New Roman"/>
          <w:sz w:val="28"/>
          <w:szCs w:val="28"/>
          <w:lang w:eastAsia="ru-RU"/>
        </w:rPr>
        <w:t xml:space="preserve"> интервала, характерного для каждого шрифта.</w:t>
      </w:r>
    </w:p>
    <w:p w14:paraId="5AF23EB0" w14:textId="2802FEC8"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Не допускается использования вертикального порядка расположения букв в информационном поле вывесок, указателей.</w:t>
      </w:r>
    </w:p>
    <w:p w14:paraId="7E0BDF77" w14:textId="395C06A3"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Andale Sans UI" w:hAnsi="Times New Roman" w:cs="Times New Roman"/>
          <w:sz w:val="28"/>
          <w:szCs w:val="28"/>
          <w:lang w:eastAsia="ru-RU"/>
        </w:rPr>
      </w:pPr>
      <w:r w:rsidRPr="00CA3613">
        <w:rPr>
          <w:rFonts w:ascii="Times New Roman" w:eastAsia="Times New Roman" w:hAnsi="Times New Roman" w:cs="Times New Roman"/>
          <w:sz w:val="28"/>
          <w:szCs w:val="28"/>
          <w:lang w:eastAsia="ru-RU"/>
        </w:rPr>
        <w:t>Допускается пропорциональное изменение: увеличение, уменьшение силуэта буквенных знаков. Иные изменения силуэта буквенных знаков не допускаются.</w:t>
      </w:r>
    </w:p>
    <w:p w14:paraId="2888E2ED" w14:textId="41968226"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Допускается выполнение конструктивного решения вывесок, указателей, которое обеспечивает:</w:t>
      </w:r>
    </w:p>
    <w:p w14:paraId="267659F8" w14:textId="0D62070D" w:rsidR="00CA3613" w:rsidRPr="00CA3613" w:rsidRDefault="00CA3613" w:rsidP="000E4B79">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прочность</w:t>
      </w:r>
      <w:proofErr w:type="gramEnd"/>
      <w:r w:rsidRPr="00CA3613">
        <w:rPr>
          <w:rFonts w:ascii="Times New Roman" w:eastAsia="Times New Roman" w:hAnsi="Times New Roman" w:cs="Times New Roman"/>
          <w:sz w:val="28"/>
          <w:szCs w:val="28"/>
          <w:lang w:eastAsia="ru-RU"/>
        </w:rPr>
        <w:t>, устойчивость к механическому воздействию;</w:t>
      </w:r>
    </w:p>
    <w:p w14:paraId="25663797" w14:textId="54AED6DE" w:rsidR="00CA3613" w:rsidRPr="00CA3613" w:rsidRDefault="00CA3613" w:rsidP="000E4B79">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минимальный</w:t>
      </w:r>
      <w:proofErr w:type="gramEnd"/>
      <w:r w:rsidRPr="00CA3613">
        <w:rPr>
          <w:rFonts w:ascii="Times New Roman" w:eastAsia="Times New Roman" w:hAnsi="Times New Roman" w:cs="Times New Roman"/>
          <w:sz w:val="28"/>
          <w:szCs w:val="28"/>
          <w:lang w:eastAsia="ru-RU"/>
        </w:rPr>
        <w:t xml:space="preserve"> контакт с фасадом здания, сооружения;</w:t>
      </w:r>
    </w:p>
    <w:p w14:paraId="5D6F740B" w14:textId="217619C3" w:rsidR="00CA3613" w:rsidRPr="00CA3613" w:rsidRDefault="00CA3613" w:rsidP="000E4B79">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удобство</w:t>
      </w:r>
      <w:proofErr w:type="gramEnd"/>
      <w:r w:rsidRPr="00CA3613">
        <w:rPr>
          <w:rFonts w:ascii="Times New Roman" w:eastAsia="Times New Roman" w:hAnsi="Times New Roman" w:cs="Times New Roman"/>
          <w:sz w:val="28"/>
          <w:szCs w:val="28"/>
          <w:lang w:eastAsia="ru-RU"/>
        </w:rPr>
        <w:t xml:space="preserve"> монтажа и демонтажа.</w:t>
      </w:r>
    </w:p>
    <w:p w14:paraId="17C3C22F" w14:textId="17BDAD17"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Материалы и технологии, применяемые для изготовления вывесок, указателей, должны обеспечивать ровную окраску, равномерные зазоры конструкции, отсутствие внешнего технологического крепежа.</w:t>
      </w:r>
    </w:p>
    <w:p w14:paraId="4BFD4609" w14:textId="40A29096"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Допускается использование следующих типов конструктивных решений для настенной вывески, отнесенной вывески, настенного указателя:</w:t>
      </w:r>
    </w:p>
    <w:p w14:paraId="4E74B39E" w14:textId="495AA3C9" w:rsidR="00CA3613" w:rsidRPr="00CA3613" w:rsidRDefault="00CA3613" w:rsidP="000E4B79">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отдельные</w:t>
      </w:r>
      <w:proofErr w:type="gramEnd"/>
      <w:r w:rsidRPr="00CA3613">
        <w:rPr>
          <w:rFonts w:ascii="Times New Roman" w:eastAsia="Times New Roman" w:hAnsi="Times New Roman" w:cs="Times New Roman"/>
          <w:sz w:val="28"/>
          <w:szCs w:val="28"/>
          <w:lang w:eastAsia="ru-RU"/>
        </w:rPr>
        <w:t xml:space="preserve"> буквы без фоновой основы (световые, не</w:t>
      </w:r>
      <w:r w:rsidR="002C0335">
        <w:rPr>
          <w:rFonts w:ascii="Times New Roman" w:eastAsia="Times New Roman" w:hAnsi="Times New Roman" w:cs="Times New Roman"/>
          <w:sz w:val="28"/>
          <w:szCs w:val="28"/>
          <w:lang w:eastAsia="ru-RU"/>
        </w:rPr>
        <w:t xml:space="preserve"> </w:t>
      </w:r>
      <w:r w:rsidRPr="00CA3613">
        <w:rPr>
          <w:rFonts w:ascii="Times New Roman" w:eastAsia="Times New Roman" w:hAnsi="Times New Roman" w:cs="Times New Roman"/>
          <w:sz w:val="28"/>
          <w:szCs w:val="28"/>
          <w:lang w:eastAsia="ru-RU"/>
        </w:rPr>
        <w:t>световые);</w:t>
      </w:r>
    </w:p>
    <w:p w14:paraId="6E1B80E6" w14:textId="6AF718A1" w:rsidR="00CA3613" w:rsidRPr="00CA3613" w:rsidRDefault="00CA3613" w:rsidP="000E4B79">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отдельные</w:t>
      </w:r>
      <w:proofErr w:type="gramEnd"/>
      <w:r w:rsidRPr="00CA3613">
        <w:rPr>
          <w:rFonts w:ascii="Times New Roman" w:eastAsia="Times New Roman" w:hAnsi="Times New Roman" w:cs="Times New Roman"/>
          <w:sz w:val="28"/>
          <w:szCs w:val="28"/>
          <w:lang w:eastAsia="ru-RU"/>
        </w:rPr>
        <w:t xml:space="preserve"> буквы на контурной основе, в том числе </w:t>
      </w:r>
      <w:proofErr w:type="spellStart"/>
      <w:r w:rsidRPr="00CA3613">
        <w:rPr>
          <w:rFonts w:ascii="Times New Roman" w:eastAsia="Times New Roman" w:hAnsi="Times New Roman" w:cs="Times New Roman"/>
          <w:sz w:val="28"/>
          <w:szCs w:val="28"/>
          <w:lang w:eastAsia="ru-RU"/>
        </w:rPr>
        <w:t>бе</w:t>
      </w:r>
      <w:r w:rsidR="002C0335">
        <w:rPr>
          <w:rFonts w:ascii="Times New Roman" w:eastAsia="Times New Roman" w:hAnsi="Times New Roman" w:cs="Times New Roman"/>
          <w:sz w:val="28"/>
          <w:szCs w:val="28"/>
          <w:lang w:eastAsia="ru-RU"/>
        </w:rPr>
        <w:t>с</w:t>
      </w:r>
      <w:r w:rsidRPr="00CA3613">
        <w:rPr>
          <w:rFonts w:ascii="Times New Roman" w:eastAsia="Times New Roman" w:hAnsi="Times New Roman" w:cs="Times New Roman"/>
          <w:sz w:val="28"/>
          <w:szCs w:val="28"/>
          <w:lang w:eastAsia="ru-RU"/>
        </w:rPr>
        <w:t>фоновой</w:t>
      </w:r>
      <w:proofErr w:type="spellEnd"/>
      <w:r w:rsidRPr="00CA3613">
        <w:rPr>
          <w:rFonts w:ascii="Times New Roman" w:eastAsia="Times New Roman" w:hAnsi="Times New Roman" w:cs="Times New Roman"/>
          <w:sz w:val="28"/>
          <w:szCs w:val="28"/>
          <w:lang w:eastAsia="ru-RU"/>
        </w:rPr>
        <w:t xml:space="preserve">; отдельные буквы на основе типа </w:t>
      </w:r>
      <w:r w:rsidR="00606915">
        <w:rPr>
          <w:rFonts w:ascii="Times New Roman" w:eastAsia="Times New Roman" w:hAnsi="Times New Roman" w:cs="Times New Roman"/>
          <w:sz w:val="28"/>
          <w:szCs w:val="28"/>
          <w:lang w:eastAsia="ru-RU"/>
        </w:rPr>
        <w:t>«</w:t>
      </w:r>
      <w:r w:rsidRPr="00CA3613">
        <w:rPr>
          <w:rFonts w:ascii="Times New Roman" w:eastAsia="Times New Roman" w:hAnsi="Times New Roman" w:cs="Times New Roman"/>
          <w:sz w:val="28"/>
          <w:szCs w:val="28"/>
          <w:lang w:eastAsia="ru-RU"/>
        </w:rPr>
        <w:t>планшет</w:t>
      </w:r>
      <w:r w:rsidR="00606915">
        <w:rPr>
          <w:rFonts w:ascii="Times New Roman" w:eastAsia="Times New Roman" w:hAnsi="Times New Roman" w:cs="Times New Roman"/>
          <w:sz w:val="28"/>
          <w:szCs w:val="28"/>
          <w:lang w:eastAsia="ru-RU"/>
        </w:rPr>
        <w:t>»</w:t>
      </w:r>
      <w:r w:rsidRPr="00CA3613">
        <w:rPr>
          <w:rFonts w:ascii="Times New Roman" w:eastAsia="Times New Roman" w:hAnsi="Times New Roman" w:cs="Times New Roman"/>
          <w:sz w:val="28"/>
          <w:szCs w:val="28"/>
          <w:lang w:eastAsia="ru-RU"/>
        </w:rPr>
        <w:t xml:space="preserve">, в том числе </w:t>
      </w:r>
      <w:proofErr w:type="spellStart"/>
      <w:r w:rsidRPr="00CA3613">
        <w:rPr>
          <w:rFonts w:ascii="Times New Roman" w:eastAsia="Times New Roman" w:hAnsi="Times New Roman" w:cs="Times New Roman"/>
          <w:sz w:val="28"/>
          <w:szCs w:val="28"/>
          <w:lang w:eastAsia="ru-RU"/>
        </w:rPr>
        <w:t>бесфоновой</w:t>
      </w:r>
      <w:proofErr w:type="spellEnd"/>
      <w:r w:rsidRPr="00CA3613">
        <w:rPr>
          <w:rFonts w:ascii="Times New Roman" w:eastAsia="Times New Roman" w:hAnsi="Times New Roman" w:cs="Times New Roman"/>
          <w:sz w:val="28"/>
          <w:szCs w:val="28"/>
          <w:lang w:eastAsia="ru-RU"/>
        </w:rPr>
        <w:t>;</w:t>
      </w:r>
    </w:p>
    <w:p w14:paraId="302CE2DA" w14:textId="092CD4CC" w:rsidR="00CA3613" w:rsidRPr="00CA3613" w:rsidRDefault="00CA3613" w:rsidP="000E4B79">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фигурный</w:t>
      </w:r>
      <w:proofErr w:type="gramEnd"/>
      <w:r w:rsidRPr="00CA3613">
        <w:rPr>
          <w:rFonts w:ascii="Times New Roman" w:eastAsia="Times New Roman" w:hAnsi="Times New Roman" w:cs="Times New Roman"/>
          <w:sz w:val="28"/>
          <w:szCs w:val="28"/>
          <w:lang w:eastAsia="ru-RU"/>
        </w:rPr>
        <w:t xml:space="preserve"> световой короб;</w:t>
      </w:r>
    </w:p>
    <w:p w14:paraId="4507A33B" w14:textId="75CEB03F" w:rsidR="00CA3613" w:rsidRPr="00CA3613" w:rsidRDefault="00CA3613" w:rsidP="000E4B79">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световой</w:t>
      </w:r>
      <w:proofErr w:type="gramEnd"/>
      <w:r w:rsidRPr="00CA3613">
        <w:rPr>
          <w:rFonts w:ascii="Times New Roman" w:eastAsia="Times New Roman" w:hAnsi="Times New Roman" w:cs="Times New Roman"/>
          <w:sz w:val="28"/>
          <w:szCs w:val="28"/>
          <w:lang w:eastAsia="ru-RU"/>
        </w:rPr>
        <w:t xml:space="preserve"> короб типа </w:t>
      </w:r>
      <w:r w:rsidR="00606915">
        <w:rPr>
          <w:rFonts w:ascii="Times New Roman" w:eastAsia="Times New Roman" w:hAnsi="Times New Roman" w:cs="Times New Roman"/>
          <w:sz w:val="28"/>
          <w:szCs w:val="28"/>
          <w:lang w:eastAsia="ru-RU"/>
        </w:rPr>
        <w:t>«</w:t>
      </w:r>
      <w:r w:rsidRPr="00CA3613">
        <w:rPr>
          <w:rFonts w:ascii="Times New Roman" w:eastAsia="Times New Roman" w:hAnsi="Times New Roman" w:cs="Times New Roman"/>
          <w:sz w:val="28"/>
          <w:szCs w:val="28"/>
          <w:lang w:eastAsia="ru-RU"/>
        </w:rPr>
        <w:t>планшет</w:t>
      </w:r>
      <w:r w:rsidR="00606915">
        <w:rPr>
          <w:rFonts w:ascii="Times New Roman" w:eastAsia="Times New Roman" w:hAnsi="Times New Roman" w:cs="Times New Roman"/>
          <w:sz w:val="28"/>
          <w:szCs w:val="28"/>
          <w:lang w:eastAsia="ru-RU"/>
        </w:rPr>
        <w:t>»</w:t>
      </w:r>
      <w:r w:rsidRPr="00CA3613">
        <w:rPr>
          <w:rFonts w:ascii="Times New Roman" w:eastAsia="Times New Roman" w:hAnsi="Times New Roman" w:cs="Times New Roman"/>
          <w:sz w:val="28"/>
          <w:szCs w:val="28"/>
          <w:lang w:eastAsia="ru-RU"/>
        </w:rPr>
        <w:t>.</w:t>
      </w:r>
    </w:p>
    <w:p w14:paraId="60EA5975" w14:textId="40A6233C" w:rsidR="007930F8"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Крепление вывесок, указателей к фасаду должно быть скрытого типа.</w:t>
      </w:r>
    </w:p>
    <w:p w14:paraId="5CAEEA21" w14:textId="09BA57AF"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14:paraId="5E7C0EB1" w14:textId="373783EF"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lastRenderedPageBreak/>
        <w:t>Подсветка вывесок, указателей должна быть равномерной, обеспечивать видимость в вечернее время, излучать немерцающий, приглушенный, рассеянный свет.</w:t>
      </w:r>
    </w:p>
    <w:p w14:paraId="584C8905" w14:textId="2867FAA9"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Допускается применение внутренней подсветки вывесок, указателей: лицевой, боковой внутренней подсветки, внутренней подсветки в сторону фасада.</w:t>
      </w:r>
    </w:p>
    <w:p w14:paraId="0B31742A" w14:textId="3AA42017"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Не допускается использования:</w:t>
      </w:r>
    </w:p>
    <w:p w14:paraId="03421F97" w14:textId="1E2E2334" w:rsidR="00CA3613" w:rsidRPr="00CA3613" w:rsidRDefault="00CA3613" w:rsidP="000E4B79">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внешней</w:t>
      </w:r>
      <w:proofErr w:type="gramEnd"/>
      <w:r w:rsidRPr="00CA3613">
        <w:rPr>
          <w:rFonts w:ascii="Times New Roman" w:eastAsia="Times New Roman" w:hAnsi="Times New Roman" w:cs="Times New Roman"/>
          <w:sz w:val="28"/>
          <w:szCs w:val="28"/>
          <w:lang w:eastAsia="ru-RU"/>
        </w:rPr>
        <w:t xml:space="preserve"> подсветки посредством выносного освещения;</w:t>
      </w:r>
    </w:p>
    <w:p w14:paraId="1AC29D67" w14:textId="5D2B737B" w:rsidR="00CA3613" w:rsidRPr="00CA3613" w:rsidRDefault="00CA3613" w:rsidP="000E4B79">
      <w:pPr>
        <w:spacing w:after="0" w:line="240" w:lineRule="auto"/>
        <w:ind w:firstLine="709"/>
        <w:jc w:val="both"/>
        <w:rPr>
          <w:rFonts w:ascii="Times New Roman" w:eastAsia="Times New Roman" w:hAnsi="Times New Roman" w:cs="Times New Roman"/>
          <w:sz w:val="28"/>
          <w:szCs w:val="28"/>
          <w:lang w:eastAsia="ru-RU"/>
        </w:rPr>
      </w:pPr>
      <w:proofErr w:type="gramStart"/>
      <w:r w:rsidRPr="00CA3613">
        <w:rPr>
          <w:rFonts w:ascii="Times New Roman" w:eastAsia="Times New Roman" w:hAnsi="Times New Roman" w:cs="Times New Roman"/>
          <w:sz w:val="28"/>
          <w:szCs w:val="28"/>
          <w:lang w:eastAsia="ru-RU"/>
        </w:rPr>
        <w:t>подсветки</w:t>
      </w:r>
      <w:proofErr w:type="gramEnd"/>
      <w:r w:rsidRPr="00CA3613">
        <w:rPr>
          <w:rFonts w:ascii="Times New Roman" w:eastAsia="Times New Roman" w:hAnsi="Times New Roman" w:cs="Times New Roman"/>
          <w:sz w:val="28"/>
          <w:szCs w:val="28"/>
          <w:lang w:eastAsia="ru-RU"/>
        </w:rPr>
        <w:t xml:space="preserve"> со свето-динамическим, мерцающим эффектом.</w:t>
      </w:r>
    </w:p>
    <w:p w14:paraId="27DB70FC" w14:textId="2E3F2F2E"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На фасадах зданий, сооружений, имеющих сложную и протяженную линию, допускается размещение:</w:t>
      </w:r>
    </w:p>
    <w:p w14:paraId="4394E21C" w14:textId="3E8B0D03" w:rsidR="00BA15F5" w:rsidRDefault="000E4B79" w:rsidP="000E4B79">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w:t>
      </w:r>
      <w:r w:rsidR="00CA3613" w:rsidRPr="00CA3613">
        <w:rPr>
          <w:rFonts w:ascii="Times New Roman" w:eastAsia="Times New Roman" w:hAnsi="Times New Roman" w:cs="Times New Roman"/>
          <w:sz w:val="28"/>
          <w:szCs w:val="28"/>
          <w:lang w:eastAsia="ru-RU"/>
        </w:rPr>
        <w:t>ескольких</w:t>
      </w:r>
      <w:proofErr w:type="gramEnd"/>
      <w:r w:rsidR="00CA3613" w:rsidRPr="00CA3613">
        <w:rPr>
          <w:rFonts w:ascii="Times New Roman" w:eastAsia="Times New Roman" w:hAnsi="Times New Roman" w:cs="Times New Roman"/>
          <w:sz w:val="28"/>
          <w:szCs w:val="28"/>
          <w:lang w:eastAsia="ru-RU"/>
        </w:rPr>
        <w:t xml:space="preserve"> вывесок, идентичных по содержанию, композиционному и техническому исполнению и принадлежащих заинтересованному лицу, в нескольких местах в пределах занимаемых заинтересованным лицом помещений. Расстояние между настенными вывесками, должно </w:t>
      </w:r>
      <w:r w:rsidR="00F578F2">
        <w:rPr>
          <w:rFonts w:ascii="Times New Roman" w:eastAsia="Times New Roman" w:hAnsi="Times New Roman" w:cs="Times New Roman"/>
          <w:sz w:val="28"/>
          <w:szCs w:val="28"/>
          <w:lang w:eastAsia="ru-RU"/>
        </w:rPr>
        <w:t>быть одинаковым</w:t>
      </w:r>
      <w:r w:rsidR="00CA3613" w:rsidRPr="00CA3613">
        <w:rPr>
          <w:rFonts w:ascii="Times New Roman" w:eastAsia="Times New Roman" w:hAnsi="Times New Roman" w:cs="Times New Roman"/>
          <w:sz w:val="28"/>
          <w:szCs w:val="28"/>
          <w:lang w:eastAsia="ru-RU"/>
        </w:rPr>
        <w:t xml:space="preserve"> в одной горизонтальной оси</w:t>
      </w:r>
      <w:r>
        <w:rPr>
          <w:rFonts w:ascii="Times New Roman" w:eastAsia="Times New Roman" w:hAnsi="Times New Roman" w:cs="Times New Roman"/>
          <w:sz w:val="28"/>
          <w:szCs w:val="28"/>
          <w:lang w:eastAsia="ru-RU"/>
        </w:rPr>
        <w:t xml:space="preserve">. </w:t>
      </w:r>
    </w:p>
    <w:p w14:paraId="5849D45E" w14:textId="1A86E1E6" w:rsidR="00CA3613" w:rsidRPr="00CA3613" w:rsidRDefault="000E4B79" w:rsidP="000E4B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CA3613" w:rsidRPr="00CA3613">
        <w:rPr>
          <w:rFonts w:ascii="Times New Roman" w:eastAsia="Times New Roman" w:hAnsi="Times New Roman" w:cs="Times New Roman"/>
          <w:sz w:val="28"/>
          <w:szCs w:val="28"/>
          <w:lang w:eastAsia="ru-RU"/>
        </w:rPr>
        <w:t>астенных вывесок, размещаемых на фасаде здания, сооружения в пределах занимаемым заинтересованным лицом помещений и состоящих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r>
        <w:rPr>
          <w:rFonts w:ascii="Times New Roman" w:eastAsia="Times New Roman" w:hAnsi="Times New Roman" w:cs="Times New Roman"/>
          <w:sz w:val="28"/>
          <w:szCs w:val="28"/>
          <w:lang w:eastAsia="ru-RU"/>
        </w:rPr>
        <w:t>;</w:t>
      </w:r>
    </w:p>
    <w:p w14:paraId="2364F257" w14:textId="6F9E7F13" w:rsidR="00CA3613" w:rsidRPr="00CA3613" w:rsidRDefault="00BA15F5" w:rsidP="00BA1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A3613" w:rsidRPr="00CA3613">
        <w:rPr>
          <w:rFonts w:ascii="Times New Roman" w:eastAsia="Times New Roman" w:hAnsi="Times New Roman" w:cs="Times New Roman"/>
          <w:sz w:val="28"/>
          <w:szCs w:val="28"/>
          <w:lang w:eastAsia="ru-RU"/>
        </w:rPr>
        <w:t xml:space="preserve"> случае, если занимаемое помещение располагается в подвальных или цокольных этажах здания, сооружения и отсутствует возможность размещения настенной вывески в соответствии с требованиями Правил благоустройства территории поселения, настоящего приложения настенная вывеска может быть размещена над окнами подвального или цокольного этажа, но не ниже 0,6м. от уровня земли до нижнего края настенной вывески.</w:t>
      </w:r>
    </w:p>
    <w:p w14:paraId="72B1C56D" w14:textId="2E7DFECE" w:rsidR="00CA3613" w:rsidRPr="00CA3613" w:rsidRDefault="00CA3613" w:rsidP="00BA15F5">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14:paraId="28EFCDED" w14:textId="32A4E4E7" w:rsidR="00CA3613" w:rsidRPr="00CA3613" w:rsidRDefault="00CA3613" w:rsidP="00BA15F5">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 зависимости от фасадных решений и композиционных приемов допускается высота настенной вывески в виде отдельных букв 250-</w:t>
      </w:r>
      <w:smartTag w:uri="urn:schemas-microsoft-com:office:smarttags" w:element="metricconverter">
        <w:smartTagPr>
          <w:attr w:name="ProductID" w:val="400 мм"/>
        </w:smartTagPr>
        <w:r w:rsidRPr="00CA3613">
          <w:rPr>
            <w:rFonts w:ascii="Times New Roman" w:eastAsia="Times New Roman" w:hAnsi="Times New Roman" w:cs="Times New Roman"/>
            <w:sz w:val="28"/>
            <w:szCs w:val="28"/>
            <w:lang w:eastAsia="ru-RU"/>
          </w:rPr>
          <w:t>400 мм</w:t>
        </w:r>
      </w:smartTag>
      <w:r w:rsidRPr="00CA3613">
        <w:rPr>
          <w:rFonts w:ascii="Times New Roman" w:eastAsia="Times New Roman" w:hAnsi="Times New Roman" w:cs="Times New Roman"/>
          <w:sz w:val="28"/>
          <w:szCs w:val="28"/>
          <w:lang w:eastAsia="ru-RU"/>
        </w:rPr>
        <w:t xml:space="preserve"> для строчных знаков.</w:t>
      </w:r>
    </w:p>
    <w:p w14:paraId="12BBC329" w14:textId="682558CD" w:rsidR="00CA3613" w:rsidRPr="00CA3613" w:rsidRDefault="00CA3613" w:rsidP="00BA15F5">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 xml:space="preserve">Максимальная высота настенной вывески в виде отдельных букв - не более 550мм. </w:t>
      </w:r>
    </w:p>
    <w:p w14:paraId="483AA900" w14:textId="7BCC92ED" w:rsidR="00CA3613" w:rsidRPr="00CA3613" w:rsidRDefault="00CA3613" w:rsidP="00BA15F5">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 xml:space="preserve">Максимальная высота настенной вывески иного конструктивного решения - не более 620мм. </w:t>
      </w:r>
    </w:p>
    <w:p w14:paraId="0D724C2E" w14:textId="1EDAF152" w:rsidR="00CA3613" w:rsidRPr="00CA3613" w:rsidRDefault="00CA3613" w:rsidP="00BA15F5">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Методом композиционно-графического решения настенных вывесок является размещение композиции (букв, знаков, символов) в одну строку.</w:t>
      </w:r>
    </w:p>
    <w:p w14:paraId="74E138C1" w14:textId="77777777" w:rsidR="00CA3613" w:rsidRPr="00CA3613" w:rsidRDefault="00CA3613" w:rsidP="00BA15F5">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 случае невозможности размещения композиции в одну строку допускается размещение такой информации в количестве не более двух строк.</w:t>
      </w:r>
    </w:p>
    <w:p w14:paraId="1C1ABCDB" w14:textId="19E57737"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 xml:space="preserve"> Размещение в составе настенных вывесок элементов, не содержащих сведений информационного характера и предназначенных для </w:t>
      </w:r>
      <w:r w:rsidRPr="00CA3613">
        <w:rPr>
          <w:rFonts w:ascii="Times New Roman" w:eastAsia="Times New Roman" w:hAnsi="Times New Roman" w:cs="Times New Roman"/>
          <w:sz w:val="28"/>
          <w:szCs w:val="28"/>
          <w:lang w:eastAsia="ru-RU"/>
        </w:rPr>
        <w:lastRenderedPageBreak/>
        <w:t>обозначения на фасаде границ помещений, занимаемых заинтересованным лицом, не допускается.</w:t>
      </w:r>
    </w:p>
    <w:p w14:paraId="48CBD528" w14:textId="2FA88D8D"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Допускается использование цветового решения фона информационного поля настенных вывесок, цветового решения конструкции и электрооборудования соответствующих цвету фасада здания, сооружения.</w:t>
      </w:r>
    </w:p>
    <w:p w14:paraId="4EBD30D4" w14:textId="704B1FAE"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Светоцветовое решение подсветки настенных вывесок определяется в соответствии с цветовым решением фасада здания, сооружения.</w:t>
      </w:r>
    </w:p>
    <w:p w14:paraId="4B0711ED" w14:textId="0D0B3EAA"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На фасадах зданий с большим количеством арендаторов или собственников размещение настенных вывесок, консольных вывесок, настенных и консольных указателей, иных видов элементов наружной информации должно осуществляться упорядоченно на основе проекта благоустройства элементов благоустройства.</w:t>
      </w:r>
    </w:p>
    <w:p w14:paraId="694793ED" w14:textId="512A94A6" w:rsidR="00CA3613" w:rsidRPr="009B398E" w:rsidRDefault="00CA3613" w:rsidP="00192DF2">
      <w:pPr>
        <w:pStyle w:val="a6"/>
        <w:numPr>
          <w:ilvl w:val="1"/>
          <w:numId w:val="63"/>
        </w:numPr>
        <w:spacing w:after="0" w:line="240" w:lineRule="auto"/>
        <w:ind w:left="0" w:firstLine="709"/>
        <w:jc w:val="both"/>
        <w:rPr>
          <w:rFonts w:ascii="Times New Roman" w:eastAsia="Times New Roman" w:hAnsi="Times New Roman" w:cs="Times New Roman"/>
          <w:bCs/>
          <w:sz w:val="28"/>
          <w:szCs w:val="28"/>
          <w:lang w:eastAsia="ru-RU"/>
        </w:rPr>
      </w:pPr>
      <w:r w:rsidRPr="009B398E">
        <w:rPr>
          <w:rFonts w:ascii="Times New Roman" w:eastAsia="Times New Roman" w:hAnsi="Times New Roman" w:cs="Times New Roman"/>
          <w:bCs/>
          <w:sz w:val="28"/>
          <w:szCs w:val="28"/>
          <w:lang w:eastAsia="ru-RU"/>
        </w:rPr>
        <w:t>Специальные требования к размещению и внешнему виду вывесок в витринах:</w:t>
      </w:r>
    </w:p>
    <w:p w14:paraId="7A02DB56" w14:textId="199FBF6B" w:rsidR="00CA3613" w:rsidRPr="00090BD3" w:rsidRDefault="00CA3613" w:rsidP="00192DF2">
      <w:pPr>
        <w:pStyle w:val="a6"/>
        <w:numPr>
          <w:ilvl w:val="2"/>
          <w:numId w:val="63"/>
        </w:numPr>
        <w:tabs>
          <w:tab w:val="left" w:pos="1560"/>
        </w:tabs>
        <w:spacing w:after="0" w:line="240" w:lineRule="auto"/>
        <w:ind w:hanging="1429"/>
        <w:jc w:val="both"/>
        <w:rPr>
          <w:rFonts w:ascii="Times New Roman" w:eastAsia="Times New Roman" w:hAnsi="Times New Roman" w:cs="Times New Roman"/>
          <w:sz w:val="28"/>
          <w:szCs w:val="28"/>
          <w:lang w:eastAsia="ru-RU"/>
        </w:rPr>
      </w:pPr>
      <w:r w:rsidRPr="00090BD3">
        <w:rPr>
          <w:rFonts w:ascii="Times New Roman" w:eastAsia="Times New Roman" w:hAnsi="Times New Roman" w:cs="Times New Roman"/>
          <w:sz w:val="28"/>
          <w:szCs w:val="28"/>
          <w:lang w:eastAsia="ru-RU"/>
        </w:rPr>
        <w:t xml:space="preserve">В составе витрины допускается размещение вывески в витрине: </w:t>
      </w:r>
    </w:p>
    <w:p w14:paraId="5AA57631" w14:textId="057DA12E" w:rsidR="00CA3613" w:rsidRPr="00CA3613" w:rsidRDefault="00CA3613" w:rsidP="00090BD3">
      <w:pPr>
        <w:spacing w:after="0" w:line="240" w:lineRule="auto"/>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 виде отдельных букв, установленных непосредственно на остеклении витрины с внешней или внутренней стороны остекления;</w:t>
      </w:r>
    </w:p>
    <w:p w14:paraId="4E0B20C9" w14:textId="035C4D62"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Допускается устройство внутренней подсветки в составе вывесок в витрине.</w:t>
      </w:r>
    </w:p>
    <w:p w14:paraId="1BF59BDC" w14:textId="3D142E1B"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Габариты вывесок в витринах, устанавливаемых на остеклении витрины в виде отдельных букв:</w:t>
      </w:r>
    </w:p>
    <w:p w14:paraId="3868FC6C" w14:textId="0AD2B0ED"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 высоту до 0,3м, в длину - длина остекления витрины;</w:t>
      </w:r>
    </w:p>
    <w:p w14:paraId="2EA8893C" w14:textId="2ABB505D"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толщина букв - не более 50мм;</w:t>
      </w:r>
    </w:p>
    <w:p w14:paraId="12A5A003" w14:textId="780AAA1B"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максимальный размер высоты букв - 0,15м.</w:t>
      </w:r>
    </w:p>
    <w:p w14:paraId="76F84510" w14:textId="3AE7ED53" w:rsid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 композиционно-графическом решении вывесок.</w:t>
      </w:r>
    </w:p>
    <w:p w14:paraId="6E885461" w14:textId="77777777" w:rsidR="00090BD3" w:rsidRPr="00090BD3" w:rsidRDefault="00090BD3" w:rsidP="00090BD3">
      <w:pPr>
        <w:tabs>
          <w:tab w:val="left" w:pos="1560"/>
        </w:tabs>
        <w:spacing w:after="0" w:line="240" w:lineRule="auto"/>
        <w:jc w:val="both"/>
        <w:rPr>
          <w:rFonts w:ascii="Times New Roman" w:eastAsia="Times New Roman" w:hAnsi="Times New Roman" w:cs="Times New Roman"/>
          <w:sz w:val="28"/>
          <w:szCs w:val="28"/>
          <w:lang w:eastAsia="ru-RU"/>
        </w:rPr>
      </w:pPr>
    </w:p>
    <w:p w14:paraId="2D7E7CF0" w14:textId="23842C7D" w:rsidR="00CA3613" w:rsidRPr="009B398E" w:rsidRDefault="00CA3613" w:rsidP="00192DF2">
      <w:pPr>
        <w:pStyle w:val="a6"/>
        <w:numPr>
          <w:ilvl w:val="1"/>
          <w:numId w:val="63"/>
        </w:numPr>
        <w:spacing w:after="0" w:line="240" w:lineRule="auto"/>
        <w:ind w:left="0" w:firstLine="709"/>
        <w:jc w:val="both"/>
        <w:rPr>
          <w:rFonts w:ascii="Times New Roman" w:eastAsia="Times New Roman" w:hAnsi="Times New Roman" w:cs="Times New Roman"/>
          <w:bCs/>
          <w:sz w:val="28"/>
          <w:szCs w:val="28"/>
          <w:lang w:eastAsia="ru-RU"/>
        </w:rPr>
      </w:pPr>
      <w:r w:rsidRPr="009B398E">
        <w:rPr>
          <w:rFonts w:ascii="Times New Roman" w:eastAsia="Times New Roman" w:hAnsi="Times New Roman" w:cs="Times New Roman"/>
          <w:bCs/>
          <w:sz w:val="28"/>
          <w:szCs w:val="28"/>
          <w:lang w:eastAsia="ru-RU"/>
        </w:rPr>
        <w:t>Специальные требования к размещению и внешнему виду консольных вывесок и консольных указателей:</w:t>
      </w:r>
    </w:p>
    <w:p w14:paraId="688BBC0E" w14:textId="30076636" w:rsidR="00CA3613" w:rsidRPr="00090BD3" w:rsidRDefault="00CA3613" w:rsidP="00192DF2">
      <w:pPr>
        <w:pStyle w:val="a6"/>
        <w:numPr>
          <w:ilvl w:val="2"/>
          <w:numId w:val="63"/>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090BD3">
        <w:rPr>
          <w:rFonts w:ascii="Times New Roman" w:eastAsia="Times New Roman" w:hAnsi="Times New Roman" w:cs="Times New Roman"/>
          <w:sz w:val="28"/>
          <w:szCs w:val="28"/>
          <w:lang w:eastAsia="ru-RU"/>
        </w:rPr>
        <w:t>Консольные вывески размещаются в случае невозможности размещения настенных вывесок у арок, на границах и углах зданий, сооружений, а также при протяженной и сложной архитектурной линии фасада здания, сооружения в местах архитектурных членений фасада.</w:t>
      </w:r>
    </w:p>
    <w:p w14:paraId="53BA601E" w14:textId="77777777"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Размещение заинтересованным лицом настенной вывески исключает возможность размещения консольной вывески.</w:t>
      </w:r>
    </w:p>
    <w:p w14:paraId="3006427B" w14:textId="361956A4"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Типоразмеры консольных вывесок:</w:t>
      </w:r>
    </w:p>
    <w:p w14:paraId="7B312B84" w14:textId="08C651A5"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консольные вывески, информационное поле которых вертикально ориентировано по отношению к фасаду здания, сооружения и имеет соотношение ширины к высоте: 1 к 4; 1 к 5 (далее - вертикальные консольные вывески);</w:t>
      </w:r>
    </w:p>
    <w:p w14:paraId="285F680E" w14:textId="7BA234CF"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консольные вывески, информационное поле которых горизонтально ориентировано по отношению к фасаду здания, сооружения и имеет соотношение ширины к высоте: 1 к 1; 2 к 1; 3 к 2 (далее - малые консольные вывески).</w:t>
      </w:r>
    </w:p>
    <w:p w14:paraId="6F27B9B9" w14:textId="77777777"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lastRenderedPageBreak/>
        <w:t>Максимальная площадь одной стороны информационного поля малой консольной вывески составляет не более 1м².</w:t>
      </w:r>
    </w:p>
    <w:p w14:paraId="620CE9D6" w14:textId="415EC486"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Типоразмер консольных указателей: консольные указатели, информационное поле которых расположено перпендикулярно к поверхности стены и состоит из одного модульного светового блока или нескольких двусторонних модульных световых блоков, объединенных между собой (далее - блочные консольные указатели).</w:t>
      </w:r>
    </w:p>
    <w:p w14:paraId="2473ABDB" w14:textId="7405D279"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Не допускается размещения консольных вывесок, консольных указателей в пределах входной группы, определенной фасадным решением и композиционными приемами фасада здания, сооружения (в том числе - на портиках), играющей декоративную роль и состоящей из декоративных элементов фасада здания, сооружения.</w:t>
      </w:r>
    </w:p>
    <w:p w14:paraId="0494C6BB" w14:textId="77777777" w:rsidR="00CA3613" w:rsidRPr="00CA3613" w:rsidRDefault="00CA3613" w:rsidP="00CA3613">
      <w:pPr>
        <w:spacing w:after="0" w:line="240" w:lineRule="auto"/>
        <w:ind w:firstLine="567"/>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Не допускается размещения консольных вывесок, консольных указателей над и под другими консольными вывесками, консольными указателями, а также на расстоянии менее 5м. от уличных часов.</w:t>
      </w:r>
    </w:p>
    <w:p w14:paraId="5A98A310" w14:textId="18658A22"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Размещение малых консольных вывесок и блочных консольных указателей допускается:</w:t>
      </w:r>
    </w:p>
    <w:p w14:paraId="2CB48052" w14:textId="2B7D1760"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не ниже 2,5м. от поверхности тротуара до нижнего края консоли;</w:t>
      </w:r>
    </w:p>
    <w:p w14:paraId="23AB85A9" w14:textId="25F666DD"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между окнами первого и второго этажей на единой горизонтальной оси с настенными вывесками, а при их отсутствии - с координацией по нижнему краю консоли с имеющимися консольными вывесками;</w:t>
      </w:r>
    </w:p>
    <w:p w14:paraId="06335CE5" w14:textId="1BC0F4AF"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до нижней отметки окон второго этажа при наличии в здании высокого цокольного или первого этажей;</w:t>
      </w:r>
    </w:p>
    <w:p w14:paraId="7B7F6F04" w14:textId="0C20D916"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при протяженной и сложной архитектурной линии фасада здания, сооружения в местах ее архитектурных членений;</w:t>
      </w:r>
    </w:p>
    <w:p w14:paraId="62D2E4A3" w14:textId="7B971EF9"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у арок, на углах и границах фасадов зданий, сооружений.</w:t>
      </w:r>
    </w:p>
    <w:p w14:paraId="4F9A288A" w14:textId="7B2E26E0"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Допускается размещение консольных вывесок, консольных указателей в пределах одного фасада здания, сооружения при одинаковом размере выступа внешнего края указанных консольных вывесок, консольных указателей.</w:t>
      </w:r>
    </w:p>
    <w:p w14:paraId="6812227A" w14:textId="3475C9BF"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Выступ внешнего края консольных вывесок, консольных указателей от стены здания, сооружения не может превышать 1,1м.</w:t>
      </w:r>
    </w:p>
    <w:p w14:paraId="1AC19530" w14:textId="728BEF3E"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Допускается размещение вертикальных консольных вывесок в пределах второго этажа, не ниже 4м от поверхности тротуара до нижнего края консоли, но не выше 6м. до нижнего края консоли.</w:t>
      </w:r>
    </w:p>
    <w:p w14:paraId="0F851760" w14:textId="142D84E6"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Установка консольных вывесок и консольных указателей в пределах одного фасада здания, сооружения или на стыках зданий допускается на расстоянии не менее 10м. друг от друга.</w:t>
      </w:r>
    </w:p>
    <w:p w14:paraId="7FDE758B" w14:textId="5677E580"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Не допускается размещения малых консольных вывесок, вертикальных консольных вывесок над и под другими малыми консольными вывесками, вертикальными консольными вывесками, над и под блочными консольными указателями, а также на расстоянии менее 10м друг от друга.</w:t>
      </w:r>
    </w:p>
    <w:p w14:paraId="14505421" w14:textId="56AD7C0A"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Объемно-пространственное решение консольных вывесок, консольных указателей включает:</w:t>
      </w:r>
    </w:p>
    <w:p w14:paraId="68B82890" w14:textId="499F7BD7"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lastRenderedPageBreak/>
        <w:t xml:space="preserve">конструкцию из металла (несущая конструкция, кронштейны, </w:t>
      </w:r>
      <w:proofErr w:type="spellStart"/>
      <w:r w:rsidRPr="00CA3613">
        <w:rPr>
          <w:rFonts w:ascii="Times New Roman" w:eastAsia="Times New Roman" w:hAnsi="Times New Roman" w:cs="Times New Roman"/>
          <w:sz w:val="28"/>
          <w:szCs w:val="28"/>
          <w:lang w:eastAsia="ru-RU"/>
        </w:rPr>
        <w:t>металлодекор</w:t>
      </w:r>
      <w:proofErr w:type="spellEnd"/>
      <w:r w:rsidRPr="00CA3613">
        <w:rPr>
          <w:rFonts w:ascii="Times New Roman" w:eastAsia="Times New Roman" w:hAnsi="Times New Roman" w:cs="Times New Roman"/>
          <w:sz w:val="28"/>
          <w:szCs w:val="28"/>
          <w:lang w:eastAsia="ru-RU"/>
        </w:rPr>
        <w:t>);</w:t>
      </w:r>
    </w:p>
    <w:p w14:paraId="7BF90D73" w14:textId="1D84BDDF"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информационный блок или несколько блоков.</w:t>
      </w:r>
    </w:p>
    <w:p w14:paraId="1C85FF9F" w14:textId="62976AB2"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Размещение информации заинтересованного лица допускается не более чем на одной малой консольной вывеске, или на вертикальной консольной вывеске, или на одном блоке блочного консольного указателя в пределах фасада здания, сооружения, где располагается помещение заинтересованного лица.</w:t>
      </w:r>
    </w:p>
    <w:p w14:paraId="5BAC4091" w14:textId="795B2D65"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Композиционно-графическое решение консольных вывесок, консольных указателей включает:</w:t>
      </w:r>
    </w:p>
    <w:p w14:paraId="7A35D14A" w14:textId="77777777" w:rsidR="00CA3613" w:rsidRPr="00CA3613" w:rsidRDefault="00CA3613" w:rsidP="00CA3613">
      <w:pPr>
        <w:spacing w:after="0" w:line="240" w:lineRule="auto"/>
        <w:ind w:firstLine="567"/>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 композиционно-графическое решение конструкции из металла;</w:t>
      </w:r>
    </w:p>
    <w:p w14:paraId="7DAB032F" w14:textId="06586641" w:rsidR="00CA3613" w:rsidRDefault="00CA3613" w:rsidP="00CA3613">
      <w:pPr>
        <w:spacing w:after="0" w:line="240" w:lineRule="auto"/>
        <w:ind w:firstLine="567"/>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 композиционно-графическое решение информационного блока, в том числе - фон информационного блока, шрифтовая композиция размещаемой информации и ее декоративное оформление (при наличии).</w:t>
      </w:r>
    </w:p>
    <w:p w14:paraId="36370248" w14:textId="7F12BD3F" w:rsidR="00CA3613" w:rsidRPr="009B398E" w:rsidRDefault="00CA3613" w:rsidP="00192DF2">
      <w:pPr>
        <w:pStyle w:val="a6"/>
        <w:numPr>
          <w:ilvl w:val="1"/>
          <w:numId w:val="63"/>
        </w:numPr>
        <w:spacing w:after="0" w:line="240" w:lineRule="auto"/>
        <w:ind w:left="0" w:firstLine="709"/>
        <w:jc w:val="both"/>
        <w:rPr>
          <w:rFonts w:ascii="Times New Roman" w:eastAsia="Times New Roman" w:hAnsi="Times New Roman" w:cs="Times New Roman"/>
          <w:bCs/>
          <w:sz w:val="28"/>
          <w:szCs w:val="28"/>
          <w:lang w:eastAsia="ru-RU"/>
        </w:rPr>
      </w:pPr>
      <w:r w:rsidRPr="009B398E">
        <w:rPr>
          <w:rFonts w:ascii="Times New Roman" w:eastAsia="Times New Roman" w:hAnsi="Times New Roman" w:cs="Times New Roman"/>
          <w:bCs/>
          <w:sz w:val="28"/>
          <w:szCs w:val="28"/>
          <w:lang w:eastAsia="ru-RU"/>
        </w:rPr>
        <w:t>Специальные требования к размещению и внешнему виду</w:t>
      </w:r>
      <w:r w:rsidR="00DC1533" w:rsidRPr="009B398E">
        <w:rPr>
          <w:rFonts w:ascii="Times New Roman" w:eastAsia="Times New Roman" w:hAnsi="Times New Roman" w:cs="Times New Roman"/>
          <w:bCs/>
          <w:sz w:val="28"/>
          <w:szCs w:val="28"/>
          <w:lang w:eastAsia="ru-RU"/>
        </w:rPr>
        <w:t xml:space="preserve"> </w:t>
      </w:r>
      <w:r w:rsidRPr="009B398E">
        <w:rPr>
          <w:rFonts w:ascii="Times New Roman" w:eastAsia="Times New Roman" w:hAnsi="Times New Roman" w:cs="Times New Roman"/>
          <w:bCs/>
          <w:sz w:val="28"/>
          <w:szCs w:val="28"/>
          <w:lang w:eastAsia="ru-RU"/>
        </w:rPr>
        <w:t>настенных указателей:</w:t>
      </w:r>
    </w:p>
    <w:p w14:paraId="775F4E08" w14:textId="1697D011" w:rsidR="00CA3613" w:rsidRPr="00DA715B" w:rsidRDefault="00CA3613" w:rsidP="00192DF2">
      <w:pPr>
        <w:pStyle w:val="a6"/>
        <w:numPr>
          <w:ilvl w:val="2"/>
          <w:numId w:val="63"/>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DA715B">
        <w:rPr>
          <w:rFonts w:ascii="Times New Roman" w:eastAsia="Times New Roman" w:hAnsi="Times New Roman" w:cs="Times New Roman"/>
          <w:sz w:val="28"/>
          <w:szCs w:val="28"/>
          <w:lang w:eastAsia="ru-RU"/>
        </w:rPr>
        <w:t>Настенные указатели размещаются на боковых фасадах зданий, сооружений, брандмауэрах.</w:t>
      </w:r>
    </w:p>
    <w:p w14:paraId="1E418CDB" w14:textId="379A1085"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Настенный блочный указатель устанавливается в границах входной группы, непосредственно у входа (справа или слева) в помещение, занимаемое заинтересованными организациями, заинтересованным индивидуальным предпринимателем, или на входных дверях в него, но не выше уровня верхнего края дверного проема.</w:t>
      </w:r>
    </w:p>
    <w:p w14:paraId="53C58274" w14:textId="6B05630D"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 случае, если организации находятся во дворе, допускается размещение настенного блочного указателя вблизи арочных проездов или на откосах арки.</w:t>
      </w:r>
    </w:p>
    <w:p w14:paraId="5B2A6E43" w14:textId="404A3750"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Обязательной частью композиционно-графического решения настенного указателя является наличие элемента навигации (указание на местонахождение, направление движения).</w:t>
      </w:r>
    </w:p>
    <w:p w14:paraId="5235E335" w14:textId="678B6FBF"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Настенный блочный указатель должен состоять из блоков, одинаковых по размеру и имеющих единый цвет фона и масштаб графической композиции информационного поля.</w:t>
      </w:r>
    </w:p>
    <w:p w14:paraId="785A5C9D" w14:textId="2439B921" w:rsid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Габариты настенного блочного указателя определяются с учетом мест размещения на фасаде (руст, ниша, гладь стены) и не должны превышать 1,2м по высоте и 0,7м по ширине.</w:t>
      </w:r>
    </w:p>
    <w:p w14:paraId="3D9FF69C" w14:textId="1F1C877A" w:rsidR="00CA3613" w:rsidRPr="009B398E" w:rsidRDefault="00CA3613" w:rsidP="00192DF2">
      <w:pPr>
        <w:pStyle w:val="a6"/>
        <w:numPr>
          <w:ilvl w:val="1"/>
          <w:numId w:val="63"/>
        </w:numPr>
        <w:spacing w:after="0" w:line="240" w:lineRule="auto"/>
        <w:ind w:left="0" w:firstLine="709"/>
        <w:jc w:val="both"/>
        <w:rPr>
          <w:rFonts w:ascii="Times New Roman" w:eastAsia="Times New Roman" w:hAnsi="Times New Roman" w:cs="Times New Roman"/>
          <w:bCs/>
          <w:sz w:val="28"/>
          <w:szCs w:val="28"/>
          <w:lang w:eastAsia="ru-RU"/>
        </w:rPr>
      </w:pPr>
      <w:r w:rsidRPr="009B398E">
        <w:rPr>
          <w:rFonts w:ascii="Times New Roman" w:eastAsia="Times New Roman" w:hAnsi="Times New Roman" w:cs="Times New Roman"/>
          <w:bCs/>
          <w:sz w:val="28"/>
          <w:szCs w:val="28"/>
          <w:lang w:eastAsia="ru-RU"/>
        </w:rPr>
        <w:t>Требования к размещению и внешнему виду вывесок на крышах (крышные вывески):</w:t>
      </w:r>
    </w:p>
    <w:p w14:paraId="3CC49703" w14:textId="3EEBA748" w:rsidR="00CA3613" w:rsidRPr="00DA715B" w:rsidRDefault="00CA3613" w:rsidP="00192DF2">
      <w:pPr>
        <w:pStyle w:val="a6"/>
        <w:numPr>
          <w:ilvl w:val="2"/>
          <w:numId w:val="63"/>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DA715B">
        <w:rPr>
          <w:rFonts w:ascii="Times New Roman" w:eastAsia="Times New Roman" w:hAnsi="Times New Roman" w:cs="Times New Roman"/>
          <w:sz w:val="28"/>
          <w:szCs w:val="28"/>
          <w:lang w:eastAsia="ru-RU"/>
        </w:rPr>
        <w:t>Размещение вывесок на крыше допускается на магистралях и площадях с благоприятными условиями визуального восприятия, на зданиях, не имеющих выразительного силуэта.</w:t>
      </w:r>
    </w:p>
    <w:p w14:paraId="5CE22DD9" w14:textId="479657D9"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Размещение вывесок на крыше допускается только в случае, если здание принадлежит заинтересованному лицу на праве собственности.</w:t>
      </w:r>
    </w:p>
    <w:p w14:paraId="6C05BCEA" w14:textId="346C275D" w:rsidR="00CA3613" w:rsidRPr="00AA25B6" w:rsidRDefault="00CA3613" w:rsidP="00CA361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A3613">
        <w:rPr>
          <w:rFonts w:ascii="Times New Roman" w:eastAsia="Times New Roman" w:hAnsi="Times New Roman" w:cs="Times New Roman"/>
          <w:sz w:val="28"/>
          <w:szCs w:val="28"/>
          <w:lang w:eastAsia="ru-RU"/>
        </w:rPr>
        <w:t>На крыше здания, сооружения допускается размещение не более одной вывески на крыше в одной плоскости фасада здания, сооружения</w:t>
      </w:r>
      <w:r w:rsidR="00AA25B6">
        <w:rPr>
          <w:rFonts w:ascii="Times New Roman" w:eastAsia="Times New Roman" w:hAnsi="Times New Roman" w:cs="Times New Roman"/>
          <w:sz w:val="28"/>
          <w:szCs w:val="28"/>
          <w:lang w:eastAsia="ru-RU"/>
        </w:rPr>
        <w:t>.</w:t>
      </w:r>
      <w:r w:rsidRPr="00CA3613">
        <w:rPr>
          <w:rFonts w:ascii="Times New Roman" w:eastAsia="Times New Roman" w:hAnsi="Times New Roman" w:cs="Times New Roman"/>
          <w:sz w:val="28"/>
          <w:szCs w:val="28"/>
          <w:lang w:eastAsia="ru-RU"/>
        </w:rPr>
        <w:t xml:space="preserve"> </w:t>
      </w:r>
    </w:p>
    <w:p w14:paraId="332D4A1B" w14:textId="5A508CB2"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lastRenderedPageBreak/>
        <w:t>Размещение нескольких вывесок на крышах зданий торговых комплексов не допускается.</w:t>
      </w:r>
    </w:p>
    <w:p w14:paraId="6B80B344" w14:textId="2FB77C68"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w:t>
      </w:r>
    </w:p>
    <w:p w14:paraId="436A2027" w14:textId="1906202D"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Установка вывесок на крышах зданий, сооружений должна осуществляться на расстоянии не более 1,0м от карниза и не менее 1,0м от края кровли в глубину, если это не противоречит архитектурно-градостроительному облику здания, сооружения.</w:t>
      </w:r>
    </w:p>
    <w:p w14:paraId="59605A19" w14:textId="4C1E5245"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Не допускается размещения вывесок на крышах:</w:t>
      </w:r>
    </w:p>
    <w:p w14:paraId="606D5A6E" w14:textId="3A6D2CED"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зданий, сооружений в границах архитектурных ансамблей, водных панорам;</w:t>
      </w:r>
    </w:p>
    <w:p w14:paraId="5E3316A2" w14:textId="36E1EC14"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вертикальных доминант с ущербом силуэтным и пластическим характеристикам фасада, изменением сложившейся застройки;</w:t>
      </w:r>
    </w:p>
    <w:p w14:paraId="68F83B89" w14:textId="413E6B76"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жилых зданий;</w:t>
      </w:r>
    </w:p>
    <w:p w14:paraId="1610EC2F" w14:textId="632FD1F1"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с креплением на балюстрады, декоративные ограждения кровли.</w:t>
      </w:r>
    </w:p>
    <w:p w14:paraId="224192C1" w14:textId="6793B3E6"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Размещение вывесок на крышах зданий, сооружений допускается только в виде отдельных объемных букв, обозначений и элементов без использования фоновой основы.</w:t>
      </w:r>
    </w:p>
    <w:p w14:paraId="48A7BB1F" w14:textId="2C141E15"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Вывески на крышах зданий, сооружений, должны размещаться в соответствии с вертикальными членениями фасада и быть соразмерными фасаду.</w:t>
      </w:r>
    </w:p>
    <w:p w14:paraId="70B2F9D8" w14:textId="412DF2D1"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Высота вывесок на крышах:</w:t>
      </w:r>
    </w:p>
    <w:p w14:paraId="1D27D300" w14:textId="315D1A78"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не более 0,80м для 1-2 этажных объектов;</w:t>
      </w:r>
    </w:p>
    <w:p w14:paraId="1BD66079" w14:textId="77B14E18" w:rsidR="00CA3613" w:rsidRPr="00CA3613" w:rsidRDefault="00CA3613" w:rsidP="00E83EAC">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не более 1,20м для 3-5 этажных объектов;</w:t>
      </w:r>
    </w:p>
    <w:p w14:paraId="0A3FC1A6" w14:textId="231F3404"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Ширина вывесок на крыше здания, сооружения не может превышать половину ширины фасада здания, сооружения, на котором они размещены.</w:t>
      </w:r>
    </w:p>
    <w:p w14:paraId="4AF4BFEA" w14:textId="1997D03F" w:rsid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Габариты вывесок на крышах зданий, сооружений, рассматриваются с учетом светоцветового решения указанных конструкций.</w:t>
      </w:r>
    </w:p>
    <w:p w14:paraId="701CAEF7" w14:textId="77777777" w:rsidR="00DA715B" w:rsidRPr="00CA3613" w:rsidRDefault="00DA715B" w:rsidP="00DA715B">
      <w:pPr>
        <w:pStyle w:val="a6"/>
        <w:tabs>
          <w:tab w:val="left" w:pos="1560"/>
        </w:tabs>
        <w:spacing w:after="0" w:line="240" w:lineRule="auto"/>
        <w:jc w:val="both"/>
        <w:rPr>
          <w:rFonts w:ascii="Times New Roman" w:eastAsia="Times New Roman" w:hAnsi="Times New Roman" w:cs="Times New Roman"/>
          <w:sz w:val="28"/>
          <w:szCs w:val="28"/>
          <w:lang w:eastAsia="ru-RU"/>
        </w:rPr>
      </w:pPr>
    </w:p>
    <w:p w14:paraId="2A736035" w14:textId="4E4F79BB" w:rsidR="00CA3613" w:rsidRPr="009B398E" w:rsidRDefault="00CA3613" w:rsidP="00192DF2">
      <w:pPr>
        <w:pStyle w:val="a6"/>
        <w:numPr>
          <w:ilvl w:val="1"/>
          <w:numId w:val="63"/>
        </w:numPr>
        <w:spacing w:after="0" w:line="240" w:lineRule="auto"/>
        <w:ind w:left="0" w:firstLine="709"/>
        <w:jc w:val="both"/>
        <w:rPr>
          <w:rFonts w:ascii="Times New Roman" w:eastAsia="Times New Roman" w:hAnsi="Times New Roman" w:cs="Times New Roman"/>
          <w:bCs/>
          <w:sz w:val="28"/>
          <w:szCs w:val="28"/>
          <w:lang w:eastAsia="ru-RU"/>
        </w:rPr>
      </w:pPr>
      <w:r w:rsidRPr="009B398E">
        <w:rPr>
          <w:rFonts w:ascii="Times New Roman" w:eastAsia="Times New Roman" w:hAnsi="Times New Roman" w:cs="Times New Roman"/>
          <w:bCs/>
          <w:sz w:val="28"/>
          <w:szCs w:val="28"/>
          <w:lang w:eastAsia="ru-RU"/>
        </w:rPr>
        <w:t>Специальные требования к размещению и внешнему виду информационных щитов.</w:t>
      </w:r>
    </w:p>
    <w:p w14:paraId="273E8FD2" w14:textId="59B97881" w:rsidR="00CA3613" w:rsidRPr="00DB25C4" w:rsidRDefault="00CA3613" w:rsidP="00192DF2">
      <w:pPr>
        <w:pStyle w:val="a6"/>
        <w:numPr>
          <w:ilvl w:val="2"/>
          <w:numId w:val="63"/>
        </w:numPr>
        <w:tabs>
          <w:tab w:val="left" w:pos="1560"/>
        </w:tabs>
        <w:spacing w:after="0" w:line="240" w:lineRule="auto"/>
        <w:ind w:hanging="1429"/>
        <w:jc w:val="both"/>
        <w:rPr>
          <w:rFonts w:ascii="Times New Roman" w:eastAsia="Times New Roman" w:hAnsi="Times New Roman" w:cs="Times New Roman"/>
          <w:sz w:val="28"/>
          <w:szCs w:val="28"/>
          <w:lang w:eastAsia="ru-RU"/>
        </w:rPr>
      </w:pPr>
      <w:r w:rsidRPr="00DB25C4">
        <w:rPr>
          <w:rFonts w:ascii="Times New Roman" w:eastAsia="Times New Roman" w:hAnsi="Times New Roman" w:cs="Times New Roman"/>
          <w:sz w:val="28"/>
          <w:szCs w:val="28"/>
          <w:lang w:eastAsia="ru-RU"/>
        </w:rPr>
        <w:t>Информационные щиты размещаются:</w:t>
      </w:r>
    </w:p>
    <w:p w14:paraId="26203878" w14:textId="1C5C5E2D" w:rsidR="00CA3613" w:rsidRPr="00CA3613" w:rsidRDefault="00244A40" w:rsidP="00244A40">
      <w:pPr>
        <w:pStyle w:val="a6"/>
        <w:tabs>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CA3613" w:rsidRPr="00CA3613">
        <w:rPr>
          <w:rFonts w:ascii="Times New Roman" w:eastAsia="Times New Roman" w:hAnsi="Times New Roman" w:cs="Times New Roman"/>
          <w:sz w:val="28"/>
          <w:szCs w:val="28"/>
          <w:lang w:eastAsia="ru-RU"/>
        </w:rPr>
        <w:t>а ограждениях строительных площадок на период строительства, реконструкции, капитального ремонта.</w:t>
      </w:r>
    </w:p>
    <w:p w14:paraId="04574944" w14:textId="1BA8A30B" w:rsidR="00CA3613" w:rsidRPr="00CA3613" w:rsidRDefault="00CA3613" w:rsidP="00192DF2">
      <w:pPr>
        <w:pStyle w:val="a6"/>
        <w:numPr>
          <w:ilvl w:val="2"/>
          <w:numId w:val="63"/>
        </w:numPr>
        <w:tabs>
          <w:tab w:val="left" w:pos="567"/>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Допускается размещение информационных щитов на ограждении территории строительства, высота которых не превышает высоты ограждения.</w:t>
      </w:r>
    </w:p>
    <w:p w14:paraId="23A26AFB" w14:textId="719BB21F"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Габариты информационного щита определяются с учетом габаритов секции ограждения и должны составлять в длину 2,5-5,0м, в высоту 1,5-2,0м.</w:t>
      </w:r>
    </w:p>
    <w:p w14:paraId="28EED848" w14:textId="7EAE97FD"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На ограждении одной строительной площадки допускается размещение нескольких информационных щитов встык с максимальной общей длиной на одной магистрали, улице, проезде не более 30м.</w:t>
      </w:r>
    </w:p>
    <w:p w14:paraId="1296BE5E" w14:textId="69E48E58"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lastRenderedPageBreak/>
        <w:t>Допускается размещение изображения возводимого объекта капитального строительства в составе общей площади изображения информационного щита в соотношении не более 20 процентов от общей площади графической композиции.</w:t>
      </w:r>
    </w:p>
    <w:p w14:paraId="3C11E01C" w14:textId="7ECCC7E2" w:rsid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Допускается размещение текстового блока в составе изображения с информацией, обязательной к размещению в соответствии с федеральным законодательством.</w:t>
      </w:r>
    </w:p>
    <w:p w14:paraId="111D2FD3" w14:textId="48002B84" w:rsidR="00DB25C4" w:rsidRPr="006B6AC1" w:rsidRDefault="006B6AC1" w:rsidP="006B6AC1">
      <w:pPr>
        <w:pStyle w:val="a6"/>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6B6AC1">
        <w:rPr>
          <w:rFonts w:ascii="Times New Roman" w:hAnsi="Times New Roman" w:cs="Times New Roman"/>
          <w:sz w:val="28"/>
          <w:szCs w:val="28"/>
        </w:rPr>
        <w:t>В</w:t>
      </w:r>
      <w:r>
        <w:rPr>
          <w:rFonts w:ascii="Times New Roman" w:hAnsi="Times New Roman" w:cs="Times New Roman"/>
          <w:sz w:val="28"/>
          <w:szCs w:val="28"/>
        </w:rPr>
        <w:t>се в</w:t>
      </w:r>
      <w:r w:rsidRPr="006B6AC1">
        <w:rPr>
          <w:rFonts w:ascii="Times New Roman" w:hAnsi="Times New Roman" w:cs="Times New Roman"/>
          <w:sz w:val="28"/>
          <w:szCs w:val="28"/>
        </w:rPr>
        <w:t xml:space="preserve">иды </w:t>
      </w:r>
      <w:r>
        <w:rPr>
          <w:rFonts w:ascii="Times New Roman" w:hAnsi="Times New Roman" w:cs="Times New Roman"/>
          <w:sz w:val="28"/>
          <w:szCs w:val="28"/>
        </w:rPr>
        <w:t>вывесок</w:t>
      </w:r>
      <w:r w:rsidRPr="006B6AC1">
        <w:rPr>
          <w:rFonts w:ascii="Times New Roman" w:hAnsi="Times New Roman" w:cs="Times New Roman"/>
          <w:sz w:val="28"/>
          <w:szCs w:val="28"/>
        </w:rPr>
        <w:t xml:space="preserve"> </w:t>
      </w:r>
      <w:r>
        <w:rPr>
          <w:rFonts w:ascii="Times New Roman" w:hAnsi="Times New Roman" w:cs="Times New Roman"/>
          <w:sz w:val="28"/>
          <w:szCs w:val="28"/>
        </w:rPr>
        <w:t xml:space="preserve">и информационных конструкций </w:t>
      </w:r>
      <w:r w:rsidRPr="006B6AC1">
        <w:rPr>
          <w:rFonts w:ascii="Times New Roman" w:hAnsi="Times New Roman" w:cs="Times New Roman"/>
          <w:sz w:val="28"/>
          <w:szCs w:val="28"/>
        </w:rPr>
        <w:t>указаны в приложении №</w:t>
      </w:r>
      <w:r>
        <w:rPr>
          <w:rFonts w:ascii="Times New Roman" w:hAnsi="Times New Roman" w:cs="Times New Roman"/>
          <w:sz w:val="28"/>
          <w:szCs w:val="28"/>
        </w:rPr>
        <w:t> </w:t>
      </w:r>
      <w:r w:rsidR="00F109DF">
        <w:rPr>
          <w:rFonts w:ascii="Times New Roman" w:hAnsi="Times New Roman" w:cs="Times New Roman"/>
          <w:sz w:val="28"/>
          <w:szCs w:val="28"/>
        </w:rPr>
        <w:t>2</w:t>
      </w:r>
      <w:r w:rsidRPr="006B6AC1">
        <w:rPr>
          <w:rFonts w:ascii="Times New Roman" w:hAnsi="Times New Roman" w:cs="Times New Roman"/>
          <w:sz w:val="28"/>
          <w:szCs w:val="28"/>
        </w:rPr>
        <w:t xml:space="preserve"> к настоящим Правилам</w:t>
      </w:r>
      <w:r>
        <w:rPr>
          <w:rFonts w:ascii="Times New Roman" w:hAnsi="Times New Roman" w:cs="Times New Roman"/>
          <w:sz w:val="28"/>
          <w:szCs w:val="28"/>
        </w:rPr>
        <w:t>.</w:t>
      </w:r>
    </w:p>
    <w:p w14:paraId="14CF6259" w14:textId="1E61FEE0" w:rsidR="00CA3613" w:rsidRPr="009B398E" w:rsidRDefault="00CA3613" w:rsidP="00192DF2">
      <w:pPr>
        <w:pStyle w:val="a6"/>
        <w:numPr>
          <w:ilvl w:val="1"/>
          <w:numId w:val="63"/>
        </w:numPr>
        <w:spacing w:after="0" w:line="240" w:lineRule="auto"/>
        <w:ind w:left="0" w:firstLine="709"/>
        <w:jc w:val="both"/>
        <w:rPr>
          <w:rFonts w:ascii="Times New Roman" w:eastAsia="Times New Roman" w:hAnsi="Times New Roman" w:cs="Times New Roman"/>
          <w:bCs/>
          <w:sz w:val="28"/>
          <w:szCs w:val="28"/>
          <w:lang w:eastAsia="ru-RU"/>
        </w:rPr>
      </w:pPr>
      <w:r w:rsidRPr="009B398E">
        <w:rPr>
          <w:rFonts w:ascii="Times New Roman" w:eastAsia="Times New Roman" w:hAnsi="Times New Roman" w:cs="Times New Roman"/>
          <w:bCs/>
          <w:sz w:val="28"/>
          <w:szCs w:val="28"/>
          <w:lang w:eastAsia="ru-RU"/>
        </w:rPr>
        <w:t>Специальные требования к размещению и внешнему виду знаков адресации</w:t>
      </w:r>
    </w:p>
    <w:p w14:paraId="72FCB171" w14:textId="6184B82B" w:rsidR="00CA3613" w:rsidRPr="00DB25C4" w:rsidRDefault="00CA3613" w:rsidP="00192DF2">
      <w:pPr>
        <w:pStyle w:val="a6"/>
        <w:numPr>
          <w:ilvl w:val="2"/>
          <w:numId w:val="63"/>
        </w:numPr>
        <w:tabs>
          <w:tab w:val="left" w:pos="1560"/>
        </w:tabs>
        <w:spacing w:after="0" w:line="240" w:lineRule="auto"/>
        <w:ind w:hanging="1429"/>
        <w:jc w:val="both"/>
        <w:rPr>
          <w:rFonts w:ascii="Times New Roman" w:eastAsia="Times New Roman" w:hAnsi="Times New Roman" w:cs="Times New Roman"/>
          <w:sz w:val="28"/>
          <w:szCs w:val="28"/>
          <w:lang w:eastAsia="ru-RU"/>
        </w:rPr>
      </w:pPr>
      <w:r w:rsidRPr="00DB25C4">
        <w:rPr>
          <w:rFonts w:ascii="Times New Roman" w:eastAsia="Times New Roman" w:hAnsi="Times New Roman" w:cs="Times New Roman"/>
          <w:sz w:val="28"/>
          <w:szCs w:val="28"/>
          <w:lang w:eastAsia="ru-RU"/>
        </w:rPr>
        <w:t>Знаки адресации размещаются:</w:t>
      </w:r>
    </w:p>
    <w:p w14:paraId="63303655" w14:textId="342FF32D" w:rsidR="00CA3613" w:rsidRPr="00CA3613" w:rsidRDefault="00CA3613" w:rsidP="007E40E9">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на лицевом фасаде здания, сооружения - в простенке с правой стороны фасада;</w:t>
      </w:r>
    </w:p>
    <w:p w14:paraId="4BA14580" w14:textId="026B18AE" w:rsidR="00CA3613" w:rsidRPr="00CA3613" w:rsidRDefault="00CA3613" w:rsidP="007E40E9">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на улицах с односторонним движением транспорта - на угловом участке фасада здания, сооружения, ближайшем по направлению движения транспорта;</w:t>
      </w:r>
    </w:p>
    <w:p w14:paraId="04F42B8D" w14:textId="18609843" w:rsidR="00CA3613" w:rsidRPr="00CA3613" w:rsidRDefault="00CA3613" w:rsidP="007E40E9">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на дворовых фасадах - в простенке со стороны внутриквартального проезда;</w:t>
      </w:r>
    </w:p>
    <w:p w14:paraId="263770DA" w14:textId="2F441C52" w:rsidR="00CA3613" w:rsidRPr="00CA3613" w:rsidRDefault="00CA3613" w:rsidP="007E40E9">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при длине фасада более 100м. - на его противоположных угловых участках;</w:t>
      </w:r>
    </w:p>
    <w:p w14:paraId="37F1309D" w14:textId="78455DA8" w:rsidR="00CA3613" w:rsidRPr="00CA3613" w:rsidRDefault="00CA3613" w:rsidP="007E40E9">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на ограждениях и корпусах промышленных предприятий - справа от главного входа, въезда;</w:t>
      </w:r>
    </w:p>
    <w:p w14:paraId="3AE2D392" w14:textId="72D20AD1" w:rsidR="00CA3613" w:rsidRPr="00CA3613" w:rsidRDefault="00CA3613" w:rsidP="007E40E9">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на высоте от поверхности земли - 2,5-3,5м, за исключением случаев, когда указанная высота не обеспечивает зрительного восприятия знаков адресации с дальних дистанций;</w:t>
      </w:r>
    </w:p>
    <w:p w14:paraId="2ADB6E65" w14:textId="3B9813D6" w:rsidR="00CA3613" w:rsidRPr="00CA3613" w:rsidRDefault="00CA3613" w:rsidP="007E40E9">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на участке фасада, свободном от выступающих архитектурных деталей и элементов декора, за исключением отделки фасада;</w:t>
      </w:r>
    </w:p>
    <w:p w14:paraId="3F26D0D0" w14:textId="64BE590A" w:rsidR="00CA3613" w:rsidRPr="00CA3613" w:rsidRDefault="00CA3613" w:rsidP="007E40E9">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на единой вертикальной отметке размещения знаков адресации на соседних фасадах зданий, сооружений при формировании ими единой линии фронта застройки.</w:t>
      </w:r>
    </w:p>
    <w:p w14:paraId="4F259746" w14:textId="75820D51"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Указатели наименования улицы, площади с обозначением нумерации домов на участке улицы, в квартале размещаются:</w:t>
      </w:r>
    </w:p>
    <w:p w14:paraId="70293EDB" w14:textId="48EF84A9" w:rsidR="00CA3613" w:rsidRPr="00CA3613" w:rsidRDefault="00CA3613" w:rsidP="007E40E9">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у перекрестка улиц в простенке на угловом участке фасада;</w:t>
      </w:r>
    </w:p>
    <w:p w14:paraId="795D3D02" w14:textId="39949068" w:rsidR="00CA3613" w:rsidRPr="00CA3613" w:rsidRDefault="00CA3613" w:rsidP="007E40E9">
      <w:pPr>
        <w:spacing w:after="0" w:line="240" w:lineRule="auto"/>
        <w:ind w:firstLine="709"/>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при размещении рядом с номерным знаком - на единой вертикальной оси над номерным знаком.</w:t>
      </w:r>
    </w:p>
    <w:p w14:paraId="08FA73D6" w14:textId="7B1608E1"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Таблички, обозначающие номера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2,0-2,5м (вертикальная табличка).</w:t>
      </w:r>
    </w:p>
    <w:p w14:paraId="0B3A80D5" w14:textId="079A1D4D" w:rsid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Номерные знаки, обозначающие номера домов, размещаются совместно с указателями названий улицы, площади.</w:t>
      </w:r>
    </w:p>
    <w:p w14:paraId="3E62B9B6" w14:textId="77777777" w:rsidR="00A96EC2" w:rsidRPr="00CA3613" w:rsidRDefault="00A96EC2" w:rsidP="00A96EC2">
      <w:pPr>
        <w:pStyle w:val="a6"/>
        <w:tabs>
          <w:tab w:val="left" w:pos="1560"/>
        </w:tabs>
        <w:spacing w:after="0" w:line="240" w:lineRule="auto"/>
        <w:jc w:val="both"/>
        <w:rPr>
          <w:rFonts w:ascii="Times New Roman" w:eastAsia="Times New Roman" w:hAnsi="Times New Roman" w:cs="Times New Roman"/>
          <w:sz w:val="28"/>
          <w:szCs w:val="28"/>
          <w:lang w:eastAsia="ru-RU"/>
        </w:rPr>
      </w:pPr>
    </w:p>
    <w:p w14:paraId="5E6D25AC" w14:textId="5E96BB1C" w:rsidR="00CA3613" w:rsidRPr="009B398E" w:rsidRDefault="00CA3613" w:rsidP="00192DF2">
      <w:pPr>
        <w:pStyle w:val="a6"/>
        <w:numPr>
          <w:ilvl w:val="1"/>
          <w:numId w:val="63"/>
        </w:numPr>
        <w:spacing w:after="0" w:line="240" w:lineRule="auto"/>
        <w:ind w:left="0" w:firstLine="709"/>
        <w:jc w:val="both"/>
        <w:rPr>
          <w:rFonts w:ascii="Times New Roman" w:eastAsia="Times New Roman" w:hAnsi="Times New Roman" w:cs="Times New Roman"/>
          <w:bCs/>
          <w:sz w:val="28"/>
          <w:szCs w:val="28"/>
          <w:lang w:eastAsia="ru-RU"/>
        </w:rPr>
      </w:pPr>
      <w:r w:rsidRPr="009B398E">
        <w:rPr>
          <w:rFonts w:ascii="Times New Roman" w:eastAsia="Times New Roman" w:hAnsi="Times New Roman" w:cs="Times New Roman"/>
          <w:bCs/>
          <w:sz w:val="28"/>
          <w:szCs w:val="28"/>
          <w:lang w:eastAsia="ru-RU"/>
        </w:rPr>
        <w:t>Требования к размещению и внешнему виду строительных сеток</w:t>
      </w:r>
    </w:p>
    <w:p w14:paraId="1C4B1D77" w14:textId="56413A05" w:rsidR="00CA3613" w:rsidRPr="00A96EC2" w:rsidRDefault="00CA3613" w:rsidP="00192DF2">
      <w:pPr>
        <w:pStyle w:val="a6"/>
        <w:numPr>
          <w:ilvl w:val="2"/>
          <w:numId w:val="63"/>
        </w:numPr>
        <w:tabs>
          <w:tab w:val="left" w:pos="1560"/>
        </w:tabs>
        <w:spacing w:after="0" w:line="240" w:lineRule="auto"/>
        <w:ind w:left="2127" w:hanging="1429"/>
        <w:jc w:val="both"/>
        <w:rPr>
          <w:rFonts w:ascii="Times New Roman" w:eastAsia="Times New Roman" w:hAnsi="Times New Roman" w:cs="Times New Roman"/>
          <w:sz w:val="28"/>
          <w:szCs w:val="28"/>
          <w:lang w:eastAsia="ru-RU"/>
        </w:rPr>
      </w:pPr>
      <w:r w:rsidRPr="00A96EC2">
        <w:rPr>
          <w:rFonts w:ascii="Times New Roman" w:eastAsia="Times New Roman" w:hAnsi="Times New Roman" w:cs="Times New Roman"/>
          <w:sz w:val="28"/>
          <w:szCs w:val="28"/>
          <w:lang w:eastAsia="ru-RU"/>
        </w:rPr>
        <w:t>Внешний вид строительных сеток:</w:t>
      </w:r>
    </w:p>
    <w:p w14:paraId="08B619E1" w14:textId="68427932"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lastRenderedPageBreak/>
        <w:t xml:space="preserve">Фон изображения </w:t>
      </w:r>
      <w:r w:rsidR="002553E7">
        <w:rPr>
          <w:rFonts w:ascii="Times New Roman" w:eastAsia="Times New Roman" w:hAnsi="Times New Roman" w:cs="Times New Roman"/>
          <w:sz w:val="28"/>
          <w:szCs w:val="28"/>
          <w:lang w:eastAsia="ru-RU"/>
        </w:rPr>
        <w:t>строительной сетки на строительной пло</w:t>
      </w:r>
      <w:r w:rsidR="007C0E93">
        <w:rPr>
          <w:rFonts w:ascii="Times New Roman" w:eastAsia="Times New Roman" w:hAnsi="Times New Roman" w:cs="Times New Roman"/>
          <w:sz w:val="28"/>
          <w:szCs w:val="28"/>
          <w:lang w:eastAsia="ru-RU"/>
        </w:rPr>
        <w:t xml:space="preserve">щадке на период строительства </w:t>
      </w:r>
      <w:r w:rsidRPr="00CA3613">
        <w:rPr>
          <w:rFonts w:ascii="Times New Roman" w:eastAsia="Times New Roman" w:hAnsi="Times New Roman" w:cs="Times New Roman"/>
          <w:sz w:val="28"/>
          <w:szCs w:val="28"/>
          <w:lang w:eastAsia="ru-RU"/>
        </w:rPr>
        <w:t xml:space="preserve">должен </w:t>
      </w:r>
      <w:r w:rsidR="007C0E93">
        <w:rPr>
          <w:rFonts w:ascii="Times New Roman" w:eastAsia="Times New Roman" w:hAnsi="Times New Roman" w:cs="Times New Roman"/>
          <w:sz w:val="28"/>
          <w:szCs w:val="28"/>
          <w:lang w:eastAsia="ru-RU"/>
        </w:rPr>
        <w:t xml:space="preserve">выглядеть эстетически, </w:t>
      </w:r>
      <w:r w:rsidRPr="00CA3613">
        <w:rPr>
          <w:rFonts w:ascii="Times New Roman" w:eastAsia="Times New Roman" w:hAnsi="Times New Roman" w:cs="Times New Roman"/>
          <w:sz w:val="28"/>
          <w:szCs w:val="28"/>
          <w:lang w:eastAsia="ru-RU"/>
        </w:rPr>
        <w:t xml:space="preserve">имитировать фасад строящегося, реконструируемого, ремонтируемого здания, сооружения во фронтальной проекции в масштабе 1:1 в соответствии с </w:t>
      </w:r>
      <w:proofErr w:type="spellStart"/>
      <w:r w:rsidRPr="00CA3613">
        <w:rPr>
          <w:rFonts w:ascii="Times New Roman" w:eastAsia="Times New Roman" w:hAnsi="Times New Roman" w:cs="Times New Roman"/>
          <w:sz w:val="28"/>
          <w:szCs w:val="28"/>
          <w:lang w:eastAsia="ru-RU"/>
        </w:rPr>
        <w:t>колористикой</w:t>
      </w:r>
      <w:proofErr w:type="spellEnd"/>
      <w:r w:rsidRPr="00CA3613">
        <w:rPr>
          <w:rFonts w:ascii="Times New Roman" w:eastAsia="Times New Roman" w:hAnsi="Times New Roman" w:cs="Times New Roman"/>
          <w:sz w:val="28"/>
          <w:szCs w:val="28"/>
          <w:lang w:eastAsia="ru-RU"/>
        </w:rPr>
        <w:t>.</w:t>
      </w:r>
    </w:p>
    <w:p w14:paraId="4D0B7054" w14:textId="7F59DB1A" w:rsidR="00CA3613" w:rsidRP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В случае невозможности имитации фасада строящегося, реконструируемого, ремонтируемого здания, сооружения в качестве фона допускается использовать изображение фасада здания, сооружения, максимально совпадающего со строящимся, реконструируемым, ремонтируемым по этажности, цвету и расположению архитектурных элементов</w:t>
      </w:r>
      <w:r w:rsidRPr="002553E7">
        <w:rPr>
          <w:rFonts w:ascii="Times New Roman" w:eastAsia="Times New Roman" w:hAnsi="Times New Roman" w:cs="Times New Roman"/>
          <w:color w:val="171717" w:themeColor="background2" w:themeShade="1A"/>
          <w:sz w:val="28"/>
          <w:szCs w:val="28"/>
          <w:lang w:eastAsia="ru-RU"/>
        </w:rPr>
        <w:t>.</w:t>
      </w:r>
      <w:r w:rsidR="00244A40" w:rsidRPr="002553E7">
        <w:rPr>
          <w:rFonts w:ascii="Times New Roman" w:eastAsia="Times New Roman" w:hAnsi="Times New Roman" w:cs="Times New Roman"/>
          <w:color w:val="171717" w:themeColor="background2" w:themeShade="1A"/>
          <w:sz w:val="28"/>
          <w:szCs w:val="28"/>
          <w:lang w:eastAsia="ru-RU"/>
        </w:rPr>
        <w:t xml:space="preserve"> А также допускается </w:t>
      </w:r>
      <w:r w:rsidR="00244A40">
        <w:rPr>
          <w:rFonts w:ascii="Times New Roman" w:eastAsia="Times New Roman" w:hAnsi="Times New Roman" w:cs="Times New Roman"/>
          <w:sz w:val="28"/>
          <w:szCs w:val="28"/>
          <w:lang w:eastAsia="ru-RU"/>
        </w:rPr>
        <w:t>размещение</w:t>
      </w:r>
      <w:r w:rsidR="00D81E31">
        <w:rPr>
          <w:rFonts w:ascii="Times New Roman" w:eastAsia="Times New Roman" w:hAnsi="Times New Roman" w:cs="Times New Roman"/>
          <w:sz w:val="28"/>
          <w:szCs w:val="28"/>
          <w:lang w:eastAsia="ru-RU"/>
        </w:rPr>
        <w:t>,</w:t>
      </w:r>
      <w:r w:rsidR="00244A40">
        <w:rPr>
          <w:rFonts w:ascii="Times New Roman" w:eastAsia="Times New Roman" w:hAnsi="Times New Roman" w:cs="Times New Roman"/>
          <w:sz w:val="28"/>
          <w:szCs w:val="28"/>
          <w:lang w:eastAsia="ru-RU"/>
        </w:rPr>
        <w:t xml:space="preserve"> </w:t>
      </w:r>
      <w:r w:rsidR="00D81E31">
        <w:rPr>
          <w:rFonts w:ascii="Times New Roman" w:eastAsia="Times New Roman" w:hAnsi="Times New Roman" w:cs="Times New Roman"/>
          <w:sz w:val="28"/>
          <w:szCs w:val="28"/>
          <w:lang w:eastAsia="ru-RU"/>
        </w:rPr>
        <w:t>зеленых зон</w:t>
      </w:r>
      <w:r w:rsidR="002553E7">
        <w:rPr>
          <w:rFonts w:ascii="Times New Roman" w:eastAsia="Times New Roman" w:hAnsi="Times New Roman" w:cs="Times New Roman"/>
          <w:sz w:val="28"/>
          <w:szCs w:val="28"/>
          <w:lang w:eastAsia="ru-RU"/>
        </w:rPr>
        <w:t>, парков,</w:t>
      </w:r>
      <w:r w:rsidR="006B6AC1">
        <w:rPr>
          <w:rFonts w:ascii="Times New Roman" w:eastAsia="Times New Roman" w:hAnsi="Times New Roman" w:cs="Times New Roman"/>
          <w:sz w:val="28"/>
          <w:szCs w:val="28"/>
          <w:lang w:eastAsia="ru-RU"/>
        </w:rPr>
        <w:t xml:space="preserve"> </w:t>
      </w:r>
      <w:r w:rsidR="002553E7">
        <w:rPr>
          <w:rFonts w:ascii="Times New Roman" w:eastAsia="Times New Roman" w:hAnsi="Times New Roman" w:cs="Times New Roman"/>
          <w:sz w:val="28"/>
          <w:szCs w:val="28"/>
          <w:lang w:eastAsia="ru-RU"/>
        </w:rPr>
        <w:t>с</w:t>
      </w:r>
      <w:r w:rsidR="006B6AC1">
        <w:rPr>
          <w:rFonts w:ascii="Times New Roman" w:eastAsia="Times New Roman" w:hAnsi="Times New Roman" w:cs="Times New Roman"/>
          <w:sz w:val="28"/>
          <w:szCs w:val="28"/>
          <w:lang w:eastAsia="ru-RU"/>
        </w:rPr>
        <w:t>к</w:t>
      </w:r>
      <w:r w:rsidR="002553E7">
        <w:rPr>
          <w:rFonts w:ascii="Times New Roman" w:eastAsia="Times New Roman" w:hAnsi="Times New Roman" w:cs="Times New Roman"/>
          <w:sz w:val="28"/>
          <w:szCs w:val="28"/>
          <w:lang w:eastAsia="ru-RU"/>
        </w:rPr>
        <w:t>веров</w:t>
      </w:r>
      <w:r w:rsidR="00D81E31">
        <w:rPr>
          <w:rFonts w:ascii="Times New Roman" w:eastAsia="Times New Roman" w:hAnsi="Times New Roman" w:cs="Times New Roman"/>
          <w:sz w:val="28"/>
          <w:szCs w:val="28"/>
          <w:lang w:eastAsia="ru-RU"/>
        </w:rPr>
        <w:t>.</w:t>
      </w:r>
    </w:p>
    <w:p w14:paraId="4AE12B12" w14:textId="4CFAB10D" w:rsidR="00CA3613" w:rsidRDefault="00CA3613"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CA3613">
        <w:rPr>
          <w:rFonts w:ascii="Times New Roman" w:eastAsia="Times New Roman" w:hAnsi="Times New Roman" w:cs="Times New Roman"/>
          <w:sz w:val="28"/>
          <w:szCs w:val="28"/>
          <w:lang w:eastAsia="ru-RU"/>
        </w:rPr>
        <w:t>Не допускается использования винилового и иного полотна, монтируемых непосредственно на фасад здания, сооружения или на их конструктивные элементы, в том числе временные, без использования несущей конструкции (металлического каркаса).</w:t>
      </w:r>
    </w:p>
    <w:p w14:paraId="48671B49" w14:textId="77777777" w:rsidR="00A96EC2" w:rsidRPr="00CA3613" w:rsidRDefault="00A96EC2" w:rsidP="00A96EC2">
      <w:pPr>
        <w:pStyle w:val="a6"/>
        <w:tabs>
          <w:tab w:val="left" w:pos="1560"/>
        </w:tabs>
        <w:spacing w:after="0" w:line="240" w:lineRule="auto"/>
        <w:jc w:val="both"/>
        <w:rPr>
          <w:rFonts w:ascii="Times New Roman" w:eastAsia="Times New Roman" w:hAnsi="Times New Roman" w:cs="Times New Roman"/>
          <w:sz w:val="28"/>
          <w:szCs w:val="28"/>
          <w:lang w:eastAsia="ru-RU"/>
        </w:rPr>
      </w:pPr>
    </w:p>
    <w:p w14:paraId="11F2C4E5" w14:textId="3CF49C1D" w:rsidR="00C363DF" w:rsidRPr="009B398E" w:rsidRDefault="00C363DF" w:rsidP="00192DF2">
      <w:pPr>
        <w:pStyle w:val="a6"/>
        <w:numPr>
          <w:ilvl w:val="1"/>
          <w:numId w:val="63"/>
        </w:numPr>
        <w:spacing w:after="0" w:line="240" w:lineRule="auto"/>
        <w:ind w:left="0" w:firstLine="709"/>
        <w:jc w:val="both"/>
        <w:rPr>
          <w:rFonts w:ascii="Times New Roman" w:eastAsia="Times New Roman" w:hAnsi="Times New Roman" w:cs="Times New Roman"/>
          <w:bCs/>
          <w:sz w:val="28"/>
          <w:szCs w:val="28"/>
          <w:lang w:eastAsia="ru-RU"/>
        </w:rPr>
      </w:pPr>
      <w:r w:rsidRPr="009B398E">
        <w:rPr>
          <w:rFonts w:ascii="Times New Roman" w:eastAsia="Times New Roman" w:hAnsi="Times New Roman" w:cs="Times New Roman"/>
          <w:bCs/>
          <w:sz w:val="28"/>
          <w:szCs w:val="28"/>
          <w:lang w:eastAsia="ru-RU"/>
        </w:rPr>
        <w:t>Требования к внешним поверхностям зданий, строений.</w:t>
      </w:r>
    </w:p>
    <w:p w14:paraId="01C9072C" w14:textId="38F2246F" w:rsidR="00FD5CFF" w:rsidRPr="00A96EC2" w:rsidRDefault="00FD5CFF" w:rsidP="00192DF2">
      <w:pPr>
        <w:pStyle w:val="a6"/>
        <w:numPr>
          <w:ilvl w:val="2"/>
          <w:numId w:val="63"/>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A96EC2">
        <w:rPr>
          <w:rFonts w:ascii="Times New Roman" w:eastAsia="Times New Roman" w:hAnsi="Times New Roman" w:cs="Times New Roman"/>
          <w:sz w:val="28"/>
          <w:szCs w:val="28"/>
          <w:lang w:eastAsia="ru-RU"/>
        </w:rPr>
        <w:t xml:space="preserve">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227A58" w:rsidRPr="00A96EC2">
        <w:rPr>
          <w:rFonts w:ascii="Times New Roman" w:eastAsia="Times New Roman" w:hAnsi="Times New Roman" w:cs="Times New Roman"/>
          <w:sz w:val="28"/>
          <w:szCs w:val="28"/>
          <w:lang w:eastAsia="ru-RU"/>
        </w:rPr>
        <w:t xml:space="preserve"> </w:t>
      </w:r>
      <w:proofErr w:type="spellStart"/>
      <w:r w:rsidR="00227A58" w:rsidRPr="00A96EC2">
        <w:rPr>
          <w:rFonts w:ascii="Times New Roman" w:eastAsia="Times New Roman" w:hAnsi="Times New Roman" w:cs="Times New Roman"/>
          <w:sz w:val="28"/>
          <w:szCs w:val="28"/>
          <w:lang w:eastAsia="ru-RU"/>
        </w:rPr>
        <w:t>Курганинского</w:t>
      </w:r>
      <w:proofErr w:type="spellEnd"/>
      <w:r w:rsidR="00227A58" w:rsidRPr="00A96EC2">
        <w:rPr>
          <w:rFonts w:ascii="Times New Roman" w:eastAsia="Times New Roman" w:hAnsi="Times New Roman" w:cs="Times New Roman"/>
          <w:sz w:val="28"/>
          <w:szCs w:val="28"/>
          <w:lang w:eastAsia="ru-RU"/>
        </w:rPr>
        <w:t xml:space="preserve"> района</w:t>
      </w:r>
      <w:r w:rsidRPr="00A96EC2">
        <w:rPr>
          <w:rFonts w:ascii="Times New Roman" w:eastAsia="Times New Roman" w:hAnsi="Times New Roman" w:cs="Times New Roman"/>
          <w:sz w:val="28"/>
          <w:szCs w:val="28"/>
          <w:lang w:eastAsia="ru-RU"/>
        </w:rPr>
        <w:t>.</w:t>
      </w:r>
    </w:p>
    <w:p w14:paraId="1824DE55" w14:textId="6E59762A" w:rsidR="00FD5CFF" w:rsidRPr="00703C87" w:rsidRDefault="00FD5CFF"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w:t>
      </w:r>
      <w:r w:rsidR="00227A58">
        <w:rPr>
          <w:rFonts w:ascii="Times New Roman" w:eastAsia="Times New Roman" w:hAnsi="Times New Roman" w:cs="Times New Roman"/>
          <w:sz w:val="28"/>
          <w:szCs w:val="28"/>
          <w:lang w:eastAsia="ru-RU"/>
        </w:rPr>
        <w:t>.</w:t>
      </w:r>
    </w:p>
    <w:p w14:paraId="597210F6" w14:textId="6B3B1C79" w:rsidR="00FD5CFF" w:rsidRPr="00703C87" w:rsidRDefault="00FD5CFF"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Входные группы зданий жилого и общественного назначения (участки входов в здания)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0801930C" w14:textId="5D12E634" w:rsidR="00FD5CFF" w:rsidRPr="00703C87" w:rsidRDefault="00FD5CFF"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w:t>
      </w:r>
      <w:r w:rsidRPr="007C0E93">
        <w:rPr>
          <w:rFonts w:ascii="Times New Roman" w:eastAsia="Times New Roman" w:hAnsi="Times New Roman" w:cs="Times New Roman"/>
          <w:color w:val="000000" w:themeColor="text1"/>
          <w:sz w:val="28"/>
          <w:szCs w:val="28"/>
          <w:lang w:eastAsia="ru-RU"/>
        </w:rPr>
        <w:t xml:space="preserve">предусматривать в </w:t>
      </w:r>
      <w:r w:rsidR="007C0E93">
        <w:rPr>
          <w:rFonts w:ascii="Times New Roman" w:eastAsia="Times New Roman" w:hAnsi="Times New Roman" w:cs="Times New Roman"/>
          <w:color w:val="000000" w:themeColor="text1"/>
          <w:sz w:val="28"/>
          <w:szCs w:val="28"/>
          <w:lang w:eastAsia="ru-RU"/>
        </w:rPr>
        <w:t xml:space="preserve">соответствии с </w:t>
      </w:r>
      <w:r w:rsidR="00857A6F">
        <w:rPr>
          <w:rFonts w:ascii="Times New Roman" w:eastAsia="Times New Roman" w:hAnsi="Times New Roman" w:cs="Times New Roman"/>
          <w:color w:val="000000" w:themeColor="text1"/>
          <w:sz w:val="28"/>
          <w:szCs w:val="28"/>
          <w:lang w:eastAsia="ru-RU"/>
        </w:rPr>
        <w:t xml:space="preserve">жилищным кодексом Российской Федерации от 29 декабря 2004 г. № 188-ФЗ </w:t>
      </w:r>
      <w:r w:rsidR="00A6304A">
        <w:rPr>
          <w:rFonts w:ascii="Times New Roman" w:eastAsia="Times New Roman" w:hAnsi="Times New Roman" w:cs="Times New Roman"/>
          <w:color w:val="000000" w:themeColor="text1"/>
          <w:sz w:val="28"/>
          <w:szCs w:val="28"/>
          <w:lang w:eastAsia="ru-RU"/>
        </w:rPr>
        <w:t xml:space="preserve">и </w:t>
      </w:r>
      <w:r w:rsidR="007C0E93">
        <w:rPr>
          <w:rFonts w:ascii="Times New Roman" w:eastAsia="Times New Roman" w:hAnsi="Times New Roman" w:cs="Times New Roman"/>
          <w:color w:val="000000" w:themeColor="text1"/>
          <w:sz w:val="28"/>
          <w:szCs w:val="28"/>
          <w:lang w:eastAsia="ru-RU"/>
        </w:rPr>
        <w:t xml:space="preserve">решением </w:t>
      </w:r>
      <w:bookmarkStart w:id="4" w:name="_Hlk106887298"/>
      <w:r w:rsidR="00A6304A">
        <w:rPr>
          <w:rFonts w:ascii="Times New Roman" w:eastAsia="Times New Roman" w:hAnsi="Times New Roman" w:cs="Times New Roman"/>
          <w:color w:val="000000" w:themeColor="text1"/>
          <w:sz w:val="28"/>
          <w:szCs w:val="28"/>
          <w:lang w:eastAsia="ru-RU"/>
        </w:rPr>
        <w:t>«М</w:t>
      </w:r>
      <w:r w:rsidR="008C5083">
        <w:rPr>
          <w:rFonts w:ascii="Times New Roman" w:eastAsia="Times New Roman" w:hAnsi="Times New Roman" w:cs="Times New Roman"/>
          <w:color w:val="000000" w:themeColor="text1"/>
          <w:sz w:val="28"/>
          <w:szCs w:val="28"/>
          <w:lang w:eastAsia="ru-RU"/>
        </w:rPr>
        <w:t>ежведомственной</w:t>
      </w:r>
      <w:bookmarkEnd w:id="4"/>
      <w:r w:rsidR="008C5083">
        <w:rPr>
          <w:rFonts w:ascii="Times New Roman" w:eastAsia="Times New Roman" w:hAnsi="Times New Roman" w:cs="Times New Roman"/>
          <w:color w:val="000000" w:themeColor="text1"/>
          <w:sz w:val="28"/>
          <w:szCs w:val="28"/>
          <w:lang w:eastAsia="ru-RU"/>
        </w:rPr>
        <w:t xml:space="preserve"> </w:t>
      </w:r>
      <w:r w:rsidR="007C0E93">
        <w:rPr>
          <w:rFonts w:ascii="Times New Roman" w:eastAsia="Times New Roman" w:hAnsi="Times New Roman" w:cs="Times New Roman"/>
          <w:color w:val="000000" w:themeColor="text1"/>
          <w:sz w:val="28"/>
          <w:szCs w:val="28"/>
          <w:lang w:eastAsia="ru-RU"/>
        </w:rPr>
        <w:t xml:space="preserve">комиссии </w:t>
      </w:r>
      <w:r w:rsidR="008C5083">
        <w:rPr>
          <w:rFonts w:ascii="Times New Roman" w:eastAsia="Times New Roman" w:hAnsi="Times New Roman" w:cs="Times New Roman"/>
          <w:color w:val="000000" w:themeColor="text1"/>
          <w:sz w:val="28"/>
          <w:szCs w:val="28"/>
          <w:lang w:eastAsia="ru-RU"/>
        </w:rPr>
        <w:t xml:space="preserve">по использованию жилищного фонда администрации муниципального образования </w:t>
      </w:r>
      <w:proofErr w:type="spellStart"/>
      <w:r w:rsidR="008C5083">
        <w:rPr>
          <w:rFonts w:ascii="Times New Roman" w:eastAsia="Times New Roman" w:hAnsi="Times New Roman" w:cs="Times New Roman"/>
          <w:color w:val="000000" w:themeColor="text1"/>
          <w:sz w:val="28"/>
          <w:szCs w:val="28"/>
          <w:lang w:eastAsia="ru-RU"/>
        </w:rPr>
        <w:t>Курганинский</w:t>
      </w:r>
      <w:proofErr w:type="spellEnd"/>
      <w:r w:rsidR="008C5083">
        <w:rPr>
          <w:rFonts w:ascii="Times New Roman" w:eastAsia="Times New Roman" w:hAnsi="Times New Roman" w:cs="Times New Roman"/>
          <w:color w:val="000000" w:themeColor="text1"/>
          <w:sz w:val="28"/>
          <w:szCs w:val="28"/>
          <w:lang w:eastAsia="ru-RU"/>
        </w:rPr>
        <w:t xml:space="preserve"> район</w:t>
      </w:r>
      <w:r w:rsidR="00A6304A">
        <w:rPr>
          <w:rFonts w:ascii="Times New Roman" w:eastAsia="Times New Roman" w:hAnsi="Times New Roman" w:cs="Times New Roman"/>
          <w:color w:val="000000" w:themeColor="text1"/>
          <w:sz w:val="28"/>
          <w:szCs w:val="28"/>
          <w:lang w:eastAsia="ru-RU"/>
        </w:rPr>
        <w:t xml:space="preserve">» </w:t>
      </w:r>
      <w:r w:rsidR="00A6304A" w:rsidRPr="00A96EC2">
        <w:rPr>
          <w:rFonts w:ascii="Times New Roman" w:eastAsia="Times New Roman" w:hAnsi="Times New Roman" w:cs="Times New Roman"/>
          <w:sz w:val="28"/>
          <w:szCs w:val="28"/>
          <w:lang w:eastAsia="ru-RU"/>
        </w:rPr>
        <w:t>(далее -</w:t>
      </w:r>
      <w:r w:rsidR="00A6304A" w:rsidRPr="00A6304A">
        <w:rPr>
          <w:rFonts w:ascii="Times New Roman" w:eastAsia="Times New Roman" w:hAnsi="Times New Roman" w:cs="Times New Roman"/>
          <w:color w:val="000000" w:themeColor="text1"/>
          <w:sz w:val="28"/>
          <w:szCs w:val="28"/>
          <w:lang w:eastAsia="ru-RU"/>
        </w:rPr>
        <w:t xml:space="preserve"> </w:t>
      </w:r>
      <w:r w:rsidR="00A6304A">
        <w:rPr>
          <w:rFonts w:ascii="Times New Roman" w:eastAsia="Times New Roman" w:hAnsi="Times New Roman" w:cs="Times New Roman"/>
          <w:color w:val="000000" w:themeColor="text1"/>
          <w:sz w:val="28"/>
          <w:szCs w:val="28"/>
          <w:lang w:eastAsia="ru-RU"/>
        </w:rPr>
        <w:t>межведомственная</w:t>
      </w:r>
      <w:r w:rsidR="00A6304A">
        <w:rPr>
          <w:rFonts w:ascii="Times New Roman" w:eastAsia="Times New Roman" w:hAnsi="Times New Roman" w:cs="Times New Roman"/>
          <w:sz w:val="28"/>
          <w:szCs w:val="28"/>
          <w:lang w:eastAsia="ru-RU"/>
        </w:rPr>
        <w:t xml:space="preserve"> комиссия)</w:t>
      </w:r>
      <w:r w:rsidRPr="007C0E93">
        <w:rPr>
          <w:rFonts w:ascii="Times New Roman" w:eastAsia="Times New Roman" w:hAnsi="Times New Roman" w:cs="Times New Roman"/>
          <w:color w:val="000000" w:themeColor="text1"/>
          <w:sz w:val="28"/>
          <w:szCs w:val="28"/>
          <w:lang w:eastAsia="ru-RU"/>
        </w:rPr>
        <w:t>.</w:t>
      </w:r>
    </w:p>
    <w:p w14:paraId="3F72F97E" w14:textId="41B25A0B" w:rsidR="00FD5CFF" w:rsidRPr="00703C87" w:rsidRDefault="00FD5CFF"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Антенны, дымоходы, наружные кондиционеры, размещаемые на зданиях, расположенных вдоль магистральных улиц населенного пункта, устанавливать </w:t>
      </w:r>
      <w:r w:rsidR="00A6304A">
        <w:rPr>
          <w:rFonts w:ascii="Times New Roman" w:eastAsia="Times New Roman" w:hAnsi="Times New Roman" w:cs="Times New Roman"/>
          <w:sz w:val="28"/>
          <w:szCs w:val="28"/>
          <w:lang w:eastAsia="ru-RU"/>
        </w:rPr>
        <w:t xml:space="preserve">в соответствии с решением </w:t>
      </w:r>
      <w:bookmarkStart w:id="5" w:name="_Hlk106887367"/>
      <w:r w:rsidR="00A6304A">
        <w:rPr>
          <w:rFonts w:ascii="Times New Roman" w:eastAsia="Times New Roman" w:hAnsi="Times New Roman" w:cs="Times New Roman"/>
          <w:color w:val="000000" w:themeColor="text1"/>
          <w:sz w:val="28"/>
          <w:szCs w:val="28"/>
          <w:lang w:eastAsia="ru-RU"/>
        </w:rPr>
        <w:t>межведомственной</w:t>
      </w:r>
      <w:r w:rsidR="00A6304A">
        <w:rPr>
          <w:rFonts w:ascii="Times New Roman" w:eastAsia="Times New Roman" w:hAnsi="Times New Roman" w:cs="Times New Roman"/>
          <w:sz w:val="28"/>
          <w:szCs w:val="28"/>
          <w:lang w:eastAsia="ru-RU"/>
        </w:rPr>
        <w:t xml:space="preserve"> комиссии</w:t>
      </w:r>
      <w:bookmarkEnd w:id="5"/>
      <w:r w:rsidRPr="00703C87">
        <w:rPr>
          <w:rFonts w:ascii="Times New Roman" w:eastAsia="Times New Roman" w:hAnsi="Times New Roman" w:cs="Times New Roman"/>
          <w:sz w:val="28"/>
          <w:szCs w:val="28"/>
          <w:lang w:eastAsia="ru-RU"/>
        </w:rPr>
        <w:t>.</w:t>
      </w:r>
    </w:p>
    <w:p w14:paraId="5DD47416" w14:textId="2CE9012A" w:rsidR="000E5C97" w:rsidRDefault="00FD5CFF"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создании, содержании, реконструкции и иных работах на внешних поверхностях зданий, строений, сооружений избегать образования </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визуального мусора</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 xml:space="preserve"> (эксплуатационных деформаций внешних поверхностей зданий, строений, сооружений, а также размещения на них конструкций и </w:t>
      </w:r>
      <w:r w:rsidRPr="00703C87">
        <w:rPr>
          <w:rFonts w:ascii="Times New Roman" w:eastAsia="Times New Roman" w:hAnsi="Times New Roman" w:cs="Times New Roman"/>
          <w:sz w:val="28"/>
          <w:szCs w:val="28"/>
          <w:lang w:eastAsia="ru-RU"/>
        </w:rPr>
        <w:lastRenderedPageBreak/>
        <w:t xml:space="preserve">элементов конструкций, в том числе средств размещения информации, и оборудования) в нарушение правил благоустройства и иных документов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w:t>
      </w:r>
    </w:p>
    <w:p w14:paraId="468C0964" w14:textId="77777777" w:rsidR="00A96EC2" w:rsidRDefault="00A96EC2" w:rsidP="00A96EC2">
      <w:pPr>
        <w:pStyle w:val="a6"/>
        <w:tabs>
          <w:tab w:val="left" w:pos="1560"/>
        </w:tabs>
        <w:spacing w:after="0" w:line="240" w:lineRule="auto"/>
        <w:jc w:val="both"/>
        <w:rPr>
          <w:rFonts w:ascii="Times New Roman" w:eastAsia="Times New Roman" w:hAnsi="Times New Roman" w:cs="Times New Roman"/>
          <w:sz w:val="28"/>
          <w:szCs w:val="28"/>
          <w:lang w:eastAsia="ru-RU"/>
        </w:rPr>
      </w:pPr>
    </w:p>
    <w:p w14:paraId="68DE2C52" w14:textId="46C37B48" w:rsidR="000E5C97" w:rsidRPr="009B398E" w:rsidRDefault="00B072A8" w:rsidP="00192DF2">
      <w:pPr>
        <w:pStyle w:val="a6"/>
        <w:numPr>
          <w:ilvl w:val="1"/>
          <w:numId w:val="63"/>
        </w:numPr>
        <w:spacing w:after="0" w:line="240" w:lineRule="auto"/>
        <w:ind w:left="0" w:firstLine="709"/>
        <w:jc w:val="both"/>
        <w:rPr>
          <w:rFonts w:ascii="Times New Roman" w:eastAsia="Times New Roman" w:hAnsi="Times New Roman" w:cs="Times New Roman"/>
          <w:bCs/>
          <w:sz w:val="28"/>
          <w:szCs w:val="28"/>
          <w:lang w:eastAsia="ru-RU"/>
        </w:rPr>
      </w:pPr>
      <w:r w:rsidRPr="009B398E">
        <w:rPr>
          <w:rFonts w:ascii="Times New Roman" w:eastAsia="Times New Roman" w:hAnsi="Times New Roman" w:cs="Times New Roman"/>
          <w:bCs/>
          <w:sz w:val="28"/>
          <w:szCs w:val="28"/>
          <w:lang w:eastAsia="ru-RU"/>
        </w:rPr>
        <w:t>Требования к размещению и внешнему виду рекламных конструкций</w:t>
      </w:r>
    </w:p>
    <w:p w14:paraId="1A4DD6AF" w14:textId="4BAB5EDF" w:rsidR="00B072A8" w:rsidRPr="00A96EC2" w:rsidRDefault="00B072A8" w:rsidP="00192DF2">
      <w:pPr>
        <w:pStyle w:val="a6"/>
        <w:numPr>
          <w:ilvl w:val="2"/>
          <w:numId w:val="63"/>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A96EC2">
        <w:rPr>
          <w:rFonts w:ascii="Times New Roman" w:eastAsia="Times New Roman" w:hAnsi="Times New Roman" w:cs="Times New Roman"/>
          <w:sz w:val="28"/>
          <w:szCs w:val="28"/>
          <w:lang w:eastAsia="ru-RU"/>
        </w:rPr>
        <w:t>Установленные на территории</w:t>
      </w:r>
      <w:r w:rsidR="007E40E9" w:rsidRPr="00A96EC2">
        <w:rPr>
          <w:rFonts w:ascii="Times New Roman" w:eastAsia="Times New Roman" w:hAnsi="Times New Roman" w:cs="Times New Roman"/>
          <w:sz w:val="28"/>
          <w:szCs w:val="28"/>
          <w:lang w:eastAsia="ru-RU"/>
        </w:rPr>
        <w:t xml:space="preserve">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Pr="00A96EC2">
        <w:rPr>
          <w:rFonts w:ascii="Times New Roman" w:eastAsia="Times New Roman" w:hAnsi="Times New Roman" w:cs="Times New Roman"/>
          <w:sz w:val="28"/>
          <w:szCs w:val="28"/>
          <w:lang w:eastAsia="ru-RU"/>
        </w:rPr>
        <w:t xml:space="preserve"> </w:t>
      </w:r>
      <w:proofErr w:type="spellStart"/>
      <w:r w:rsidRPr="00A96EC2">
        <w:rPr>
          <w:rFonts w:ascii="Times New Roman" w:eastAsia="Times New Roman" w:hAnsi="Times New Roman" w:cs="Times New Roman"/>
          <w:sz w:val="28"/>
          <w:szCs w:val="28"/>
          <w:lang w:eastAsia="ru-RU"/>
        </w:rPr>
        <w:t>Курганинского</w:t>
      </w:r>
      <w:proofErr w:type="spellEnd"/>
      <w:r w:rsidRPr="00A96EC2">
        <w:rPr>
          <w:rFonts w:ascii="Times New Roman" w:eastAsia="Times New Roman" w:hAnsi="Times New Roman" w:cs="Times New Roman"/>
          <w:sz w:val="28"/>
          <w:szCs w:val="28"/>
          <w:lang w:eastAsia="ru-RU"/>
        </w:rPr>
        <w:t xml:space="preserve"> района рекламные конструкции должны соответствовать требованиям </w:t>
      </w:r>
      <w:r w:rsidR="00606915" w:rsidRPr="00A96EC2">
        <w:rPr>
          <w:rFonts w:ascii="Times New Roman" w:eastAsia="Times New Roman" w:hAnsi="Times New Roman" w:cs="Times New Roman"/>
          <w:sz w:val="28"/>
          <w:szCs w:val="28"/>
          <w:lang w:eastAsia="ru-RU"/>
        </w:rPr>
        <w:t>«</w:t>
      </w:r>
      <w:r w:rsidRPr="00A96EC2">
        <w:rPr>
          <w:rFonts w:ascii="Times New Roman" w:eastAsia="Times New Roman" w:hAnsi="Times New Roman" w:cs="Times New Roman"/>
          <w:sz w:val="28"/>
          <w:szCs w:val="28"/>
          <w:lang w:eastAsia="ru-RU"/>
        </w:rPr>
        <w:t xml:space="preserve">Правил размещения рекламных конструкций на территории муниципального образования </w:t>
      </w:r>
      <w:proofErr w:type="spellStart"/>
      <w:r w:rsidRPr="00A96EC2">
        <w:rPr>
          <w:rFonts w:ascii="Times New Roman" w:eastAsia="Times New Roman" w:hAnsi="Times New Roman" w:cs="Times New Roman"/>
          <w:sz w:val="28"/>
          <w:szCs w:val="28"/>
          <w:lang w:eastAsia="ru-RU"/>
        </w:rPr>
        <w:t>Курганинский</w:t>
      </w:r>
      <w:proofErr w:type="spellEnd"/>
      <w:r w:rsidRPr="00A96EC2">
        <w:rPr>
          <w:rFonts w:ascii="Times New Roman" w:eastAsia="Times New Roman" w:hAnsi="Times New Roman" w:cs="Times New Roman"/>
          <w:sz w:val="28"/>
          <w:szCs w:val="28"/>
          <w:lang w:eastAsia="ru-RU"/>
        </w:rPr>
        <w:t xml:space="preserve"> район</w:t>
      </w:r>
      <w:r w:rsidR="00606915" w:rsidRPr="00A96EC2">
        <w:rPr>
          <w:rFonts w:ascii="Times New Roman" w:eastAsia="Times New Roman" w:hAnsi="Times New Roman" w:cs="Times New Roman"/>
          <w:sz w:val="28"/>
          <w:szCs w:val="28"/>
          <w:lang w:eastAsia="ru-RU"/>
        </w:rPr>
        <w:t>»</w:t>
      </w:r>
      <w:r w:rsidRPr="00A96EC2">
        <w:rPr>
          <w:rFonts w:ascii="Times New Roman" w:eastAsia="Times New Roman" w:hAnsi="Times New Roman" w:cs="Times New Roman"/>
          <w:sz w:val="28"/>
          <w:szCs w:val="28"/>
          <w:lang w:eastAsia="ru-RU"/>
        </w:rPr>
        <w:t>, утвержденн</w:t>
      </w:r>
      <w:r w:rsidR="008A24A8" w:rsidRPr="00A96EC2">
        <w:rPr>
          <w:rFonts w:ascii="Times New Roman" w:eastAsia="Times New Roman" w:hAnsi="Times New Roman" w:cs="Times New Roman"/>
          <w:sz w:val="28"/>
          <w:szCs w:val="28"/>
          <w:lang w:eastAsia="ru-RU"/>
        </w:rPr>
        <w:t xml:space="preserve">ых </w:t>
      </w:r>
      <w:r w:rsidR="009D5CC3" w:rsidRPr="00A96EC2">
        <w:rPr>
          <w:rFonts w:ascii="Times New Roman" w:eastAsia="Times New Roman" w:hAnsi="Times New Roman" w:cs="Times New Roman"/>
          <w:sz w:val="28"/>
          <w:szCs w:val="28"/>
          <w:lang w:eastAsia="ru-RU"/>
        </w:rPr>
        <w:t>нормативно правовым актом</w:t>
      </w:r>
      <w:r w:rsidRPr="00A96EC2">
        <w:rPr>
          <w:rFonts w:ascii="Times New Roman" w:eastAsia="Times New Roman" w:hAnsi="Times New Roman" w:cs="Times New Roman"/>
          <w:sz w:val="28"/>
          <w:szCs w:val="28"/>
          <w:lang w:eastAsia="ru-RU"/>
        </w:rPr>
        <w:t xml:space="preserve"> администрации муниципального образования </w:t>
      </w:r>
      <w:proofErr w:type="spellStart"/>
      <w:r w:rsidRPr="00A96EC2">
        <w:rPr>
          <w:rFonts w:ascii="Times New Roman" w:eastAsia="Times New Roman" w:hAnsi="Times New Roman" w:cs="Times New Roman"/>
          <w:sz w:val="28"/>
          <w:szCs w:val="28"/>
          <w:lang w:eastAsia="ru-RU"/>
        </w:rPr>
        <w:t>Курганинский</w:t>
      </w:r>
      <w:proofErr w:type="spellEnd"/>
      <w:r w:rsidRPr="00A96EC2">
        <w:rPr>
          <w:rFonts w:ascii="Times New Roman" w:eastAsia="Times New Roman" w:hAnsi="Times New Roman" w:cs="Times New Roman"/>
          <w:sz w:val="28"/>
          <w:szCs w:val="28"/>
          <w:lang w:eastAsia="ru-RU"/>
        </w:rPr>
        <w:t xml:space="preserve"> район (далее - Правила).</w:t>
      </w:r>
    </w:p>
    <w:p w14:paraId="3731C62D" w14:textId="6AA22360" w:rsidR="00B072A8" w:rsidRPr="00B072A8" w:rsidRDefault="00B072A8" w:rsidP="00B072A8">
      <w:pPr>
        <w:spacing w:after="0" w:line="240" w:lineRule="auto"/>
        <w:ind w:firstLine="709"/>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lang w:eastAsia="ru-RU"/>
        </w:rPr>
        <w:t xml:space="preserve">Установка на территории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9B6FEA" w:rsidRPr="00703C87">
        <w:rPr>
          <w:rFonts w:ascii="Times New Roman" w:eastAsia="Times New Roman" w:hAnsi="Times New Roman" w:cs="Times New Roman"/>
          <w:sz w:val="28"/>
          <w:szCs w:val="28"/>
          <w:lang w:eastAsia="ru-RU"/>
        </w:rPr>
        <w:t xml:space="preserve"> </w:t>
      </w:r>
      <w:proofErr w:type="spellStart"/>
      <w:r w:rsidRPr="00B072A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урганин</w:t>
      </w:r>
      <w:r w:rsidRPr="00B072A8">
        <w:rPr>
          <w:rFonts w:ascii="Times New Roman" w:eastAsia="Times New Roman" w:hAnsi="Times New Roman" w:cs="Times New Roman"/>
          <w:sz w:val="28"/>
          <w:szCs w:val="28"/>
          <w:lang w:eastAsia="ru-RU"/>
        </w:rPr>
        <w:t>ского</w:t>
      </w:r>
      <w:proofErr w:type="spellEnd"/>
      <w:r w:rsidRPr="00B072A8">
        <w:rPr>
          <w:rFonts w:ascii="Times New Roman" w:eastAsia="Times New Roman" w:hAnsi="Times New Roman" w:cs="Times New Roman"/>
          <w:sz w:val="28"/>
          <w:szCs w:val="28"/>
          <w:lang w:eastAsia="ru-RU"/>
        </w:rPr>
        <w:t xml:space="preserve"> района </w:t>
      </w:r>
      <w:r w:rsidR="007E40E9">
        <w:rPr>
          <w:rFonts w:ascii="Times New Roman" w:eastAsia="Times New Roman" w:hAnsi="Times New Roman" w:cs="Times New Roman"/>
          <w:sz w:val="28"/>
          <w:szCs w:val="28"/>
          <w:lang w:eastAsia="ru-RU"/>
        </w:rPr>
        <w:t xml:space="preserve">всех </w:t>
      </w:r>
      <w:r w:rsidRPr="00B072A8">
        <w:rPr>
          <w:rFonts w:ascii="Times New Roman" w:eastAsia="Times New Roman" w:hAnsi="Times New Roman" w:cs="Times New Roman"/>
          <w:sz w:val="28"/>
          <w:szCs w:val="28"/>
          <w:lang w:eastAsia="ru-RU"/>
        </w:rPr>
        <w:t>типов и видов рекламных конструкций, не предусмотренных П</w:t>
      </w:r>
      <w:r w:rsidR="007C75BE">
        <w:rPr>
          <w:rFonts w:ascii="Times New Roman" w:eastAsia="Times New Roman" w:hAnsi="Times New Roman" w:cs="Times New Roman"/>
          <w:sz w:val="28"/>
          <w:szCs w:val="28"/>
          <w:lang w:eastAsia="ru-RU"/>
        </w:rPr>
        <w:t>равилами</w:t>
      </w:r>
      <w:r w:rsidRPr="00B072A8">
        <w:rPr>
          <w:rFonts w:ascii="Times New Roman" w:eastAsia="Times New Roman" w:hAnsi="Times New Roman" w:cs="Times New Roman"/>
          <w:sz w:val="28"/>
          <w:szCs w:val="28"/>
          <w:lang w:eastAsia="ru-RU"/>
        </w:rPr>
        <w:t>, не допускается.</w:t>
      </w:r>
    </w:p>
    <w:p w14:paraId="0B8C7495" w14:textId="0418DA54" w:rsidR="00B072A8" w:rsidRPr="00B072A8" w:rsidRDefault="00B072A8"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lang w:eastAsia="ru-RU"/>
        </w:rPr>
        <w:t xml:space="preserve">Установка и эксплуатация рекламных конструкций на территории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9B6FEA" w:rsidRPr="00703C87">
        <w:rPr>
          <w:rFonts w:ascii="Times New Roman" w:eastAsia="Times New Roman" w:hAnsi="Times New Roman" w:cs="Times New Roman"/>
          <w:sz w:val="28"/>
          <w:szCs w:val="28"/>
          <w:lang w:eastAsia="ru-RU"/>
        </w:rPr>
        <w:t xml:space="preserve"> </w:t>
      </w:r>
      <w:r w:rsidRPr="00B072A8">
        <w:rPr>
          <w:rFonts w:ascii="Times New Roman" w:eastAsia="Times New Roman" w:hAnsi="Times New Roman" w:cs="Times New Roman"/>
          <w:sz w:val="28"/>
          <w:szCs w:val="28"/>
          <w:lang w:eastAsia="ru-RU"/>
        </w:rPr>
        <w:t>производится в соответствии с Федеральн</w:t>
      </w:r>
      <w:r w:rsidR="000D76EF">
        <w:rPr>
          <w:rFonts w:ascii="Times New Roman" w:eastAsia="Times New Roman" w:hAnsi="Times New Roman" w:cs="Times New Roman"/>
          <w:sz w:val="28"/>
          <w:szCs w:val="28"/>
          <w:lang w:eastAsia="ru-RU"/>
        </w:rPr>
        <w:t>ым законом от 13 марта 2006 г.</w:t>
      </w:r>
      <w:r w:rsidRPr="00B072A8">
        <w:rPr>
          <w:rFonts w:ascii="Times New Roman" w:eastAsia="Times New Roman" w:hAnsi="Times New Roman" w:cs="Times New Roman"/>
          <w:sz w:val="28"/>
          <w:szCs w:val="28"/>
          <w:lang w:eastAsia="ru-RU"/>
        </w:rPr>
        <w:t xml:space="preserve"> № 38-ФЗ </w:t>
      </w:r>
      <w:r w:rsidR="00606915">
        <w:rPr>
          <w:rFonts w:ascii="Times New Roman" w:eastAsia="Times New Roman" w:hAnsi="Times New Roman" w:cs="Times New Roman"/>
          <w:sz w:val="28"/>
          <w:szCs w:val="28"/>
          <w:lang w:eastAsia="ru-RU"/>
        </w:rPr>
        <w:t>«</w:t>
      </w:r>
      <w:r w:rsidRPr="00B072A8">
        <w:rPr>
          <w:rFonts w:ascii="Times New Roman" w:eastAsia="Times New Roman" w:hAnsi="Times New Roman" w:cs="Times New Roman"/>
          <w:sz w:val="28"/>
          <w:szCs w:val="28"/>
          <w:lang w:eastAsia="ru-RU"/>
        </w:rPr>
        <w:t>О рекламе</w:t>
      </w:r>
      <w:r w:rsidR="00606915">
        <w:rPr>
          <w:rFonts w:ascii="Times New Roman" w:eastAsia="Times New Roman" w:hAnsi="Times New Roman" w:cs="Times New Roman"/>
          <w:sz w:val="28"/>
          <w:szCs w:val="28"/>
          <w:lang w:eastAsia="ru-RU"/>
        </w:rPr>
        <w:t>»</w:t>
      </w:r>
      <w:r w:rsidRPr="00B072A8">
        <w:rPr>
          <w:rFonts w:ascii="Times New Roman" w:eastAsia="Times New Roman" w:hAnsi="Times New Roman" w:cs="Times New Roman"/>
          <w:sz w:val="28"/>
          <w:szCs w:val="28"/>
          <w:lang w:eastAsia="ru-RU"/>
        </w:rPr>
        <w:t xml:space="preserve">, </w:t>
      </w:r>
      <w:hyperlink r:id="rId14" w:history="1">
        <w:r w:rsidRPr="00B072A8">
          <w:rPr>
            <w:rFonts w:ascii="Times New Roman" w:eastAsia="Times New Roman" w:hAnsi="Times New Roman" w:cs="Times New Roman"/>
            <w:sz w:val="28"/>
            <w:szCs w:val="28"/>
            <w:lang w:eastAsia="ru-RU"/>
          </w:rPr>
          <w:t>постановлением</w:t>
        </w:r>
      </w:hyperlink>
      <w:r w:rsidRPr="00B072A8">
        <w:rPr>
          <w:rFonts w:ascii="Times New Roman" w:eastAsia="Times New Roman" w:hAnsi="Times New Roman" w:cs="Times New Roman"/>
          <w:sz w:val="28"/>
          <w:szCs w:val="28"/>
          <w:lang w:eastAsia="ru-RU"/>
        </w:rPr>
        <w:t xml:space="preserve"> Межгосударственного с</w:t>
      </w:r>
      <w:r w:rsidR="000D76EF">
        <w:rPr>
          <w:rFonts w:ascii="Times New Roman" w:eastAsia="Times New Roman" w:hAnsi="Times New Roman" w:cs="Times New Roman"/>
          <w:sz w:val="28"/>
          <w:szCs w:val="28"/>
          <w:lang w:eastAsia="ru-RU"/>
        </w:rPr>
        <w:t>тандарта от 1 сентября 2016 г.</w:t>
      </w:r>
      <w:r w:rsidRPr="00B072A8">
        <w:rPr>
          <w:rFonts w:ascii="Times New Roman" w:eastAsia="Times New Roman" w:hAnsi="Times New Roman" w:cs="Times New Roman"/>
          <w:sz w:val="28"/>
          <w:szCs w:val="28"/>
          <w:lang w:eastAsia="ru-RU"/>
        </w:rPr>
        <w:t xml:space="preserve"> МКС 93.080.01 </w:t>
      </w:r>
      <w:r w:rsidRPr="00B072A8">
        <w:rPr>
          <w:rFonts w:ascii="Times New Roman" w:eastAsia="Times New Roman" w:hAnsi="Times New Roman" w:cs="Times New Roman"/>
          <w:sz w:val="28"/>
          <w:szCs w:val="24"/>
          <w:lang w:eastAsia="ru-RU"/>
        </w:rPr>
        <w:t xml:space="preserve">ГОСТ 33027-2014 </w:t>
      </w:r>
      <w:r w:rsidR="00606915">
        <w:rPr>
          <w:rFonts w:ascii="Times New Roman" w:eastAsia="Times New Roman" w:hAnsi="Times New Roman" w:cs="Times New Roman"/>
          <w:sz w:val="28"/>
          <w:szCs w:val="28"/>
          <w:lang w:eastAsia="ru-RU"/>
        </w:rPr>
        <w:t>«</w:t>
      </w:r>
      <w:r w:rsidRPr="00B072A8">
        <w:rPr>
          <w:rFonts w:ascii="Times New Roman" w:eastAsia="Times New Roman" w:hAnsi="Times New Roman" w:cs="Times New Roman"/>
          <w:sz w:val="28"/>
          <w:szCs w:val="28"/>
          <w:lang w:eastAsia="ru-RU"/>
        </w:rPr>
        <w:t>Автомобильные дороги общего пользования. Требования к размещению средств наружной рекламы</w:t>
      </w:r>
      <w:r w:rsidR="00606915">
        <w:rPr>
          <w:rFonts w:ascii="Times New Roman" w:eastAsia="Times New Roman" w:hAnsi="Times New Roman" w:cs="Times New Roman"/>
          <w:sz w:val="28"/>
          <w:szCs w:val="28"/>
          <w:lang w:eastAsia="ru-RU"/>
        </w:rPr>
        <w:t>»</w:t>
      </w:r>
      <w:r w:rsidRPr="00B072A8">
        <w:rPr>
          <w:rFonts w:ascii="Times New Roman" w:eastAsia="Times New Roman" w:hAnsi="Times New Roman" w:cs="Times New Roman"/>
          <w:sz w:val="28"/>
          <w:szCs w:val="28"/>
          <w:lang w:eastAsia="ru-RU"/>
        </w:rPr>
        <w:t xml:space="preserve">, </w:t>
      </w:r>
      <w:hyperlink r:id="rId15" w:history="1">
        <w:r w:rsidRPr="00B072A8">
          <w:rPr>
            <w:rFonts w:ascii="Times New Roman" w:eastAsia="Times New Roman" w:hAnsi="Times New Roman" w:cs="Times New Roman"/>
            <w:sz w:val="28"/>
            <w:szCs w:val="28"/>
            <w:lang w:eastAsia="ru-RU"/>
          </w:rPr>
          <w:t>постановлением</w:t>
        </w:r>
      </w:hyperlink>
      <w:r w:rsidRPr="00B072A8">
        <w:rPr>
          <w:rFonts w:ascii="Times New Roman" w:eastAsia="Times New Roman" w:hAnsi="Times New Roman" w:cs="Times New Roman"/>
          <w:sz w:val="28"/>
          <w:szCs w:val="28"/>
          <w:lang w:eastAsia="ru-RU"/>
        </w:rPr>
        <w:t xml:space="preserve"> Госстандарта Российской </w:t>
      </w:r>
      <w:r w:rsidR="000D76EF">
        <w:rPr>
          <w:rFonts w:ascii="Times New Roman" w:eastAsia="Times New Roman" w:hAnsi="Times New Roman" w:cs="Times New Roman"/>
          <w:sz w:val="28"/>
          <w:szCs w:val="28"/>
          <w:lang w:eastAsia="ru-RU"/>
        </w:rPr>
        <w:t>Федерации от 22 апреля 2003 г.</w:t>
      </w:r>
      <w:r w:rsidRPr="00B072A8">
        <w:rPr>
          <w:rFonts w:ascii="Times New Roman" w:eastAsia="Times New Roman" w:hAnsi="Times New Roman" w:cs="Times New Roman"/>
          <w:sz w:val="28"/>
          <w:szCs w:val="28"/>
          <w:lang w:eastAsia="ru-RU"/>
        </w:rPr>
        <w:t xml:space="preserve"> № 124-ст ГОСТ Р 52044-2003 </w:t>
      </w:r>
      <w:r w:rsidR="00606915">
        <w:rPr>
          <w:rFonts w:ascii="Times New Roman" w:eastAsia="Times New Roman" w:hAnsi="Times New Roman" w:cs="Times New Roman"/>
          <w:sz w:val="28"/>
          <w:szCs w:val="28"/>
          <w:lang w:eastAsia="ru-RU"/>
        </w:rPr>
        <w:t>«</w:t>
      </w:r>
      <w:r w:rsidRPr="00B072A8">
        <w:rPr>
          <w:rFonts w:ascii="Times New Roman" w:eastAsia="Times New Roman" w:hAnsi="Times New Roman" w:cs="Times New Roman"/>
          <w:sz w:val="28"/>
          <w:szCs w:val="28"/>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606915">
        <w:rPr>
          <w:rFonts w:ascii="Times New Roman" w:eastAsia="Times New Roman" w:hAnsi="Times New Roman" w:cs="Times New Roman"/>
          <w:sz w:val="28"/>
          <w:szCs w:val="28"/>
          <w:lang w:eastAsia="ru-RU"/>
        </w:rPr>
        <w:t>»</w:t>
      </w:r>
      <w:r w:rsidRPr="00B072A8">
        <w:rPr>
          <w:rFonts w:ascii="Times New Roman" w:eastAsia="Times New Roman" w:hAnsi="Times New Roman" w:cs="Times New Roman"/>
          <w:sz w:val="28"/>
          <w:szCs w:val="28"/>
          <w:lang w:eastAsia="ru-RU"/>
        </w:rPr>
        <w:t xml:space="preserve">, муниципальными нормативно-правовыми актами, утверждающими схемы размещения рекламных конструкций на территории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Pr="00B072A8">
        <w:rPr>
          <w:rFonts w:ascii="Times New Roman" w:eastAsia="Times New Roman" w:hAnsi="Times New Roman" w:cs="Times New Roman"/>
          <w:sz w:val="28"/>
          <w:szCs w:val="28"/>
          <w:lang w:eastAsia="ru-RU"/>
        </w:rPr>
        <w:t>.</w:t>
      </w:r>
    </w:p>
    <w:p w14:paraId="26612F81" w14:textId="547CFD44" w:rsidR="00B072A8" w:rsidRPr="00B072A8" w:rsidRDefault="00B072A8" w:rsidP="00192DF2">
      <w:pPr>
        <w:pStyle w:val="a6"/>
        <w:numPr>
          <w:ilvl w:val="2"/>
          <w:numId w:val="63"/>
        </w:numPr>
        <w:tabs>
          <w:tab w:val="left" w:pos="1560"/>
        </w:tabs>
        <w:spacing w:after="0" w:line="240" w:lineRule="auto"/>
        <w:ind w:left="0" w:firstLine="720"/>
        <w:jc w:val="both"/>
        <w:rPr>
          <w:rFonts w:ascii="Times New Roman" w:eastAsia="Times New Roman" w:hAnsi="Times New Roman" w:cs="Times New Roman"/>
          <w:sz w:val="28"/>
          <w:szCs w:val="28"/>
          <w:lang w:eastAsia="ru-RU"/>
        </w:rPr>
      </w:pPr>
      <w:r w:rsidRPr="003D7A7A">
        <w:rPr>
          <w:rFonts w:ascii="Times New Roman" w:eastAsia="Times New Roman" w:hAnsi="Times New Roman" w:cs="Times New Roman"/>
          <w:sz w:val="28"/>
          <w:szCs w:val="28"/>
          <w:lang w:eastAsia="ru-RU"/>
        </w:rPr>
        <w:t>Рекламные</w:t>
      </w:r>
      <w:r w:rsidRPr="00B072A8">
        <w:rPr>
          <w:rFonts w:ascii="Times New Roman" w:eastAsia="Times New Roman" w:hAnsi="Times New Roman" w:cs="Times New Roman"/>
          <w:sz w:val="28"/>
          <w:szCs w:val="28"/>
          <w:bdr w:val="none" w:sz="0" w:space="0" w:color="auto" w:frame="1"/>
          <w:lang w:eastAsia="ru-RU"/>
        </w:rPr>
        <w:t xml:space="preserve">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14:paraId="79682441" w14:textId="77777777" w:rsidR="00B072A8" w:rsidRPr="00B072A8" w:rsidRDefault="00B072A8" w:rsidP="00B072A8">
      <w:pPr>
        <w:spacing w:after="0" w:line="240" w:lineRule="auto"/>
        <w:ind w:firstLine="709"/>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bdr w:val="none" w:sz="0" w:space="0" w:color="auto" w:frame="1"/>
          <w:lang w:eastAsia="ru-RU"/>
        </w:rPr>
        <w:t>Рекламные конструкции содержатся в надлежащем состоянии. Надлежащее состояние рекламных конструкций подразумевает:</w:t>
      </w:r>
    </w:p>
    <w:p w14:paraId="2B43BAE4" w14:textId="77777777" w:rsidR="00B072A8" w:rsidRPr="00B072A8" w:rsidRDefault="00B072A8" w:rsidP="00B072A8">
      <w:pPr>
        <w:spacing w:after="0" w:line="240" w:lineRule="auto"/>
        <w:ind w:firstLine="709"/>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bdr w:val="none" w:sz="0" w:space="0" w:color="auto" w:frame="1"/>
          <w:lang w:eastAsia="ru-RU"/>
        </w:rPr>
        <w:t>целостность рекламных конструкций;</w:t>
      </w:r>
    </w:p>
    <w:p w14:paraId="6065783F" w14:textId="77777777" w:rsidR="00B072A8" w:rsidRPr="00B072A8" w:rsidRDefault="00B072A8" w:rsidP="00B072A8">
      <w:pPr>
        <w:spacing w:after="0" w:line="240" w:lineRule="auto"/>
        <w:ind w:firstLine="709"/>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bdr w:val="none" w:sz="0" w:space="0" w:color="auto" w:frame="1"/>
          <w:lang w:eastAsia="ru-RU"/>
        </w:rPr>
        <w:t>недопущение факта отсутствия рекламной информации на рекламной конструкции;</w:t>
      </w:r>
    </w:p>
    <w:p w14:paraId="2FC2E44D" w14:textId="77777777" w:rsidR="00B072A8" w:rsidRPr="00B072A8" w:rsidRDefault="00B072A8" w:rsidP="00B072A8">
      <w:pPr>
        <w:spacing w:after="0" w:line="240" w:lineRule="auto"/>
        <w:ind w:firstLine="709"/>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bdr w:val="none" w:sz="0" w:space="0" w:color="auto" w:frame="1"/>
          <w:lang w:eastAsia="ru-RU"/>
        </w:rPr>
        <w:t>отсутствие механических повреждений;</w:t>
      </w:r>
    </w:p>
    <w:p w14:paraId="62BD2886" w14:textId="77777777" w:rsidR="00B072A8" w:rsidRPr="00B072A8" w:rsidRDefault="00B072A8" w:rsidP="00B072A8">
      <w:pPr>
        <w:spacing w:after="0" w:line="240" w:lineRule="auto"/>
        <w:ind w:firstLine="709"/>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bdr w:val="none" w:sz="0" w:space="0" w:color="auto" w:frame="1"/>
          <w:lang w:eastAsia="ru-RU"/>
        </w:rPr>
        <w:t>отсутствие порывов рекламных полотен;</w:t>
      </w:r>
    </w:p>
    <w:p w14:paraId="0DC8929F" w14:textId="77777777" w:rsidR="00B072A8" w:rsidRPr="00B072A8" w:rsidRDefault="00B072A8" w:rsidP="00B072A8">
      <w:pPr>
        <w:spacing w:after="0" w:line="240" w:lineRule="auto"/>
        <w:ind w:firstLine="709"/>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bdr w:val="none" w:sz="0" w:space="0" w:color="auto" w:frame="1"/>
          <w:lang w:eastAsia="ru-RU"/>
        </w:rPr>
        <w:t>наличие покрашенного каркаса;</w:t>
      </w:r>
    </w:p>
    <w:p w14:paraId="62AD8D7D" w14:textId="77777777" w:rsidR="00B072A8" w:rsidRPr="00B072A8" w:rsidRDefault="00B072A8" w:rsidP="00B072A8">
      <w:pPr>
        <w:spacing w:after="0" w:line="240" w:lineRule="auto"/>
        <w:ind w:firstLine="709"/>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bdr w:val="none" w:sz="0" w:space="0" w:color="auto" w:frame="1"/>
          <w:lang w:eastAsia="ru-RU"/>
        </w:rPr>
        <w:t>отсутствие ржавчины, коррозии и грязи на всех частях и элементах рекламных конструкций;</w:t>
      </w:r>
    </w:p>
    <w:p w14:paraId="3719E94D" w14:textId="77777777" w:rsidR="00B072A8" w:rsidRPr="00B072A8" w:rsidRDefault="00B072A8" w:rsidP="00B072A8">
      <w:pPr>
        <w:spacing w:after="0" w:line="240" w:lineRule="auto"/>
        <w:ind w:firstLine="709"/>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14:paraId="7817F03B" w14:textId="77777777" w:rsidR="00B072A8" w:rsidRPr="00B072A8" w:rsidRDefault="00B072A8" w:rsidP="00B072A8">
      <w:pPr>
        <w:spacing w:after="0" w:line="240" w:lineRule="auto"/>
        <w:ind w:firstLine="709"/>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bdr w:val="none" w:sz="0" w:space="0" w:color="auto" w:frame="1"/>
          <w:lang w:eastAsia="ru-RU"/>
        </w:rPr>
        <w:lastRenderedPageBreak/>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14:paraId="49680FA7" w14:textId="689C929B" w:rsidR="00B072A8" w:rsidRPr="00B072A8" w:rsidRDefault="00B072A8" w:rsidP="00B072A8">
      <w:pPr>
        <w:spacing w:after="0" w:line="240" w:lineRule="auto"/>
        <w:ind w:firstLine="709"/>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bdr w:val="none" w:sz="0" w:space="0" w:color="auto" w:frame="1"/>
          <w:lang w:eastAsia="ru-RU"/>
        </w:rPr>
        <w:t>Владелец рекламной конструкции обеспечивает мытье и очистку от загрязнений принадлежащих ему рекламных конструкций по мере необходимости</w:t>
      </w:r>
      <w:r w:rsidR="00D81E31">
        <w:rPr>
          <w:rFonts w:ascii="Times New Roman" w:eastAsia="Times New Roman" w:hAnsi="Times New Roman" w:cs="Times New Roman"/>
          <w:sz w:val="28"/>
          <w:szCs w:val="28"/>
          <w:bdr w:val="none" w:sz="0" w:space="0" w:color="auto" w:frame="1"/>
          <w:lang w:eastAsia="ru-RU"/>
        </w:rPr>
        <w:t>.</w:t>
      </w:r>
    </w:p>
    <w:p w14:paraId="1C1060A3" w14:textId="77777777" w:rsidR="00B072A8" w:rsidRPr="00B072A8" w:rsidRDefault="00B072A8" w:rsidP="00B072A8">
      <w:pPr>
        <w:spacing w:after="0" w:line="240" w:lineRule="auto"/>
        <w:ind w:firstLine="709"/>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14:paraId="3B580D81" w14:textId="77777777" w:rsidR="00B072A8" w:rsidRPr="00B072A8" w:rsidRDefault="00B072A8" w:rsidP="00B072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72A8">
        <w:rPr>
          <w:rFonts w:ascii="Times New Roman" w:eastAsia="Times New Roman" w:hAnsi="Times New Roman" w:cs="Times New Roman"/>
          <w:sz w:val="28"/>
          <w:szCs w:val="28"/>
          <w:bdr w:val="none" w:sz="0" w:space="0" w:color="auto" w:frame="1"/>
          <w:lang w:eastAsia="ru-RU"/>
        </w:rPr>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14:paraId="3C0AE1DC" w14:textId="16B53EB7" w:rsidR="00B072A8" w:rsidRPr="00E511E9" w:rsidRDefault="00B072A8" w:rsidP="00192DF2">
      <w:pPr>
        <w:pStyle w:val="a6"/>
        <w:numPr>
          <w:ilvl w:val="2"/>
          <w:numId w:val="63"/>
        </w:numPr>
        <w:tabs>
          <w:tab w:val="left" w:pos="1560"/>
        </w:tabs>
        <w:spacing w:after="0" w:line="240" w:lineRule="auto"/>
        <w:ind w:left="0" w:firstLine="720"/>
        <w:jc w:val="both"/>
        <w:rPr>
          <w:rFonts w:ascii="Times New Roman" w:eastAsia="Calibri" w:hAnsi="Times New Roman" w:cs="Times New Roman"/>
          <w:sz w:val="28"/>
          <w:szCs w:val="28"/>
        </w:rPr>
      </w:pPr>
      <w:r w:rsidRPr="00B072A8">
        <w:rPr>
          <w:rFonts w:ascii="Times New Roman" w:eastAsia="Times New Roman" w:hAnsi="Times New Roman" w:cs="Times New Roman"/>
          <w:sz w:val="28"/>
          <w:szCs w:val="28"/>
          <w:lang w:eastAsia="ru-RU"/>
        </w:rPr>
        <w:t>Рекламные конструкции, установленные и (или) эксплуатируемые на территории</w:t>
      </w:r>
      <w:r w:rsidR="007E40E9">
        <w:rPr>
          <w:rFonts w:ascii="Times New Roman" w:eastAsia="Times New Roman" w:hAnsi="Times New Roman" w:cs="Times New Roman"/>
          <w:sz w:val="28"/>
          <w:szCs w:val="28"/>
          <w:lang w:eastAsia="ru-RU"/>
        </w:rPr>
        <w:t xml:space="preserve">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9B6FEA" w:rsidRPr="00703C87">
        <w:rPr>
          <w:rFonts w:ascii="Times New Roman" w:eastAsia="Times New Roman" w:hAnsi="Times New Roman" w:cs="Times New Roman"/>
          <w:sz w:val="28"/>
          <w:szCs w:val="28"/>
          <w:lang w:eastAsia="ru-RU"/>
        </w:rPr>
        <w:t xml:space="preserve"> </w:t>
      </w:r>
      <w:proofErr w:type="spellStart"/>
      <w:r w:rsidRPr="00B072A8">
        <w:rPr>
          <w:rFonts w:ascii="Times New Roman" w:eastAsia="Times New Roman" w:hAnsi="Times New Roman" w:cs="Times New Roman"/>
          <w:sz w:val="28"/>
          <w:szCs w:val="28"/>
          <w:lang w:eastAsia="ru-RU"/>
        </w:rPr>
        <w:t>К</w:t>
      </w:r>
      <w:r w:rsidR="00555A3C">
        <w:rPr>
          <w:rFonts w:ascii="Times New Roman" w:eastAsia="Times New Roman" w:hAnsi="Times New Roman" w:cs="Times New Roman"/>
          <w:sz w:val="28"/>
          <w:szCs w:val="28"/>
          <w:lang w:eastAsia="ru-RU"/>
        </w:rPr>
        <w:t>урганинс</w:t>
      </w:r>
      <w:r w:rsidRPr="00B072A8">
        <w:rPr>
          <w:rFonts w:ascii="Times New Roman" w:eastAsia="Times New Roman" w:hAnsi="Times New Roman" w:cs="Times New Roman"/>
          <w:sz w:val="28"/>
          <w:szCs w:val="28"/>
          <w:lang w:eastAsia="ru-RU"/>
        </w:rPr>
        <w:t>кого</w:t>
      </w:r>
      <w:proofErr w:type="spellEnd"/>
      <w:r w:rsidRPr="00B072A8">
        <w:rPr>
          <w:rFonts w:ascii="Times New Roman" w:eastAsia="Times New Roman" w:hAnsi="Times New Roman" w:cs="Times New Roman"/>
          <w:sz w:val="28"/>
          <w:szCs w:val="28"/>
          <w:lang w:eastAsia="ru-RU"/>
        </w:rPr>
        <w:t xml:space="preserve"> района без разрешения на установку и эксплуатацию рекламной конструкции, подлежат демонтажу </w:t>
      </w:r>
      <w:r w:rsidR="00D81E31">
        <w:rPr>
          <w:rFonts w:ascii="Times New Roman" w:eastAsia="Times New Roman" w:hAnsi="Times New Roman" w:cs="Times New Roman"/>
          <w:sz w:val="28"/>
          <w:szCs w:val="28"/>
          <w:lang w:eastAsia="ru-RU"/>
        </w:rPr>
        <w:t>на основании предписания уполномоченного органа</w:t>
      </w:r>
      <w:r w:rsidR="00555A3C">
        <w:rPr>
          <w:rFonts w:ascii="Times New Roman" w:eastAsia="Times New Roman" w:hAnsi="Times New Roman" w:cs="Times New Roman"/>
          <w:sz w:val="28"/>
          <w:szCs w:val="28"/>
          <w:lang w:eastAsia="ru-RU"/>
        </w:rPr>
        <w:t>.</w:t>
      </w:r>
    </w:p>
    <w:p w14:paraId="1EB9E70F" w14:textId="0690D23A" w:rsidR="00E511E9" w:rsidRPr="000918CE" w:rsidRDefault="00E511E9" w:rsidP="00192DF2">
      <w:pPr>
        <w:pStyle w:val="a6"/>
        <w:numPr>
          <w:ilvl w:val="1"/>
          <w:numId w:val="63"/>
        </w:numPr>
        <w:tabs>
          <w:tab w:val="left" w:pos="1560"/>
        </w:tabs>
        <w:spacing w:after="0" w:line="240" w:lineRule="auto"/>
        <w:ind w:left="709" w:firstLine="0"/>
        <w:jc w:val="both"/>
        <w:rPr>
          <w:rFonts w:ascii="Times New Roman" w:eastAsia="Times New Roman" w:hAnsi="Times New Roman" w:cs="Times New Roman"/>
          <w:sz w:val="28"/>
          <w:szCs w:val="28"/>
          <w:lang w:eastAsia="ru-RU"/>
        </w:rPr>
      </w:pPr>
      <w:r w:rsidRPr="000918CE">
        <w:rPr>
          <w:rFonts w:ascii="Times New Roman" w:eastAsia="Times New Roman" w:hAnsi="Times New Roman" w:cs="Times New Roman"/>
          <w:sz w:val="28"/>
          <w:szCs w:val="28"/>
          <w:lang w:eastAsia="ru-RU"/>
        </w:rPr>
        <w:t>Требования к размещению информационных тумб</w:t>
      </w:r>
    </w:p>
    <w:p w14:paraId="4C78C5AB" w14:textId="559A3556" w:rsidR="000918CE" w:rsidRPr="007E1910" w:rsidRDefault="004770AC" w:rsidP="00192DF2">
      <w:pPr>
        <w:pStyle w:val="a6"/>
        <w:numPr>
          <w:ilvl w:val="2"/>
          <w:numId w:val="63"/>
        </w:numPr>
        <w:tabs>
          <w:tab w:val="left" w:pos="1560"/>
          <w:tab w:val="left" w:pos="1843"/>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На территории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9B6FEA" w:rsidRPr="00703C87">
        <w:rPr>
          <w:rFonts w:ascii="Times New Roman" w:eastAsia="Times New Roman" w:hAnsi="Times New Roman" w:cs="Times New Roman"/>
          <w:sz w:val="28"/>
          <w:szCs w:val="28"/>
          <w:lang w:eastAsia="ru-RU"/>
        </w:rPr>
        <w:t xml:space="preserve"> </w:t>
      </w:r>
      <w:r>
        <w:rPr>
          <w:rFonts w:ascii="Times New Roman" w:hAnsi="Times New Roman"/>
          <w:sz w:val="28"/>
          <w:szCs w:val="28"/>
        </w:rPr>
        <w:t>необходимо размещать и</w:t>
      </w:r>
      <w:r w:rsidR="000918CE" w:rsidRPr="007E1910">
        <w:rPr>
          <w:rFonts w:ascii="Times New Roman" w:hAnsi="Times New Roman"/>
          <w:sz w:val="28"/>
          <w:szCs w:val="28"/>
        </w:rPr>
        <w:t>нформационные конструкции для размещения материалов информационного характера (объявлений, афиш, листовок, плакатов и других материалов информационного характера) размещаются в виде наземных тумб и стендов, настенных досок информации (далее соответственно – конструкции для информации, материалы информационного характера).</w:t>
      </w:r>
    </w:p>
    <w:p w14:paraId="5044147A" w14:textId="77777777" w:rsidR="000918CE" w:rsidRPr="007E1910" w:rsidRDefault="000918CE" w:rsidP="00192DF2">
      <w:pPr>
        <w:pStyle w:val="a6"/>
        <w:numPr>
          <w:ilvl w:val="2"/>
          <w:numId w:val="63"/>
        </w:numPr>
        <w:tabs>
          <w:tab w:val="left" w:pos="1560"/>
          <w:tab w:val="left" w:pos="1843"/>
        </w:tabs>
        <w:spacing w:after="0" w:line="240" w:lineRule="auto"/>
        <w:ind w:left="0" w:firstLine="720"/>
        <w:jc w:val="both"/>
        <w:rPr>
          <w:rFonts w:ascii="Times New Roman" w:hAnsi="Times New Roman"/>
          <w:sz w:val="28"/>
          <w:szCs w:val="28"/>
        </w:rPr>
      </w:pPr>
      <w:r w:rsidRPr="007E1910">
        <w:rPr>
          <w:rFonts w:ascii="Times New Roman" w:hAnsi="Times New Roman"/>
          <w:sz w:val="28"/>
          <w:szCs w:val="28"/>
        </w:rPr>
        <w:t xml:space="preserve">Все элементы информационных конструкций должны иметь антивандальное исполнение, быть выполнены </w:t>
      </w:r>
      <w:proofErr w:type="spellStart"/>
      <w:r w:rsidRPr="007E1910">
        <w:rPr>
          <w:rFonts w:ascii="Times New Roman" w:hAnsi="Times New Roman"/>
          <w:sz w:val="28"/>
          <w:szCs w:val="28"/>
        </w:rPr>
        <w:t>световозвращающими</w:t>
      </w:r>
      <w:proofErr w:type="spellEnd"/>
      <w:r w:rsidRPr="007E1910">
        <w:rPr>
          <w:rFonts w:ascii="Times New Roman" w:hAnsi="Times New Roman"/>
          <w:sz w:val="28"/>
          <w:szCs w:val="28"/>
        </w:rPr>
        <w:t xml:space="preserve"> материалами, обеспечивающими читаемость при различных уровнях освещения.</w:t>
      </w:r>
    </w:p>
    <w:p w14:paraId="5ED2609D" w14:textId="73D3A4DE" w:rsidR="000918CE" w:rsidRPr="007E1910" w:rsidRDefault="000918CE" w:rsidP="00192DF2">
      <w:pPr>
        <w:pStyle w:val="a6"/>
        <w:numPr>
          <w:ilvl w:val="2"/>
          <w:numId w:val="63"/>
        </w:numPr>
        <w:tabs>
          <w:tab w:val="left" w:pos="1560"/>
          <w:tab w:val="left" w:pos="1843"/>
        </w:tabs>
        <w:spacing w:after="0" w:line="240" w:lineRule="auto"/>
        <w:ind w:left="0" w:firstLine="720"/>
        <w:jc w:val="both"/>
        <w:rPr>
          <w:rFonts w:ascii="Times New Roman" w:hAnsi="Times New Roman"/>
          <w:sz w:val="28"/>
          <w:szCs w:val="28"/>
        </w:rPr>
      </w:pPr>
      <w:r w:rsidRPr="007E1910">
        <w:rPr>
          <w:rFonts w:ascii="Times New Roman" w:hAnsi="Times New Roman"/>
          <w:sz w:val="28"/>
          <w:szCs w:val="28"/>
        </w:rPr>
        <w:t>Настенные доски информации должны размещаться на фасаде непосредственно у входа в здание.</w:t>
      </w:r>
    </w:p>
    <w:p w14:paraId="47D14E23" w14:textId="173EF139" w:rsidR="000918CE" w:rsidRPr="007E1910" w:rsidRDefault="000918CE" w:rsidP="00192DF2">
      <w:pPr>
        <w:pStyle w:val="a6"/>
        <w:numPr>
          <w:ilvl w:val="2"/>
          <w:numId w:val="63"/>
        </w:numPr>
        <w:tabs>
          <w:tab w:val="left" w:pos="1560"/>
          <w:tab w:val="left" w:pos="1843"/>
        </w:tabs>
        <w:spacing w:after="0" w:line="240" w:lineRule="auto"/>
        <w:ind w:left="0" w:firstLine="720"/>
        <w:jc w:val="both"/>
        <w:rPr>
          <w:rFonts w:ascii="Times New Roman" w:hAnsi="Times New Roman"/>
          <w:sz w:val="28"/>
          <w:szCs w:val="28"/>
        </w:rPr>
      </w:pPr>
      <w:r w:rsidRPr="007E1910">
        <w:rPr>
          <w:rFonts w:ascii="Times New Roman" w:hAnsi="Times New Roman"/>
          <w:sz w:val="28"/>
          <w:szCs w:val="28"/>
        </w:rPr>
        <w:t>Конструкции информации в виде наземных тумб и стендов размещаются только при условии предварительного согласования с администрацией дизайн-проекта информационной конструкции и места размещения.</w:t>
      </w:r>
    </w:p>
    <w:p w14:paraId="43AF6C28" w14:textId="77777777" w:rsidR="000918CE" w:rsidRPr="007E1910" w:rsidRDefault="000918CE" w:rsidP="00192DF2">
      <w:pPr>
        <w:pStyle w:val="a6"/>
        <w:numPr>
          <w:ilvl w:val="2"/>
          <w:numId w:val="63"/>
        </w:numPr>
        <w:tabs>
          <w:tab w:val="left" w:pos="1560"/>
          <w:tab w:val="left" w:pos="1843"/>
        </w:tabs>
        <w:spacing w:after="0" w:line="240" w:lineRule="auto"/>
        <w:ind w:left="0" w:firstLine="720"/>
        <w:jc w:val="both"/>
        <w:rPr>
          <w:rFonts w:ascii="Times New Roman" w:hAnsi="Times New Roman"/>
          <w:sz w:val="28"/>
          <w:szCs w:val="28"/>
        </w:rPr>
      </w:pPr>
      <w:r w:rsidRPr="007E1910">
        <w:rPr>
          <w:rFonts w:ascii="Times New Roman" w:hAnsi="Times New Roman"/>
          <w:sz w:val="28"/>
          <w:szCs w:val="28"/>
        </w:rPr>
        <w:t>Согласование внешнего вида настенных досок информации не требуется. При этом, администрация вправе требовать замены настенных досок информации, если конструкция и (или) информационное, эксплуатационное его содержание не соответствует требованиям настоящих Правил.</w:t>
      </w:r>
    </w:p>
    <w:p w14:paraId="259EC7AD" w14:textId="78A7E6BD" w:rsidR="00FD5CFF" w:rsidRPr="00EF1F7A" w:rsidRDefault="00C363DF" w:rsidP="00192DF2">
      <w:pPr>
        <w:pStyle w:val="a6"/>
        <w:keepNext/>
        <w:keepLines/>
        <w:numPr>
          <w:ilvl w:val="0"/>
          <w:numId w:val="63"/>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sidRPr="00EF1F7A">
        <w:rPr>
          <w:rFonts w:ascii="Times New Roman" w:eastAsia="Times New Roman" w:hAnsi="Times New Roman" w:cs="Times New Roman"/>
          <w:b/>
          <w:bCs/>
          <w:sz w:val="28"/>
          <w:szCs w:val="28"/>
          <w:lang w:eastAsia="ru-RU"/>
        </w:rPr>
        <w:lastRenderedPageBreak/>
        <w:t>П</w:t>
      </w:r>
      <w:r w:rsidR="00FD5CFF" w:rsidRPr="00EF1F7A">
        <w:rPr>
          <w:rFonts w:ascii="Times New Roman" w:eastAsia="Times New Roman" w:hAnsi="Times New Roman" w:cs="Times New Roman"/>
          <w:b/>
          <w:bCs/>
          <w:sz w:val="28"/>
          <w:szCs w:val="28"/>
          <w:lang w:eastAsia="ru-RU"/>
        </w:rPr>
        <w:t>роектировани</w:t>
      </w:r>
      <w:r w:rsidRPr="00EF1F7A">
        <w:rPr>
          <w:rFonts w:ascii="Times New Roman" w:eastAsia="Times New Roman" w:hAnsi="Times New Roman" w:cs="Times New Roman"/>
          <w:b/>
          <w:bCs/>
          <w:sz w:val="28"/>
          <w:szCs w:val="28"/>
          <w:lang w:eastAsia="ru-RU"/>
        </w:rPr>
        <w:t>е</w:t>
      </w:r>
      <w:r w:rsidR="00FD5CFF" w:rsidRPr="00EF1F7A">
        <w:rPr>
          <w:rFonts w:ascii="Times New Roman" w:eastAsia="Times New Roman" w:hAnsi="Times New Roman" w:cs="Times New Roman"/>
          <w:b/>
          <w:bCs/>
          <w:sz w:val="28"/>
          <w:szCs w:val="28"/>
          <w:lang w:eastAsia="ru-RU"/>
        </w:rPr>
        <w:t>, размещени</w:t>
      </w:r>
      <w:r w:rsidRPr="00EF1F7A">
        <w:rPr>
          <w:rFonts w:ascii="Times New Roman" w:eastAsia="Times New Roman" w:hAnsi="Times New Roman" w:cs="Times New Roman"/>
          <w:b/>
          <w:bCs/>
          <w:sz w:val="28"/>
          <w:szCs w:val="28"/>
          <w:lang w:eastAsia="ru-RU"/>
        </w:rPr>
        <w:t>е</w:t>
      </w:r>
      <w:r w:rsidR="00FD5CFF" w:rsidRPr="00EF1F7A">
        <w:rPr>
          <w:rFonts w:ascii="Times New Roman" w:eastAsia="Times New Roman" w:hAnsi="Times New Roman" w:cs="Times New Roman"/>
          <w:b/>
          <w:bCs/>
          <w:sz w:val="28"/>
          <w:szCs w:val="28"/>
          <w:lang w:eastAsia="ru-RU"/>
        </w:rPr>
        <w:t>, содержани</w:t>
      </w:r>
      <w:r w:rsidRPr="00EF1F7A">
        <w:rPr>
          <w:rFonts w:ascii="Times New Roman" w:eastAsia="Times New Roman" w:hAnsi="Times New Roman" w:cs="Times New Roman"/>
          <w:b/>
          <w:bCs/>
          <w:sz w:val="28"/>
          <w:szCs w:val="28"/>
          <w:lang w:eastAsia="ru-RU"/>
        </w:rPr>
        <w:t>е</w:t>
      </w:r>
      <w:r w:rsidR="00FD5CFF" w:rsidRPr="00EF1F7A">
        <w:rPr>
          <w:rFonts w:ascii="Times New Roman" w:eastAsia="Times New Roman" w:hAnsi="Times New Roman" w:cs="Times New Roman"/>
          <w:b/>
          <w:bCs/>
          <w:sz w:val="28"/>
          <w:szCs w:val="28"/>
          <w:lang w:eastAsia="ru-RU"/>
        </w:rPr>
        <w:t xml:space="preserve"> и восстановлени</w:t>
      </w:r>
      <w:r w:rsidRPr="00EF1F7A">
        <w:rPr>
          <w:rFonts w:ascii="Times New Roman" w:eastAsia="Times New Roman" w:hAnsi="Times New Roman" w:cs="Times New Roman"/>
          <w:b/>
          <w:bCs/>
          <w:sz w:val="28"/>
          <w:szCs w:val="28"/>
          <w:lang w:eastAsia="ru-RU"/>
        </w:rPr>
        <w:t>е</w:t>
      </w:r>
      <w:r w:rsidR="00FD5CFF" w:rsidRPr="00EF1F7A">
        <w:rPr>
          <w:rFonts w:ascii="Times New Roman" w:eastAsia="Times New Roman" w:hAnsi="Times New Roman" w:cs="Times New Roman"/>
          <w:b/>
          <w:bCs/>
          <w:sz w:val="28"/>
          <w:szCs w:val="28"/>
          <w:lang w:eastAsia="ru-RU"/>
        </w:rPr>
        <w:t xml:space="preserve"> элементов благоустройства, в том числе после проведения земляных работ</w:t>
      </w:r>
    </w:p>
    <w:p w14:paraId="70345849" w14:textId="504287E3" w:rsidR="00FD5CFF" w:rsidRPr="00703C87" w:rsidRDefault="00FD5CFF"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проектной документации на создание, реконструкцию объектов благоустройства территории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9B6FEA" w:rsidRPr="00703C87">
        <w:rPr>
          <w:rFonts w:ascii="Times New Roman" w:eastAsia="Times New Roman" w:hAnsi="Times New Roman" w:cs="Times New Roman"/>
          <w:sz w:val="28"/>
          <w:szCs w:val="28"/>
          <w:lang w:eastAsia="ru-RU"/>
        </w:rPr>
        <w:t xml:space="preserve"> </w:t>
      </w:r>
      <w:r w:rsidR="000C4966">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14:paraId="232BE4D4" w14:textId="348C02A9" w:rsidR="00FD5CFF" w:rsidRPr="00703C87" w:rsidRDefault="00FD5CFF"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благоустройстве территорий, располагаемых в зоне охраны объектов культурного наследия, проектную документацию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14:paraId="65F659AD" w14:textId="4A2B3052" w:rsidR="00FD5CFF" w:rsidRPr="00703C87" w:rsidRDefault="00FD5CFF"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Проектирование озеленения при благоустройстве и (или) реконструкции территорий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9B6FEA" w:rsidRPr="00703C87">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14:paraId="36DB38AF" w14:textId="1C90028E" w:rsidR="00FD5CFF" w:rsidRPr="00703C87" w:rsidRDefault="00FD5CFF"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Проектирование покрытий при благоустройстве территорий </w:t>
      </w:r>
      <w:r w:rsidR="000C4966">
        <w:rPr>
          <w:rFonts w:ascii="Times New Roman" w:eastAsia="Times New Roman" w:hAnsi="Times New Roman" w:cs="Times New Roman"/>
          <w:sz w:val="28"/>
          <w:szCs w:val="28"/>
          <w:lang w:eastAsia="ru-RU"/>
        </w:rPr>
        <w:t xml:space="preserve">необходимо </w:t>
      </w:r>
      <w:r w:rsidR="00B30752">
        <w:rPr>
          <w:rFonts w:ascii="Times New Roman" w:eastAsia="Times New Roman" w:hAnsi="Times New Roman" w:cs="Times New Roman"/>
          <w:sz w:val="28"/>
          <w:szCs w:val="28"/>
          <w:lang w:eastAsia="ru-RU"/>
        </w:rPr>
        <w:t>о</w:t>
      </w:r>
      <w:r w:rsidRPr="00703C87">
        <w:rPr>
          <w:rFonts w:ascii="Times New Roman" w:eastAsia="Times New Roman" w:hAnsi="Times New Roman" w:cs="Times New Roman"/>
          <w:sz w:val="28"/>
          <w:szCs w:val="28"/>
          <w:lang w:eastAsia="ru-RU"/>
        </w:rPr>
        <w:t>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14:paraId="131A6E90" w14:textId="14555CE4" w:rsidR="00FD5CFF" w:rsidRPr="00703C87" w:rsidRDefault="00FD5CFF"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выборе покрытия использовать прочные, </w:t>
      </w:r>
      <w:proofErr w:type="spellStart"/>
      <w:r w:rsidRPr="00703C87">
        <w:rPr>
          <w:rFonts w:ascii="Times New Roman" w:eastAsia="Times New Roman" w:hAnsi="Times New Roman" w:cs="Times New Roman"/>
          <w:sz w:val="28"/>
          <w:szCs w:val="28"/>
          <w:lang w:eastAsia="ru-RU"/>
        </w:rPr>
        <w:t>ремонт</w:t>
      </w:r>
      <w:r w:rsidR="00C951E2">
        <w:rPr>
          <w:rFonts w:ascii="Times New Roman" w:eastAsia="Times New Roman" w:hAnsi="Times New Roman" w:cs="Times New Roman"/>
          <w:sz w:val="28"/>
          <w:szCs w:val="28"/>
          <w:lang w:eastAsia="ru-RU"/>
        </w:rPr>
        <w:t>н</w:t>
      </w:r>
      <w:r w:rsidRPr="00703C87">
        <w:rPr>
          <w:rFonts w:ascii="Times New Roman" w:eastAsia="Times New Roman" w:hAnsi="Times New Roman" w:cs="Times New Roman"/>
          <w:sz w:val="28"/>
          <w:szCs w:val="28"/>
          <w:lang w:eastAsia="ru-RU"/>
        </w:rPr>
        <w:t>опригодные</w:t>
      </w:r>
      <w:proofErr w:type="spellEnd"/>
      <w:r w:rsidRPr="00703C87">
        <w:rPr>
          <w:rFonts w:ascii="Times New Roman" w:eastAsia="Times New Roman" w:hAnsi="Times New Roman" w:cs="Times New Roman"/>
          <w:sz w:val="28"/>
          <w:szCs w:val="28"/>
          <w:lang w:eastAsia="ru-RU"/>
        </w:rPr>
        <w:t xml:space="preserve">, </w:t>
      </w:r>
      <w:proofErr w:type="spellStart"/>
      <w:r w:rsidRPr="00703C87">
        <w:rPr>
          <w:rFonts w:ascii="Times New Roman" w:eastAsia="Times New Roman" w:hAnsi="Times New Roman" w:cs="Times New Roman"/>
          <w:sz w:val="28"/>
          <w:szCs w:val="28"/>
          <w:lang w:eastAsia="ru-RU"/>
        </w:rPr>
        <w:t>антискользящие</w:t>
      </w:r>
      <w:proofErr w:type="spellEnd"/>
      <w:r w:rsidRPr="00703C87">
        <w:rPr>
          <w:rFonts w:ascii="Times New Roman" w:eastAsia="Times New Roman" w:hAnsi="Times New Roman" w:cs="Times New Roman"/>
          <w:sz w:val="28"/>
          <w:szCs w:val="28"/>
          <w:lang w:eastAsia="ru-RU"/>
        </w:rPr>
        <w:t xml:space="preserve">, </w:t>
      </w:r>
      <w:proofErr w:type="spellStart"/>
      <w:r w:rsidRPr="00703C87">
        <w:rPr>
          <w:rFonts w:ascii="Times New Roman" w:eastAsia="Times New Roman" w:hAnsi="Times New Roman" w:cs="Times New Roman"/>
          <w:sz w:val="28"/>
          <w:szCs w:val="28"/>
          <w:lang w:eastAsia="ru-RU"/>
        </w:rPr>
        <w:t>экологичные</w:t>
      </w:r>
      <w:proofErr w:type="spellEnd"/>
      <w:r w:rsidRPr="00703C87">
        <w:rPr>
          <w:rFonts w:ascii="Times New Roman" w:eastAsia="Times New Roman" w:hAnsi="Times New Roman" w:cs="Times New Roman"/>
          <w:sz w:val="28"/>
          <w:szCs w:val="28"/>
          <w:lang w:eastAsia="ru-RU"/>
        </w:rPr>
        <w:t xml:space="preserve"> </w:t>
      </w:r>
      <w:r w:rsidR="00A95799">
        <w:rPr>
          <w:rFonts w:ascii="Times New Roman" w:eastAsia="Times New Roman" w:hAnsi="Times New Roman" w:cs="Times New Roman"/>
          <w:sz w:val="28"/>
          <w:szCs w:val="28"/>
          <w:lang w:eastAsia="ru-RU"/>
        </w:rPr>
        <w:t xml:space="preserve">долговечные </w:t>
      </w:r>
      <w:r w:rsidRPr="00703C87">
        <w:rPr>
          <w:rFonts w:ascii="Times New Roman" w:eastAsia="Times New Roman" w:hAnsi="Times New Roman" w:cs="Times New Roman"/>
          <w:sz w:val="28"/>
          <w:szCs w:val="28"/>
          <w:lang w:eastAsia="ru-RU"/>
        </w:rPr>
        <w:t>покрытия</w:t>
      </w:r>
      <w:r w:rsidR="000C4966">
        <w:rPr>
          <w:rFonts w:ascii="Times New Roman" w:eastAsia="Times New Roman" w:hAnsi="Times New Roman" w:cs="Times New Roman"/>
          <w:sz w:val="28"/>
          <w:szCs w:val="28"/>
          <w:lang w:eastAsia="ru-RU"/>
        </w:rPr>
        <w:t>:</w:t>
      </w:r>
    </w:p>
    <w:p w14:paraId="24838483" w14:textId="4C2BAF1A" w:rsidR="00FD5CFF" w:rsidRPr="00703C87" w:rsidRDefault="00FD5CFF" w:rsidP="000C4966">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монолитные или сборные покрытия, выполняемые в том числе из асфальтобетона, </w:t>
      </w:r>
      <w:proofErr w:type="spellStart"/>
      <w:r w:rsidRPr="00703C87">
        <w:rPr>
          <w:rFonts w:ascii="Times New Roman" w:eastAsia="Times New Roman" w:hAnsi="Times New Roman" w:cs="Times New Roman"/>
          <w:sz w:val="28"/>
          <w:szCs w:val="28"/>
          <w:lang w:eastAsia="ru-RU"/>
        </w:rPr>
        <w:t>цементобетона</w:t>
      </w:r>
      <w:proofErr w:type="spellEnd"/>
      <w:r w:rsidRPr="00703C87">
        <w:rPr>
          <w:rFonts w:ascii="Times New Roman" w:eastAsia="Times New Roman" w:hAnsi="Times New Roman" w:cs="Times New Roman"/>
          <w:sz w:val="28"/>
          <w:szCs w:val="28"/>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647F4D42" w14:textId="0B545437" w:rsidR="00FD5CFF" w:rsidRPr="00703C87" w:rsidRDefault="00FD5CFF" w:rsidP="000C4966">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14:paraId="02C3DB9C" w14:textId="5EB47274" w:rsidR="00FD5CFF" w:rsidRPr="00703C87" w:rsidRDefault="00FD5CFF" w:rsidP="000C4966">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703C87">
        <w:rPr>
          <w:rFonts w:ascii="Times New Roman" w:eastAsia="Times New Roman" w:hAnsi="Times New Roman" w:cs="Times New Roman"/>
          <w:sz w:val="28"/>
          <w:szCs w:val="28"/>
          <w:lang w:eastAsia="ru-RU"/>
        </w:rPr>
        <w:t>экологичности</w:t>
      </w:r>
      <w:proofErr w:type="spellEnd"/>
      <w:r w:rsidRPr="00703C87">
        <w:rPr>
          <w:rFonts w:ascii="Times New Roman" w:eastAsia="Times New Roman" w:hAnsi="Times New Roman" w:cs="Times New Roman"/>
          <w:sz w:val="28"/>
          <w:szCs w:val="28"/>
          <w:lang w:eastAsia="ru-RU"/>
        </w:rPr>
        <w:t xml:space="preserve"> благоустраиваемой территории;</w:t>
      </w:r>
    </w:p>
    <w:p w14:paraId="2ECCA21A" w14:textId="15A48A64" w:rsidR="00FD5CFF" w:rsidRPr="00703C87" w:rsidRDefault="00FD5CFF" w:rsidP="000C4966">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lastRenderedPageBreak/>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14:paraId="7B737C49" w14:textId="248CAAFF" w:rsidR="00FD5CFF" w:rsidRPr="00703C87" w:rsidRDefault="00AB5DE8"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w:t>
      </w:r>
      <w:r w:rsidR="00FD5CFF" w:rsidRPr="00703C87">
        <w:rPr>
          <w:rFonts w:ascii="Times New Roman" w:eastAsia="Times New Roman" w:hAnsi="Times New Roman" w:cs="Times New Roman"/>
          <w:sz w:val="28"/>
          <w:szCs w:val="28"/>
          <w:lang w:eastAsia="ru-RU"/>
        </w:rPr>
        <w:t xml:space="preserve"> предусматривать колористические решения видов покрытий, применяемые с учетом цветовых решений формируемой среды населенного пункта</w:t>
      </w:r>
      <w:r>
        <w:rPr>
          <w:rFonts w:ascii="Times New Roman" w:eastAsia="Times New Roman" w:hAnsi="Times New Roman" w:cs="Times New Roman"/>
          <w:sz w:val="28"/>
          <w:szCs w:val="28"/>
          <w:lang w:eastAsia="ru-RU"/>
        </w:rPr>
        <w:t>.</w:t>
      </w:r>
    </w:p>
    <w:p w14:paraId="1874003F" w14:textId="66ABF61D" w:rsidR="00FD5CFF" w:rsidRPr="00703C87" w:rsidRDefault="00AB5DE8"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w:t>
      </w:r>
      <w:r w:rsidR="00FD5CFF" w:rsidRPr="00703C87">
        <w:rPr>
          <w:rFonts w:ascii="Times New Roman" w:eastAsia="Times New Roman" w:hAnsi="Times New Roman" w:cs="Times New Roman"/>
          <w:sz w:val="28"/>
          <w:szCs w:val="28"/>
          <w:lang w:eastAsia="ru-RU"/>
        </w:rPr>
        <w:t xml:space="preserve">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14:paraId="353A30F4" w14:textId="0A4F8E63" w:rsidR="00FD5CFF" w:rsidRPr="00703C87" w:rsidRDefault="00FD5CFF"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выделять с помощью тактильного покрытия.</w:t>
      </w:r>
    </w:p>
    <w:p w14:paraId="1474BFBC" w14:textId="1180238E" w:rsidR="00FD5CFF" w:rsidRPr="00703C87" w:rsidRDefault="00FD5CFF"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Для деревьев, расположенных в мощении, при отсутствии иных видов защиты, в том числе приствольных решеток, бордюров, скамеек, </w:t>
      </w:r>
      <w:r w:rsidR="007E40E9">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предусматривать защитное приствольное покрытие, выполненное на одном уровне или выше покрытия пешеходных коммуникаций.</w:t>
      </w:r>
    </w:p>
    <w:p w14:paraId="5DEC4086" w14:textId="1611C92A" w:rsidR="00FD5CFF" w:rsidRPr="00703C87" w:rsidRDefault="00FD5CFF"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сопряжении покрытия пешеходных коммуникаций с газоном (грунтом, мягкими покрытиями) предусматривать установку бортовых камней различных видов. Бортовые камни устанавливать на одном уровне с пешеходными коммуникациями.</w:t>
      </w:r>
    </w:p>
    <w:p w14:paraId="4B743B7B" w14:textId="0343BF40" w:rsidR="00FD5CFF" w:rsidRPr="00703C87" w:rsidRDefault="00FD5CFF"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Устройство ограждения при благоустройстве территорий предусматривать в качестве дополнительного элемента благоустройства, основной целью установки которого </w:t>
      </w:r>
      <w:r w:rsidR="00AB5DE8">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рассматривать обеспечение безопасности граждан.</w:t>
      </w:r>
    </w:p>
    <w:p w14:paraId="7255AA15" w14:textId="57088B96" w:rsidR="00F33EFA" w:rsidRDefault="00F33EFA"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использовать ограждения, выполненные из высококачественных материалов.</w:t>
      </w:r>
    </w:p>
    <w:p w14:paraId="764A3E92" w14:textId="1B392B87" w:rsidR="00F33EFA" w:rsidRPr="00F33EFA" w:rsidRDefault="00F33EFA"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F33EFA">
        <w:rPr>
          <w:rFonts w:ascii="Times New Roman" w:eastAsia="Times New Roman" w:hAnsi="Times New Roman" w:cs="Times New Roman"/>
          <w:sz w:val="28"/>
          <w:szCs w:val="28"/>
          <w:lang w:eastAsia="ru-RU"/>
        </w:rPr>
        <w:t xml:space="preserve">В целях благоустройства на территории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8A24A8" w:rsidRPr="00703C87">
        <w:rPr>
          <w:rFonts w:ascii="Times New Roman" w:eastAsia="Times New Roman" w:hAnsi="Times New Roman" w:cs="Times New Roman"/>
          <w:sz w:val="28"/>
          <w:szCs w:val="28"/>
          <w:lang w:eastAsia="ru-RU"/>
        </w:rPr>
        <w:t xml:space="preserve"> </w:t>
      </w:r>
      <w:r w:rsidRPr="00F33EFA">
        <w:rPr>
          <w:rFonts w:ascii="Times New Roman" w:eastAsia="Times New Roman" w:hAnsi="Times New Roman" w:cs="Times New Roman"/>
          <w:sz w:val="28"/>
          <w:szCs w:val="28"/>
          <w:lang w:eastAsia="ru-RU"/>
        </w:rPr>
        <w:t>предусмотрено применение различных видов ограждений, которые различаются: по назначению (декоративные, защитные, их сочетание), высоте (низкие - 0,3м, 1,0м, средние - 1,1м, 1,7м, высокие - 1,8м, 3,0м), виду материала, степени проницаемости для взгляда (прозрачные, глухие), степени стационарности (постоянные, временные, передвижные).</w:t>
      </w:r>
    </w:p>
    <w:p w14:paraId="194F5C3B" w14:textId="1D0DFF7B" w:rsidR="00F33EFA" w:rsidRPr="00F33EFA" w:rsidRDefault="00F33EFA"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F33EFA">
        <w:rPr>
          <w:rFonts w:ascii="Times New Roman" w:eastAsia="Times New Roman" w:hAnsi="Times New Roman" w:cs="Times New Roman"/>
          <w:sz w:val="28"/>
          <w:szCs w:val="28"/>
          <w:lang w:eastAsia="ru-RU"/>
        </w:rPr>
        <w:t xml:space="preserve">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 Ограждения транспортных сооружений должны проектироваться согласно </w:t>
      </w:r>
      <w:r w:rsidRPr="00F33EFA">
        <w:rPr>
          <w:rFonts w:ascii="Times New Roman" w:eastAsia="Times New Roman" w:hAnsi="Times New Roman" w:cs="Times New Roman"/>
          <w:color w:val="22272F"/>
          <w:sz w:val="28"/>
          <w:szCs w:val="28"/>
          <w:shd w:val="clear" w:color="auto" w:fill="FFFFFF"/>
          <w:lang w:eastAsia="ru-RU"/>
        </w:rPr>
        <w:t>Национального стандарта РФ </w:t>
      </w:r>
      <w:r w:rsidRPr="00F33EFA">
        <w:rPr>
          <w:rFonts w:ascii="Times New Roman" w:eastAsia="Times New Roman" w:hAnsi="Times New Roman" w:cs="Times New Roman"/>
          <w:color w:val="22272F"/>
          <w:sz w:val="28"/>
          <w:szCs w:val="28"/>
          <w:lang w:eastAsia="ru-RU"/>
        </w:rPr>
        <w:t>ГОСТ Р</w:t>
      </w:r>
      <w:r w:rsidRPr="00F33EFA">
        <w:rPr>
          <w:rFonts w:ascii="Times New Roman" w:eastAsia="Times New Roman" w:hAnsi="Times New Roman" w:cs="Times New Roman"/>
          <w:color w:val="22272F"/>
          <w:sz w:val="28"/>
          <w:szCs w:val="28"/>
          <w:shd w:val="clear" w:color="auto" w:fill="FFFFFF"/>
          <w:lang w:eastAsia="ru-RU"/>
        </w:rPr>
        <w:t> 52289-2019</w:t>
      </w:r>
      <w:r w:rsidR="00A95799">
        <w:rPr>
          <w:rFonts w:ascii="Times New Roman" w:eastAsia="Times New Roman" w:hAnsi="Times New Roman" w:cs="Times New Roman"/>
          <w:color w:val="22272F"/>
          <w:sz w:val="28"/>
          <w:szCs w:val="28"/>
          <w:shd w:val="clear" w:color="auto" w:fill="FFFFFF"/>
          <w:lang w:eastAsia="ru-RU"/>
        </w:rPr>
        <w:t xml:space="preserve"> «</w:t>
      </w:r>
      <w:r w:rsidRPr="00F33EFA">
        <w:rPr>
          <w:rFonts w:ascii="Times New Roman" w:eastAsia="Times New Roman" w:hAnsi="Times New Roman" w:cs="Times New Roman"/>
          <w:sz w:val="28"/>
          <w:szCs w:val="28"/>
          <w:lang w:eastAsia="ru-RU"/>
        </w:rPr>
        <w:t xml:space="preserve">Технические средства </w:t>
      </w:r>
      <w:r w:rsidRPr="00F33EFA">
        <w:rPr>
          <w:rFonts w:ascii="Times New Roman" w:eastAsia="Times New Roman" w:hAnsi="Times New Roman" w:cs="Times New Roman"/>
          <w:color w:val="22272F"/>
          <w:sz w:val="28"/>
          <w:szCs w:val="28"/>
          <w:shd w:val="clear" w:color="auto" w:fill="FFFFFF"/>
          <w:lang w:eastAsia="ru-RU"/>
        </w:rPr>
        <w:t xml:space="preserve">организации </w:t>
      </w:r>
      <w:r w:rsidRPr="00F33EFA">
        <w:rPr>
          <w:rFonts w:ascii="Times New Roman" w:eastAsia="Times New Roman" w:hAnsi="Times New Roman" w:cs="Times New Roman"/>
          <w:color w:val="22272F"/>
          <w:sz w:val="28"/>
          <w:szCs w:val="28"/>
          <w:lang w:eastAsia="ru-RU"/>
        </w:rPr>
        <w:t>дорожного движения. Правила применения дорожных знаков, разметки, светофоров, дорожных ограждений и направляющих устройств</w:t>
      </w:r>
      <w:r w:rsidR="00606915">
        <w:rPr>
          <w:rFonts w:ascii="Times New Roman" w:eastAsia="Times New Roman" w:hAnsi="Times New Roman" w:cs="Times New Roman"/>
          <w:sz w:val="28"/>
          <w:szCs w:val="28"/>
          <w:lang w:eastAsia="ru-RU"/>
        </w:rPr>
        <w:t>»</w:t>
      </w:r>
      <w:r w:rsidR="00A95799">
        <w:rPr>
          <w:rFonts w:ascii="Times New Roman" w:eastAsia="Times New Roman" w:hAnsi="Times New Roman" w:cs="Times New Roman"/>
          <w:sz w:val="28"/>
          <w:szCs w:val="28"/>
          <w:lang w:eastAsia="ru-RU"/>
        </w:rPr>
        <w:t xml:space="preserve">. </w:t>
      </w:r>
    </w:p>
    <w:p w14:paraId="1491FA36" w14:textId="64462FCA" w:rsidR="00F33EFA" w:rsidRPr="00F33EFA" w:rsidRDefault="00F33EFA"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F33EFA">
        <w:rPr>
          <w:rFonts w:ascii="Times New Roman" w:eastAsia="Times New Roman" w:hAnsi="Times New Roman" w:cs="Times New Roman"/>
          <w:sz w:val="28"/>
          <w:szCs w:val="28"/>
          <w:lang w:eastAsia="ru-RU"/>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r w:rsidRPr="00F33EFA">
        <w:rPr>
          <w:rFonts w:ascii="Times New Roman" w:eastAsia="Times New Roman" w:hAnsi="Times New Roman" w:cs="Times New Roman"/>
          <w:sz w:val="28"/>
          <w:szCs w:val="28"/>
          <w:lang w:eastAsia="ru-RU"/>
        </w:rPr>
        <w:lastRenderedPageBreak/>
        <w:t xml:space="preserve">2,0м. Допускается устройство функционально оправданных участков сплошного ограждения, в том числе в местах интенсивного движения транспорта, размещения септиков, мусорных площадок. По границе с соседним земельным участком ограждения должны быть проветриваемыми на высоту не менее 0,5м. от уровня земли ограждения и высотой не более 2,0м.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Допускается размещение защитных металлических ограждений высотой </w:t>
      </w:r>
      <w:smartTag w:uri="urn:schemas-microsoft-com:office:smarttags" w:element="metricconverter">
        <w:smartTagPr>
          <w:attr w:name="ProductID" w:val="0,5 м"/>
        </w:smartTagPr>
        <w:r w:rsidRPr="00F33EFA">
          <w:rPr>
            <w:rFonts w:ascii="Times New Roman" w:eastAsia="Times New Roman" w:hAnsi="Times New Roman" w:cs="Times New Roman"/>
            <w:sz w:val="28"/>
            <w:szCs w:val="28"/>
            <w:lang w:eastAsia="ru-RU"/>
          </w:rPr>
          <w:t>0,5 м.</w:t>
        </w:r>
      </w:smartTag>
      <w:r w:rsidRPr="00F33EFA">
        <w:rPr>
          <w:rFonts w:ascii="Times New Roman" w:eastAsia="Times New Roman" w:hAnsi="Times New Roman" w:cs="Times New Roman"/>
          <w:sz w:val="28"/>
          <w:szCs w:val="28"/>
          <w:lang w:eastAsia="ru-RU"/>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F33EFA">
        <w:rPr>
          <w:rFonts w:ascii="Times New Roman" w:eastAsia="Times New Roman" w:hAnsi="Times New Roman" w:cs="Times New Roman"/>
          <w:sz w:val="28"/>
          <w:szCs w:val="28"/>
          <w:lang w:eastAsia="ru-RU"/>
        </w:rPr>
        <w:t>вытаптыванию</w:t>
      </w:r>
      <w:proofErr w:type="spellEnd"/>
      <w:r w:rsidRPr="00F33EFA">
        <w:rPr>
          <w:rFonts w:ascii="Times New Roman" w:eastAsia="Times New Roman" w:hAnsi="Times New Roman" w:cs="Times New Roman"/>
          <w:sz w:val="28"/>
          <w:szCs w:val="28"/>
          <w:lang w:eastAsia="ru-RU"/>
        </w:rPr>
        <w:t xml:space="preserve"> троп через газон. Металлическое ограждение должно размещаться на территории газона с отступом от границы примыкания порядка 0,2 - 0,3м.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0,9м. и более, диаметром 0,8м. и более в зависимости от возраста, породы дерева и прочих характеристик.</w:t>
      </w:r>
    </w:p>
    <w:p w14:paraId="3F3894A0" w14:textId="4E210783" w:rsidR="00F33EFA" w:rsidRPr="00F33EFA" w:rsidRDefault="00F33EFA"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F33EFA">
        <w:rPr>
          <w:rFonts w:ascii="Times New Roman" w:eastAsia="Times New Roman" w:hAnsi="Times New Roman" w:cs="Times New Roman"/>
          <w:sz w:val="28"/>
          <w:szCs w:val="28"/>
          <w:lang w:eastAsia="ru-RU"/>
        </w:rPr>
        <w:t>При проектировании ограждений необходимо учитывать следующие требования:</w:t>
      </w:r>
    </w:p>
    <w:p w14:paraId="78AAA200" w14:textId="32BDAAB9" w:rsidR="00F33EFA" w:rsidRPr="00D85184" w:rsidRDefault="00F33EFA" w:rsidP="00192DF2">
      <w:pPr>
        <w:pStyle w:val="a6"/>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85184">
        <w:rPr>
          <w:rFonts w:ascii="Times New Roman" w:eastAsia="Times New Roman" w:hAnsi="Times New Roman" w:cs="Times New Roman"/>
          <w:sz w:val="28"/>
          <w:szCs w:val="28"/>
          <w:lang w:eastAsia="ru-RU"/>
        </w:rPr>
        <w:t>разграничить зеленую зону (газоны, клумбы, парки) с маршрутами пешеходов и транспорта;</w:t>
      </w:r>
    </w:p>
    <w:p w14:paraId="4515DF13" w14:textId="5EDD32BB" w:rsidR="00F33EFA" w:rsidRPr="00D85184" w:rsidRDefault="00F33EFA" w:rsidP="00192DF2">
      <w:pPr>
        <w:pStyle w:val="a6"/>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85184">
        <w:rPr>
          <w:rFonts w:ascii="Times New Roman" w:eastAsia="Times New Roman" w:hAnsi="Times New Roman" w:cs="Times New Roman"/>
          <w:sz w:val="28"/>
          <w:szCs w:val="28"/>
          <w:lang w:eastAsia="ru-RU"/>
        </w:rPr>
        <w:t>выполнять проектирование дорожек и тротуаров с учетом потоков людей и маршрутов;</w:t>
      </w:r>
    </w:p>
    <w:p w14:paraId="731BA627" w14:textId="3010E8F6" w:rsidR="00F33EFA" w:rsidRPr="00D85184" w:rsidRDefault="00F33EFA" w:rsidP="00192DF2">
      <w:pPr>
        <w:pStyle w:val="a6"/>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85184">
        <w:rPr>
          <w:rFonts w:ascii="Times New Roman" w:eastAsia="Times New Roman" w:hAnsi="Times New Roman" w:cs="Times New Roman"/>
          <w:sz w:val="28"/>
          <w:szCs w:val="28"/>
          <w:lang w:eastAsia="ru-RU"/>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14:paraId="06C22699" w14:textId="42347CD9" w:rsidR="00F33EFA" w:rsidRPr="00D85184" w:rsidRDefault="00F33EFA" w:rsidP="00192DF2">
      <w:pPr>
        <w:pStyle w:val="a6"/>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85184">
        <w:rPr>
          <w:rFonts w:ascii="Times New Roman" w:eastAsia="Times New Roman" w:hAnsi="Times New Roman" w:cs="Times New Roman"/>
          <w:sz w:val="28"/>
          <w:szCs w:val="28"/>
          <w:lang w:eastAsia="ru-RU"/>
        </w:rPr>
        <w:t>проектировать изменение высоты и геометрии бордюрного камня с учетом сезонных снежных отвалов;</w:t>
      </w:r>
    </w:p>
    <w:p w14:paraId="614F7BF2" w14:textId="466064F9" w:rsidR="00F33EFA" w:rsidRPr="00D85184" w:rsidRDefault="00F33EFA" w:rsidP="00192DF2">
      <w:pPr>
        <w:pStyle w:val="a6"/>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85184">
        <w:rPr>
          <w:rFonts w:ascii="Times New Roman" w:eastAsia="Times New Roman" w:hAnsi="Times New Roman" w:cs="Times New Roman"/>
          <w:sz w:val="28"/>
          <w:szCs w:val="28"/>
          <w:lang w:eastAsia="ru-RU"/>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4152CDE1" w14:textId="66A0A8E7" w:rsidR="00F33EFA" w:rsidRPr="00D85184" w:rsidRDefault="00F33EFA" w:rsidP="00192DF2">
      <w:pPr>
        <w:pStyle w:val="a6"/>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85184">
        <w:rPr>
          <w:rFonts w:ascii="Times New Roman" w:eastAsia="Times New Roman" w:hAnsi="Times New Roman" w:cs="Times New Roman"/>
          <w:sz w:val="28"/>
          <w:szCs w:val="28"/>
          <w:lang w:eastAsia="ru-RU"/>
        </w:rPr>
        <w:t>использовать (в особенности на границах зеленых зон) многолетних всесезонных кустистых растений;</w:t>
      </w:r>
    </w:p>
    <w:p w14:paraId="20B0F7D9" w14:textId="5CA47EAE" w:rsidR="00F33EFA" w:rsidRPr="00D85184" w:rsidRDefault="00F33EFA" w:rsidP="00192DF2">
      <w:pPr>
        <w:pStyle w:val="a6"/>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85184">
        <w:rPr>
          <w:rFonts w:ascii="Times New Roman" w:eastAsia="Times New Roman" w:hAnsi="Times New Roman" w:cs="Times New Roman"/>
          <w:sz w:val="28"/>
          <w:szCs w:val="28"/>
          <w:lang w:eastAsia="ru-RU"/>
        </w:rPr>
        <w:t>по возможности использовать светоотражающие фасадные конструкции для затененных участков газонов;</w:t>
      </w:r>
    </w:p>
    <w:p w14:paraId="402101C5" w14:textId="16F71A34" w:rsidR="00F33EFA" w:rsidRPr="00D85184" w:rsidRDefault="00F33EFA" w:rsidP="00192DF2">
      <w:pPr>
        <w:pStyle w:val="a6"/>
        <w:numPr>
          <w:ilvl w:val="0"/>
          <w:numId w:val="22"/>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D85184">
        <w:rPr>
          <w:rFonts w:ascii="Times New Roman" w:eastAsia="Times New Roman" w:hAnsi="Times New Roman" w:cs="Times New Roman"/>
          <w:sz w:val="28"/>
          <w:szCs w:val="28"/>
          <w:lang w:eastAsia="ru-RU"/>
        </w:rPr>
        <w:t>цвето</w:t>
      </w:r>
      <w:proofErr w:type="spellEnd"/>
      <w:r w:rsidRPr="00D85184">
        <w:rPr>
          <w:rFonts w:ascii="Times New Roman" w:eastAsia="Times New Roman" w:hAnsi="Times New Roman" w:cs="Times New Roman"/>
          <w:sz w:val="28"/>
          <w:szCs w:val="28"/>
          <w:lang w:eastAsia="ru-RU"/>
        </w:rPr>
        <w:t xml:space="preserve">-графическое оформление ограждений (как и остальных сельских объектов) должно быть максимально нейтрально к окружению; </w:t>
      </w:r>
      <w:r w:rsidRPr="00D85184">
        <w:rPr>
          <w:rFonts w:ascii="Times New Roman" w:eastAsia="Times New Roman" w:hAnsi="Times New Roman" w:cs="Times New Roman"/>
          <w:sz w:val="28"/>
          <w:szCs w:val="28"/>
          <w:lang w:eastAsia="ru-RU"/>
        </w:rPr>
        <w:lastRenderedPageBreak/>
        <w:t>допустимы натуральные цвета материалов (камень, металл, дерево и подобные), либо нейтральные цвета (черный, белый, серый, бежевый).</w:t>
      </w:r>
    </w:p>
    <w:p w14:paraId="61FB3F46" w14:textId="31DCEC5C" w:rsidR="00FD5CFF" w:rsidRPr="00703C87" w:rsidRDefault="00FD5CFF"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Архитектурно-художественное решение ограждений </w:t>
      </w:r>
      <w:r w:rsidR="00AB5DE8">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выбирать в едином дизайнерском стиле в границах объекта благоустройства, с учетом архитектурного окружения территории населенного пункта.</w:t>
      </w:r>
    </w:p>
    <w:p w14:paraId="7EB7571D" w14:textId="25D0DE7A" w:rsidR="00FD5CFF" w:rsidRPr="00703C87" w:rsidRDefault="00AB5DE8" w:rsidP="00AB5DE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w:t>
      </w:r>
      <w:r w:rsidR="00FD5CFF" w:rsidRPr="00703C87">
        <w:rPr>
          <w:rFonts w:ascii="Times New Roman" w:eastAsia="Times New Roman" w:hAnsi="Times New Roman" w:cs="Times New Roman"/>
          <w:sz w:val="28"/>
          <w:szCs w:val="28"/>
          <w:lang w:eastAsia="ru-RU"/>
        </w:rPr>
        <w:t xml:space="preserve"> и</w:t>
      </w:r>
      <w:r w:rsidR="00A95799">
        <w:rPr>
          <w:rFonts w:ascii="Times New Roman" w:eastAsia="Times New Roman" w:hAnsi="Times New Roman" w:cs="Times New Roman"/>
          <w:sz w:val="28"/>
          <w:szCs w:val="28"/>
          <w:lang w:eastAsia="ru-RU"/>
        </w:rPr>
        <w:t>сключи</w:t>
      </w:r>
      <w:r w:rsidR="00FD5CFF" w:rsidRPr="00703C87">
        <w:rPr>
          <w:rFonts w:ascii="Times New Roman" w:eastAsia="Times New Roman" w:hAnsi="Times New Roman" w:cs="Times New Roman"/>
          <w:sz w:val="28"/>
          <w:szCs w:val="28"/>
          <w:lang w:eastAsia="ru-RU"/>
        </w:rPr>
        <w:t>ть установк</w:t>
      </w:r>
      <w:r w:rsidR="00A95799">
        <w:rPr>
          <w:rFonts w:ascii="Times New Roman" w:eastAsia="Times New Roman" w:hAnsi="Times New Roman" w:cs="Times New Roman"/>
          <w:sz w:val="28"/>
          <w:szCs w:val="28"/>
          <w:lang w:eastAsia="ru-RU"/>
        </w:rPr>
        <w:t>у</w:t>
      </w:r>
      <w:r w:rsidR="00FD5CFF" w:rsidRPr="00703C87">
        <w:rPr>
          <w:rFonts w:ascii="Times New Roman" w:eastAsia="Times New Roman" w:hAnsi="Times New Roman" w:cs="Times New Roman"/>
          <w:sz w:val="28"/>
          <w:szCs w:val="28"/>
          <w:lang w:eastAsia="ru-RU"/>
        </w:rPr>
        <w:t xml:space="preserve"> глухих и железобетонных ограждений на общественных территориях, территориях жилой застройки и территориях рекреационного назначения.</w:t>
      </w:r>
    </w:p>
    <w:p w14:paraId="5A95E8F2" w14:textId="5B9F3253" w:rsidR="00FD5CFF" w:rsidRPr="00703C87" w:rsidRDefault="00FD5CFF"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sidR="00AB5DE8">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устанавливать устройства, препятствующие заезду автотранспорта, в том числе парковочные ограждения.</w:t>
      </w:r>
    </w:p>
    <w:p w14:paraId="44167E08" w14:textId="18D1B6DB" w:rsidR="00FD5CFF" w:rsidRPr="00703C87" w:rsidRDefault="00FD5CFF" w:rsidP="00AB5DE8">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Ограждение территорий объектов культурного наследия</w:t>
      </w:r>
      <w:r w:rsidR="00A95799">
        <w:rPr>
          <w:rFonts w:ascii="Times New Roman" w:eastAsia="Times New Roman" w:hAnsi="Times New Roman" w:cs="Times New Roman"/>
          <w:sz w:val="28"/>
          <w:szCs w:val="28"/>
          <w:lang w:eastAsia="ru-RU"/>
        </w:rPr>
        <w:t>, терр</w:t>
      </w:r>
      <w:r w:rsidR="00211C15">
        <w:rPr>
          <w:rFonts w:ascii="Times New Roman" w:eastAsia="Times New Roman" w:hAnsi="Times New Roman" w:cs="Times New Roman"/>
          <w:sz w:val="28"/>
          <w:szCs w:val="28"/>
          <w:lang w:eastAsia="ru-RU"/>
        </w:rPr>
        <w:t>и</w:t>
      </w:r>
      <w:r w:rsidR="00A95799">
        <w:rPr>
          <w:rFonts w:ascii="Times New Roman" w:eastAsia="Times New Roman" w:hAnsi="Times New Roman" w:cs="Times New Roman"/>
          <w:sz w:val="28"/>
          <w:szCs w:val="28"/>
          <w:lang w:eastAsia="ru-RU"/>
        </w:rPr>
        <w:t>тории памятников</w:t>
      </w:r>
      <w:r w:rsidRPr="00703C87">
        <w:rPr>
          <w:rFonts w:ascii="Times New Roman" w:eastAsia="Times New Roman" w:hAnsi="Times New Roman" w:cs="Times New Roman"/>
          <w:sz w:val="28"/>
          <w:szCs w:val="28"/>
          <w:lang w:eastAsia="ru-RU"/>
        </w:rPr>
        <w:t xml:space="preserve"> выполнять в соответствии с градостроительными регламентами, установленными для данных территорий.</w:t>
      </w:r>
    </w:p>
    <w:p w14:paraId="2DEDC4E3" w14:textId="4F76C657" w:rsidR="00FD5CFF" w:rsidRPr="00703C87" w:rsidRDefault="00AB5DE8"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FD5CFF" w:rsidRPr="00703C87">
        <w:rPr>
          <w:rFonts w:ascii="Times New Roman" w:eastAsia="Times New Roman" w:hAnsi="Times New Roman" w:cs="Times New Roman"/>
          <w:sz w:val="28"/>
          <w:szCs w:val="28"/>
          <w:lang w:eastAsia="ru-RU"/>
        </w:rPr>
        <w:t>становк</w:t>
      </w:r>
      <w:r>
        <w:rPr>
          <w:rFonts w:ascii="Times New Roman" w:eastAsia="Times New Roman" w:hAnsi="Times New Roman" w:cs="Times New Roman"/>
          <w:sz w:val="28"/>
          <w:szCs w:val="28"/>
          <w:lang w:eastAsia="ru-RU"/>
        </w:rPr>
        <w:t>а</w:t>
      </w:r>
      <w:r w:rsidR="00FD5CFF" w:rsidRPr="00703C87">
        <w:rPr>
          <w:rFonts w:ascii="Times New Roman" w:eastAsia="Times New Roman" w:hAnsi="Times New Roman" w:cs="Times New Roman"/>
          <w:sz w:val="28"/>
          <w:szCs w:val="28"/>
          <w:lang w:eastAsia="ru-RU"/>
        </w:rPr>
        <w:t xml:space="preserve"> и содержани</w:t>
      </w:r>
      <w:r>
        <w:rPr>
          <w:rFonts w:ascii="Times New Roman" w:eastAsia="Times New Roman" w:hAnsi="Times New Roman" w:cs="Times New Roman"/>
          <w:sz w:val="28"/>
          <w:szCs w:val="28"/>
          <w:lang w:eastAsia="ru-RU"/>
        </w:rPr>
        <w:t>е</w:t>
      </w:r>
      <w:r w:rsidR="00FD5CFF" w:rsidRPr="00703C87">
        <w:rPr>
          <w:rFonts w:ascii="Times New Roman" w:eastAsia="Times New Roman" w:hAnsi="Times New Roman" w:cs="Times New Roman"/>
          <w:sz w:val="28"/>
          <w:szCs w:val="28"/>
          <w:lang w:eastAsia="ru-RU"/>
        </w:rPr>
        <w:t xml:space="preserve"> различных видов </w:t>
      </w:r>
      <w:r w:rsidR="00A95799">
        <w:rPr>
          <w:rFonts w:ascii="Times New Roman" w:eastAsia="Times New Roman" w:hAnsi="Times New Roman" w:cs="Times New Roman"/>
          <w:sz w:val="28"/>
          <w:szCs w:val="28"/>
          <w:lang w:eastAsia="ru-RU"/>
        </w:rPr>
        <w:t xml:space="preserve">малых архитектурных форм (далее - </w:t>
      </w:r>
      <w:r w:rsidR="00FD5CFF" w:rsidRPr="00703C87">
        <w:rPr>
          <w:rFonts w:ascii="Times New Roman" w:eastAsia="Times New Roman" w:hAnsi="Times New Roman" w:cs="Times New Roman"/>
          <w:sz w:val="28"/>
          <w:szCs w:val="28"/>
          <w:lang w:eastAsia="ru-RU"/>
        </w:rPr>
        <w:t>МАФ</w:t>
      </w:r>
      <w:r w:rsidR="00A95799">
        <w:rPr>
          <w:rFonts w:ascii="Times New Roman" w:eastAsia="Times New Roman" w:hAnsi="Times New Roman" w:cs="Times New Roman"/>
          <w:sz w:val="28"/>
          <w:szCs w:val="28"/>
          <w:lang w:eastAsia="ru-RU"/>
        </w:rPr>
        <w:t>)</w:t>
      </w:r>
      <w:r w:rsidR="00FD5CFF" w:rsidRPr="00703C87">
        <w:rPr>
          <w:rFonts w:ascii="Times New Roman" w:eastAsia="Times New Roman" w:hAnsi="Times New Roman" w:cs="Times New Roman"/>
          <w:sz w:val="28"/>
          <w:szCs w:val="28"/>
          <w:lang w:eastAsia="ru-RU"/>
        </w:rPr>
        <w:t>.</w:t>
      </w:r>
    </w:p>
    <w:p w14:paraId="15A6F2FD" w14:textId="047168F5" w:rsidR="00FD5CFF" w:rsidRPr="00703C87" w:rsidRDefault="00FD5CFF"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выборе МАФ </w:t>
      </w:r>
      <w:r w:rsidR="00AB5DE8">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w:t>
      </w:r>
    </w:p>
    <w:p w14:paraId="3AC09134" w14:textId="0633AC21" w:rsidR="003D60D6" w:rsidRPr="002C70D4" w:rsidRDefault="00FD5CFF"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благоустройстве часто посещаемых жителями </w:t>
      </w:r>
      <w:r w:rsidR="009B6FEA" w:rsidRPr="009B6FEA">
        <w:rPr>
          <w:rFonts w:ascii="Times New Roman" w:eastAsia="Times New Roman" w:hAnsi="Times New Roman" w:cs="Times New Roman"/>
          <w:sz w:val="28"/>
          <w:szCs w:val="28"/>
          <w:lang w:eastAsia="ru-RU"/>
        </w:rPr>
        <w:t xml:space="preserve">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9B6FEA" w:rsidRPr="00703C87">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 xml:space="preserve">общественных территорий, расположенных в центре населенного пункта, зон исторической застройки территорий и объектов культурного наследия, МАФ </w:t>
      </w:r>
      <w:r w:rsidR="00961F4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проектировать на основании индивидуальных проектных разработок.</w:t>
      </w:r>
    </w:p>
    <w:p w14:paraId="556504BA" w14:textId="6E2C1C0B" w:rsidR="003D60D6" w:rsidRDefault="003D60D6" w:rsidP="00192DF2">
      <w:pPr>
        <w:pStyle w:val="a6"/>
        <w:numPr>
          <w:ilvl w:val="1"/>
          <w:numId w:val="13"/>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На время проведения земляных, строительных, дорожных, аварийных и других видов работ, в том числе работ по благоустройству, </w:t>
      </w:r>
      <w:r>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устан</w:t>
      </w:r>
      <w:r w:rsidR="007073F6">
        <w:rPr>
          <w:rFonts w:ascii="Times New Roman" w:eastAsia="Times New Roman" w:hAnsi="Times New Roman" w:cs="Times New Roman"/>
          <w:sz w:val="28"/>
          <w:szCs w:val="28"/>
          <w:lang w:eastAsia="ru-RU"/>
        </w:rPr>
        <w:t>авливать</w:t>
      </w:r>
      <w:r w:rsidRPr="00703C87">
        <w:rPr>
          <w:rFonts w:ascii="Times New Roman" w:eastAsia="Times New Roman" w:hAnsi="Times New Roman" w:cs="Times New Roman"/>
          <w:sz w:val="28"/>
          <w:szCs w:val="28"/>
          <w:lang w:eastAsia="ru-RU"/>
        </w:rPr>
        <w:t xml:space="preserve"> информационны</w:t>
      </w:r>
      <w:r w:rsidR="007073F6">
        <w:rPr>
          <w:rFonts w:ascii="Times New Roman" w:eastAsia="Times New Roman" w:hAnsi="Times New Roman" w:cs="Times New Roman"/>
          <w:sz w:val="28"/>
          <w:szCs w:val="28"/>
          <w:lang w:eastAsia="ru-RU"/>
        </w:rPr>
        <w:t>е</w:t>
      </w:r>
      <w:r w:rsidRPr="00703C87">
        <w:rPr>
          <w:rFonts w:ascii="Times New Roman" w:eastAsia="Times New Roman" w:hAnsi="Times New Roman" w:cs="Times New Roman"/>
          <w:sz w:val="28"/>
          <w:szCs w:val="28"/>
          <w:lang w:eastAsia="ru-RU"/>
        </w:rPr>
        <w:t xml:space="preserve"> стенд</w:t>
      </w:r>
      <w:r w:rsidR="007073F6">
        <w:rPr>
          <w:rFonts w:ascii="Times New Roman" w:eastAsia="Times New Roman" w:hAnsi="Times New Roman" w:cs="Times New Roman"/>
          <w:sz w:val="28"/>
          <w:szCs w:val="28"/>
          <w:lang w:eastAsia="ru-RU"/>
        </w:rPr>
        <w:t>ы</w:t>
      </w:r>
      <w:r w:rsidRPr="00703C87">
        <w:rPr>
          <w:rFonts w:ascii="Times New Roman" w:eastAsia="Times New Roman" w:hAnsi="Times New Roman" w:cs="Times New Roman"/>
          <w:sz w:val="28"/>
          <w:szCs w:val="28"/>
          <w:lang w:eastAsia="ru-RU"/>
        </w:rPr>
        <w:t xml:space="preserve"> и ины</w:t>
      </w:r>
      <w:r w:rsidR="007073F6">
        <w:rPr>
          <w:rFonts w:ascii="Times New Roman" w:eastAsia="Times New Roman" w:hAnsi="Times New Roman" w:cs="Times New Roman"/>
          <w:sz w:val="28"/>
          <w:szCs w:val="28"/>
          <w:lang w:eastAsia="ru-RU"/>
        </w:rPr>
        <w:t>е</w:t>
      </w:r>
      <w:r w:rsidRPr="00703C87">
        <w:rPr>
          <w:rFonts w:ascii="Times New Roman" w:eastAsia="Times New Roman" w:hAnsi="Times New Roman" w:cs="Times New Roman"/>
          <w:sz w:val="28"/>
          <w:szCs w:val="28"/>
          <w:lang w:eastAsia="ru-RU"/>
        </w:rPr>
        <w:t xml:space="preserve"> вид</w:t>
      </w:r>
      <w:r w:rsidR="007073F6">
        <w:rPr>
          <w:rFonts w:ascii="Times New Roman" w:eastAsia="Times New Roman" w:hAnsi="Times New Roman" w:cs="Times New Roman"/>
          <w:sz w:val="28"/>
          <w:szCs w:val="28"/>
          <w:lang w:eastAsia="ru-RU"/>
        </w:rPr>
        <w:t>ы</w:t>
      </w:r>
      <w:r w:rsidRPr="00703C87">
        <w:rPr>
          <w:rFonts w:ascii="Times New Roman" w:eastAsia="Times New Roman" w:hAnsi="Times New Roman" w:cs="Times New Roman"/>
          <w:sz w:val="28"/>
          <w:szCs w:val="28"/>
          <w:lang w:eastAsia="ru-RU"/>
        </w:rPr>
        <w:t xml:space="preserve"> информационных конструкций в целях обеспечения безопасности населения и информирования о проводимых работах.</w:t>
      </w:r>
    </w:p>
    <w:p w14:paraId="246C925F" w14:textId="6B2C655E" w:rsidR="00FD5CFF" w:rsidRPr="00EF1F7A" w:rsidRDefault="00961F40" w:rsidP="00192DF2">
      <w:pPr>
        <w:pStyle w:val="a6"/>
        <w:keepNext/>
        <w:keepLines/>
        <w:numPr>
          <w:ilvl w:val="0"/>
          <w:numId w:val="63"/>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sidRPr="00EF1F7A">
        <w:rPr>
          <w:rFonts w:ascii="Times New Roman" w:eastAsia="Times New Roman" w:hAnsi="Times New Roman" w:cs="Times New Roman"/>
          <w:b/>
          <w:bCs/>
          <w:sz w:val="28"/>
          <w:szCs w:val="28"/>
          <w:lang w:eastAsia="ru-RU"/>
        </w:rPr>
        <w:t>О</w:t>
      </w:r>
      <w:r w:rsidR="00FD5CFF" w:rsidRPr="00EF1F7A">
        <w:rPr>
          <w:rFonts w:ascii="Times New Roman" w:eastAsia="Times New Roman" w:hAnsi="Times New Roman" w:cs="Times New Roman"/>
          <w:b/>
          <w:bCs/>
          <w:sz w:val="28"/>
          <w:szCs w:val="28"/>
          <w:lang w:eastAsia="ru-RU"/>
        </w:rPr>
        <w:t>рганизаци</w:t>
      </w:r>
      <w:r w:rsidRPr="00EF1F7A">
        <w:rPr>
          <w:rFonts w:ascii="Times New Roman" w:eastAsia="Times New Roman" w:hAnsi="Times New Roman" w:cs="Times New Roman"/>
          <w:b/>
          <w:bCs/>
          <w:sz w:val="28"/>
          <w:szCs w:val="28"/>
          <w:lang w:eastAsia="ru-RU"/>
        </w:rPr>
        <w:t>я</w:t>
      </w:r>
      <w:r w:rsidR="00FD5CFF" w:rsidRPr="00EF1F7A">
        <w:rPr>
          <w:rFonts w:ascii="Times New Roman" w:eastAsia="Times New Roman" w:hAnsi="Times New Roman" w:cs="Times New Roman"/>
          <w:b/>
          <w:bCs/>
          <w:sz w:val="28"/>
          <w:szCs w:val="28"/>
          <w:lang w:eastAsia="ru-RU"/>
        </w:rPr>
        <w:t xml:space="preserve"> освещения территории муниципального образования, включая архитектурную подсветку зданий,</w:t>
      </w:r>
      <w:r w:rsidR="00EF1F7A" w:rsidRPr="00EF1F7A">
        <w:rPr>
          <w:rFonts w:ascii="Times New Roman" w:eastAsia="Times New Roman" w:hAnsi="Times New Roman" w:cs="Times New Roman"/>
          <w:b/>
          <w:bCs/>
          <w:sz w:val="28"/>
          <w:szCs w:val="28"/>
          <w:lang w:eastAsia="ru-RU"/>
        </w:rPr>
        <w:t xml:space="preserve"> </w:t>
      </w:r>
      <w:r w:rsidR="00FD5CFF" w:rsidRPr="00EF1F7A">
        <w:rPr>
          <w:rFonts w:ascii="Times New Roman" w:eastAsia="Times New Roman" w:hAnsi="Times New Roman" w:cs="Times New Roman"/>
          <w:b/>
          <w:bCs/>
          <w:sz w:val="28"/>
          <w:szCs w:val="28"/>
          <w:lang w:eastAsia="ru-RU"/>
        </w:rPr>
        <w:t>строений, сооружений</w:t>
      </w:r>
    </w:p>
    <w:p w14:paraId="2283F053" w14:textId="5BB857FA" w:rsidR="00FD5CFF" w:rsidRPr="00703C87" w:rsidRDefault="00FD5CFF" w:rsidP="00192DF2">
      <w:pPr>
        <w:pStyle w:val="a6"/>
        <w:numPr>
          <w:ilvl w:val="1"/>
          <w:numId w:val="14"/>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создании и благоустройстве освещения и осветительного оборудования на объектах благоустройства </w:t>
      </w:r>
      <w:r w:rsidR="00961F4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w:t>
      </w:r>
      <w:r w:rsidRPr="00703C87">
        <w:rPr>
          <w:rFonts w:ascii="Times New Roman" w:eastAsia="Times New Roman" w:hAnsi="Times New Roman" w:cs="Times New Roman"/>
          <w:sz w:val="28"/>
          <w:szCs w:val="28"/>
          <w:lang w:eastAsia="ru-RU"/>
        </w:rPr>
        <w:lastRenderedPageBreak/>
        <w:t>маршрутов, а также обеспечение комфортной среды для общения на территории центров притяжения.</w:t>
      </w:r>
    </w:p>
    <w:p w14:paraId="3AA7714D" w14:textId="112CFCA6" w:rsidR="00FD5CFF" w:rsidRPr="00703C87" w:rsidRDefault="00FD5CFF" w:rsidP="00192DF2">
      <w:pPr>
        <w:pStyle w:val="a6"/>
        <w:numPr>
          <w:ilvl w:val="1"/>
          <w:numId w:val="14"/>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проектировании освещения и осветительного оборудования обеспечивать:</w:t>
      </w:r>
    </w:p>
    <w:p w14:paraId="44B265F2" w14:textId="440F15A9" w:rsidR="00FD5CFF" w:rsidRPr="00703C87" w:rsidRDefault="00FD5CFF" w:rsidP="00961F40">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экономичность и </w:t>
      </w:r>
      <w:proofErr w:type="spellStart"/>
      <w:r w:rsidRPr="00703C87">
        <w:rPr>
          <w:rFonts w:ascii="Times New Roman" w:eastAsia="Times New Roman" w:hAnsi="Times New Roman" w:cs="Times New Roman"/>
          <w:sz w:val="28"/>
          <w:szCs w:val="28"/>
          <w:lang w:eastAsia="ru-RU"/>
        </w:rPr>
        <w:t>энергоэффективность</w:t>
      </w:r>
      <w:proofErr w:type="spellEnd"/>
      <w:r w:rsidRPr="00703C87">
        <w:rPr>
          <w:rFonts w:ascii="Times New Roman" w:eastAsia="Times New Roman" w:hAnsi="Times New Roman" w:cs="Times New Roman"/>
          <w:sz w:val="28"/>
          <w:szCs w:val="28"/>
          <w:lang w:eastAsia="ru-RU"/>
        </w:rPr>
        <w:t xml:space="preserve"> применяемых осветительных установок, рациональное распределение и использование электроэнергии;</w:t>
      </w:r>
    </w:p>
    <w:p w14:paraId="0AFDDFFD" w14:textId="61E06F9C" w:rsidR="00FD5CFF" w:rsidRPr="00703C87" w:rsidRDefault="00FD5CFF" w:rsidP="00961F40">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эстетику элементов осветительных установок, их дизайн, качество материалов и изделий с учетом восприятия в дневное и ночное время;</w:t>
      </w:r>
    </w:p>
    <w:p w14:paraId="4886B60A" w14:textId="38DB150A" w:rsidR="00FD5CFF" w:rsidRPr="00703C87" w:rsidRDefault="00FD5CFF" w:rsidP="00961F40">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удобство обслуживания и управления при разных режимах работы установок.</w:t>
      </w:r>
    </w:p>
    <w:p w14:paraId="73028242" w14:textId="7CD0E74C" w:rsidR="00FD5CFF" w:rsidRPr="00703C87" w:rsidRDefault="00FD5CFF" w:rsidP="00192DF2">
      <w:pPr>
        <w:pStyle w:val="a6"/>
        <w:numPr>
          <w:ilvl w:val="1"/>
          <w:numId w:val="14"/>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Утилитарное наружное освещение общественных и дворовых территорий </w:t>
      </w:r>
      <w:r w:rsidR="00961F4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осуществлять стационарными установками освещения, которые, как правило, подразделяют на следующие виды:</w:t>
      </w:r>
    </w:p>
    <w:p w14:paraId="424C1C02" w14:textId="21CC5B75" w:rsidR="00FD5CFF" w:rsidRPr="00703C87" w:rsidRDefault="00FD5CFF" w:rsidP="00961F40">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14:paraId="7CDB4048" w14:textId="41DCB679" w:rsidR="00FD5CFF" w:rsidRPr="00703C87" w:rsidRDefault="00FD5CFF" w:rsidP="00961F40">
      <w:pPr>
        <w:spacing w:after="0" w:line="240" w:lineRule="auto"/>
        <w:ind w:firstLine="708"/>
        <w:jc w:val="both"/>
        <w:rPr>
          <w:rFonts w:ascii="Times New Roman" w:eastAsia="Times New Roman" w:hAnsi="Times New Roman" w:cs="Times New Roman"/>
          <w:sz w:val="28"/>
          <w:szCs w:val="28"/>
          <w:lang w:eastAsia="ru-RU"/>
        </w:rPr>
      </w:pPr>
      <w:proofErr w:type="spellStart"/>
      <w:r w:rsidRPr="00703C87">
        <w:rPr>
          <w:rFonts w:ascii="Times New Roman" w:eastAsia="Times New Roman" w:hAnsi="Times New Roman" w:cs="Times New Roman"/>
          <w:sz w:val="28"/>
          <w:szCs w:val="28"/>
          <w:lang w:eastAsia="ru-RU"/>
        </w:rPr>
        <w:t>высокомачтовые</w:t>
      </w:r>
      <w:proofErr w:type="spellEnd"/>
      <w:r w:rsidRPr="00703C87">
        <w:rPr>
          <w:rFonts w:ascii="Times New Roman" w:eastAsia="Times New Roman" w:hAnsi="Times New Roman" w:cs="Times New Roman"/>
          <w:sz w:val="28"/>
          <w:szCs w:val="28"/>
          <w:lang w:eastAsia="ru-RU"/>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14:paraId="023DF5E8" w14:textId="01C4B3DF" w:rsidR="00FD5CFF" w:rsidRPr="00703C87" w:rsidRDefault="00FD5CFF" w:rsidP="00961F40">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14:paraId="1E0F808D" w14:textId="7B62044A" w:rsidR="00FD5CFF" w:rsidRPr="00703C87" w:rsidRDefault="00FD5CFF" w:rsidP="00961F40">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газонные, которые рекомендуется использовать для освещения газонов, цветников, пешеходных дорожек и площадок;</w:t>
      </w:r>
    </w:p>
    <w:p w14:paraId="53C36EB3" w14:textId="3DADED8D" w:rsidR="00FD5CFF" w:rsidRPr="00703C87" w:rsidRDefault="00FD5CFF" w:rsidP="00961F40">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14:paraId="0B7AB2D4" w14:textId="77777777" w:rsidR="00FD5CFF" w:rsidRPr="00703C87" w:rsidRDefault="00FD5CFF" w:rsidP="00961F40">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14:paraId="7D2B34C5" w14:textId="68995315" w:rsidR="00FD5CFF" w:rsidRPr="00703C87" w:rsidRDefault="00FD5CFF" w:rsidP="00192DF2">
      <w:pPr>
        <w:pStyle w:val="a6"/>
        <w:numPr>
          <w:ilvl w:val="1"/>
          <w:numId w:val="14"/>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Архитектурную подсветку зданий, строений, сооружений (далее - архитектурное освещение) </w:t>
      </w:r>
      <w:r w:rsidR="00961F4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14:paraId="7D946DE3" w14:textId="7C019FBD" w:rsidR="00FD5CFF" w:rsidRPr="00703C87" w:rsidRDefault="00FD5CFF" w:rsidP="00192DF2">
      <w:pPr>
        <w:pStyle w:val="a6"/>
        <w:numPr>
          <w:ilvl w:val="1"/>
          <w:numId w:val="14"/>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lastRenderedPageBreak/>
        <w:t xml:space="preserve">В стационарных установках утилитарного наружного и архитектурного освещения </w:t>
      </w:r>
      <w:r w:rsidR="00961F4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применять </w:t>
      </w:r>
      <w:proofErr w:type="spellStart"/>
      <w:r w:rsidRPr="00703C87">
        <w:rPr>
          <w:rFonts w:ascii="Times New Roman" w:eastAsia="Times New Roman" w:hAnsi="Times New Roman" w:cs="Times New Roman"/>
          <w:sz w:val="28"/>
          <w:szCs w:val="28"/>
          <w:lang w:eastAsia="ru-RU"/>
        </w:rPr>
        <w:t>энергоэффективные</w:t>
      </w:r>
      <w:proofErr w:type="spellEnd"/>
      <w:r w:rsidRPr="00703C87">
        <w:rPr>
          <w:rFonts w:ascii="Times New Roman" w:eastAsia="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42489546" w14:textId="34C60420" w:rsidR="00FD5CFF" w:rsidRPr="00703C87" w:rsidRDefault="00FD5CFF" w:rsidP="00192DF2">
      <w:pPr>
        <w:pStyle w:val="a6"/>
        <w:numPr>
          <w:ilvl w:val="1"/>
          <w:numId w:val="14"/>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 установках архитектурного освещения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75938959" w14:textId="66D8CC4E" w:rsidR="00FD5CFF" w:rsidRPr="00703C87" w:rsidRDefault="00FD5CFF" w:rsidP="00192DF2">
      <w:pPr>
        <w:pStyle w:val="a6"/>
        <w:numPr>
          <w:ilvl w:val="1"/>
          <w:numId w:val="14"/>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целях рационального использования электроэнергии и обеспечения визуального разнообразия территорий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 xml:space="preserve"> в темное время суток при проектировании порядка использования осветительного оборудования </w:t>
      </w:r>
      <w:r w:rsidR="00961F40">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предусматривать различные режимы работы в вечернее будничное время, ночное время, праздники, а также сезонный режим.</w:t>
      </w:r>
    </w:p>
    <w:p w14:paraId="38092341" w14:textId="1FE27DBF" w:rsidR="00FD5CFF" w:rsidRDefault="00961F40" w:rsidP="00192DF2">
      <w:pPr>
        <w:pStyle w:val="a6"/>
        <w:keepNext/>
        <w:keepLines/>
        <w:numPr>
          <w:ilvl w:val="0"/>
          <w:numId w:val="63"/>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FD5CFF" w:rsidRPr="00703C87">
        <w:rPr>
          <w:rFonts w:ascii="Times New Roman" w:eastAsia="Times New Roman" w:hAnsi="Times New Roman" w:cs="Times New Roman"/>
          <w:b/>
          <w:bCs/>
          <w:sz w:val="28"/>
          <w:szCs w:val="28"/>
          <w:lang w:eastAsia="ru-RU"/>
        </w:rPr>
        <w:t>зеленени</w:t>
      </w:r>
      <w:r>
        <w:rPr>
          <w:rFonts w:ascii="Times New Roman" w:eastAsia="Times New Roman" w:hAnsi="Times New Roman" w:cs="Times New Roman"/>
          <w:b/>
          <w:bCs/>
          <w:sz w:val="28"/>
          <w:szCs w:val="28"/>
          <w:lang w:eastAsia="ru-RU"/>
        </w:rPr>
        <w:t>е</w:t>
      </w:r>
      <w:r w:rsidR="00FD5CFF" w:rsidRPr="00703C87">
        <w:rPr>
          <w:rFonts w:ascii="Times New Roman" w:eastAsia="Times New Roman" w:hAnsi="Times New Roman" w:cs="Times New Roman"/>
          <w:b/>
          <w:bCs/>
          <w:sz w:val="28"/>
          <w:szCs w:val="28"/>
          <w:lang w:eastAsia="ru-RU"/>
        </w:rPr>
        <w:t xml:space="preserve"> территории </w:t>
      </w:r>
      <w:r w:rsidR="009B6FEA" w:rsidRPr="009B6FEA">
        <w:rPr>
          <w:rFonts w:ascii="Times New Roman" w:eastAsia="Times New Roman" w:hAnsi="Times New Roman" w:cs="Times New Roman"/>
          <w:b/>
          <w:sz w:val="28"/>
          <w:szCs w:val="28"/>
          <w:lang w:eastAsia="ru-RU"/>
        </w:rPr>
        <w:t>Константиновского сельского</w:t>
      </w:r>
      <w:r w:rsidR="009B6FEA" w:rsidRPr="00BD1AD7">
        <w:rPr>
          <w:rFonts w:ascii="Times New Roman" w:eastAsia="Times New Roman" w:hAnsi="Times New Roman" w:cs="Times New Roman"/>
          <w:sz w:val="28"/>
          <w:szCs w:val="28"/>
          <w:lang w:eastAsia="ru-RU"/>
        </w:rPr>
        <w:t xml:space="preserve"> поселения</w:t>
      </w:r>
      <w:r w:rsidR="00FD5CFF" w:rsidRPr="00703C87">
        <w:rPr>
          <w:rFonts w:ascii="Times New Roman" w:eastAsia="Times New Roman" w:hAnsi="Times New Roman" w:cs="Times New Roman"/>
          <w:b/>
          <w:bCs/>
          <w:sz w:val="28"/>
          <w:szCs w:val="28"/>
          <w:lang w:eastAsia="ru-RU"/>
        </w:rPr>
        <w:t>, включая порядок создания, содержания, восстановления и</w:t>
      </w:r>
      <w:r w:rsidR="00EF1F7A">
        <w:rPr>
          <w:rFonts w:ascii="Times New Roman" w:eastAsia="Times New Roman" w:hAnsi="Times New Roman" w:cs="Times New Roman"/>
          <w:b/>
          <w:bCs/>
          <w:sz w:val="28"/>
          <w:szCs w:val="28"/>
          <w:lang w:eastAsia="ru-RU"/>
        </w:rPr>
        <w:t> </w:t>
      </w:r>
      <w:r w:rsidR="00FD5CFF" w:rsidRPr="00703C87">
        <w:rPr>
          <w:rFonts w:ascii="Times New Roman" w:eastAsia="Times New Roman" w:hAnsi="Times New Roman" w:cs="Times New Roman"/>
          <w:b/>
          <w:bCs/>
          <w:sz w:val="28"/>
          <w:szCs w:val="28"/>
          <w:lang w:eastAsia="ru-RU"/>
        </w:rPr>
        <w:t>охраны расположенных в границах населенных пунктов газонов, цветников и иных территорий, занятых травянистыми растениями</w:t>
      </w:r>
    </w:p>
    <w:p w14:paraId="519A3B45" w14:textId="20EC5742" w:rsidR="00FD5CFF" w:rsidRPr="00703C87" w:rsidRDefault="00961F40"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D5CFF" w:rsidRPr="00703C87">
        <w:rPr>
          <w:rFonts w:ascii="Times New Roman" w:eastAsia="Times New Roman" w:hAnsi="Times New Roman" w:cs="Times New Roman"/>
          <w:sz w:val="28"/>
          <w:szCs w:val="28"/>
          <w:lang w:eastAsia="ru-RU"/>
        </w:rPr>
        <w:t>рганизаци</w:t>
      </w:r>
      <w:r>
        <w:rPr>
          <w:rFonts w:ascii="Times New Roman" w:eastAsia="Times New Roman" w:hAnsi="Times New Roman" w:cs="Times New Roman"/>
          <w:sz w:val="28"/>
          <w:szCs w:val="28"/>
          <w:lang w:eastAsia="ru-RU"/>
        </w:rPr>
        <w:t>я</w:t>
      </w:r>
      <w:r w:rsidR="00FD5CFF" w:rsidRPr="00703C87">
        <w:rPr>
          <w:rFonts w:ascii="Times New Roman" w:eastAsia="Times New Roman" w:hAnsi="Times New Roman" w:cs="Times New Roman"/>
          <w:sz w:val="28"/>
          <w:szCs w:val="28"/>
          <w:lang w:eastAsia="ru-RU"/>
        </w:rPr>
        <w:t xml:space="preserve"> озеленения территории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2C70D4">
        <w:rPr>
          <w:rFonts w:ascii="Times New Roman" w:eastAsia="Times New Roman" w:hAnsi="Times New Roman" w:cs="Times New Roman"/>
          <w:sz w:val="28"/>
          <w:szCs w:val="28"/>
          <w:lang w:eastAsia="ru-RU"/>
        </w:rPr>
        <w:t xml:space="preserve"> </w:t>
      </w:r>
      <w:proofErr w:type="spellStart"/>
      <w:r w:rsidR="002C70D4">
        <w:rPr>
          <w:rFonts w:ascii="Times New Roman" w:eastAsia="Times New Roman" w:hAnsi="Times New Roman" w:cs="Times New Roman"/>
          <w:sz w:val="28"/>
          <w:szCs w:val="28"/>
          <w:lang w:eastAsia="ru-RU"/>
        </w:rPr>
        <w:t>Курганинского</w:t>
      </w:r>
      <w:proofErr w:type="spellEnd"/>
      <w:r w:rsidR="002C70D4">
        <w:rPr>
          <w:rFonts w:ascii="Times New Roman" w:eastAsia="Times New Roman" w:hAnsi="Times New Roman" w:cs="Times New Roman"/>
          <w:sz w:val="28"/>
          <w:szCs w:val="28"/>
          <w:lang w:eastAsia="ru-RU"/>
        </w:rPr>
        <w:t xml:space="preserve"> района</w:t>
      </w:r>
      <w:r w:rsidR="00FD5CFF" w:rsidRPr="00703C87">
        <w:rPr>
          <w:rFonts w:ascii="Times New Roman" w:eastAsia="Times New Roman" w:hAnsi="Times New Roman" w:cs="Times New Roman"/>
          <w:sz w:val="28"/>
          <w:szCs w:val="28"/>
          <w:lang w:eastAsia="ru-RU"/>
        </w:rPr>
        <w:t>, включа</w:t>
      </w:r>
      <w:r>
        <w:rPr>
          <w:rFonts w:ascii="Times New Roman" w:eastAsia="Times New Roman" w:hAnsi="Times New Roman" w:cs="Times New Roman"/>
          <w:sz w:val="28"/>
          <w:szCs w:val="28"/>
          <w:lang w:eastAsia="ru-RU"/>
        </w:rPr>
        <w:t>ет</w:t>
      </w:r>
      <w:r w:rsidR="00FD5CFF" w:rsidRPr="00703C87">
        <w:rPr>
          <w:rFonts w:ascii="Times New Roman" w:eastAsia="Times New Roman" w:hAnsi="Times New Roman" w:cs="Times New Roman"/>
          <w:sz w:val="28"/>
          <w:szCs w:val="28"/>
          <w:lang w:eastAsia="ru-RU"/>
        </w:rPr>
        <w:t xml:space="preserve">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14:paraId="24E0AAEC" w14:textId="565B29BB" w:rsidR="00FD5CFF" w:rsidRPr="00703C87" w:rsidRDefault="00FD5CFF"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проектировании озелененных территорий </w:t>
      </w:r>
      <w:r w:rsidR="00961F4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создавать проекты </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зеленых каркасов</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 xml:space="preserve">, направленные в том числе на улучшение визуальных и экологических характеристик </w:t>
      </w:r>
      <w:r w:rsidR="005C1FCB">
        <w:rPr>
          <w:rFonts w:ascii="Times New Roman" w:eastAsia="Times New Roman" w:hAnsi="Times New Roman" w:cs="Times New Roman"/>
          <w:sz w:val="28"/>
          <w:szCs w:val="28"/>
          <w:lang w:eastAsia="ru-RU"/>
        </w:rPr>
        <w:t>сель</w:t>
      </w:r>
      <w:r w:rsidRPr="00703C87">
        <w:rPr>
          <w:rFonts w:ascii="Times New Roman" w:eastAsia="Times New Roman" w:hAnsi="Times New Roman" w:cs="Times New Roman"/>
          <w:sz w:val="28"/>
          <w:szCs w:val="28"/>
          <w:lang w:eastAsia="ru-RU"/>
        </w:rPr>
        <w:t xml:space="preserve">ской среды в населенном пункте, обеспечение биоразнообразия и непрерывности озелененных элементов </w:t>
      </w:r>
      <w:r w:rsidR="005C1FCB">
        <w:rPr>
          <w:rFonts w:ascii="Times New Roman" w:eastAsia="Times New Roman" w:hAnsi="Times New Roman" w:cs="Times New Roman"/>
          <w:sz w:val="28"/>
          <w:szCs w:val="28"/>
          <w:lang w:eastAsia="ru-RU"/>
        </w:rPr>
        <w:t>сель</w:t>
      </w:r>
      <w:r w:rsidRPr="00703C87">
        <w:rPr>
          <w:rFonts w:ascii="Times New Roman" w:eastAsia="Times New Roman" w:hAnsi="Times New Roman" w:cs="Times New Roman"/>
          <w:sz w:val="28"/>
          <w:szCs w:val="28"/>
          <w:lang w:eastAsia="ru-RU"/>
        </w:rPr>
        <w:t xml:space="preserve">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sidR="005C1FCB">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 xml:space="preserve"> </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зеленый каркас</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w:t>
      </w:r>
    </w:p>
    <w:p w14:paraId="5A09E5F1" w14:textId="0CB8D573" w:rsidR="00FD5CFF" w:rsidRPr="00703C87" w:rsidRDefault="00FD5CFF" w:rsidP="005C1FCB">
      <w:pPr>
        <w:spacing w:after="0" w:line="240" w:lineRule="auto"/>
        <w:ind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Организацию озеленения, создание, содержание, восстановление и охрану элементов озеленения существующих и(или) создаваемых природных территорий </w:t>
      </w:r>
      <w:r w:rsidR="00892998">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планировать в комплексе и в контексте общего </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зеленого каркаса</w:t>
      </w:r>
      <w:r w:rsidR="00606915">
        <w:rPr>
          <w:rFonts w:ascii="Times New Roman" w:eastAsia="Times New Roman" w:hAnsi="Times New Roman" w:cs="Times New Roman"/>
          <w:sz w:val="28"/>
          <w:szCs w:val="28"/>
          <w:lang w:eastAsia="ru-RU"/>
        </w:rPr>
        <w:t>»</w:t>
      </w:r>
      <w:r w:rsidR="009B6FEA" w:rsidRPr="009B6FEA">
        <w:rPr>
          <w:rFonts w:ascii="Times New Roman" w:eastAsia="Times New Roman" w:hAnsi="Times New Roman"/>
          <w:b/>
          <w:sz w:val="28"/>
          <w:szCs w:val="28"/>
          <w:lang w:eastAsia="ru-RU"/>
        </w:rPr>
        <w:t xml:space="preserve">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w:t>
      </w:r>
    </w:p>
    <w:p w14:paraId="48C72FF5" w14:textId="52F89B2F" w:rsidR="00FD5CFF" w:rsidRPr="00703C87" w:rsidRDefault="00FD5CFF"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lastRenderedPageBreak/>
        <w:t xml:space="preserve">В качестве задач проведения мероприятий по озеленению </w:t>
      </w:r>
      <w:r w:rsidR="00961F4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14:paraId="1C87A8F1" w14:textId="71231665" w:rsidR="00FD5CFF" w:rsidRPr="00703C87" w:rsidRDefault="00FD5CFF"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Визуально-композиционные и функциональные связи участков озелененных территорий между собой и с застройкой населенного пункта </w:t>
      </w:r>
      <w:r w:rsidR="00711D24">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обеспечивать с помощью объемно-пространственной структуры различных типов зеленых насаждений.</w:t>
      </w:r>
    </w:p>
    <w:p w14:paraId="1B68DE59" w14:textId="336001B9" w:rsidR="00FD5CFF" w:rsidRPr="00703C87" w:rsidRDefault="00FD5CFF" w:rsidP="00192DF2">
      <w:pPr>
        <w:pStyle w:val="a6"/>
        <w:numPr>
          <w:ilvl w:val="1"/>
          <w:numId w:val="14"/>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условиях высокого уровня загрязнения воздуха </w:t>
      </w:r>
      <w:r w:rsidR="00961F4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5C1FCB">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смыкание крон).</w:t>
      </w:r>
    </w:p>
    <w:p w14:paraId="2126CA09" w14:textId="0C888891" w:rsidR="00FD5CFF" w:rsidRPr="00703C87" w:rsidRDefault="00FD5CFF"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 шаговой доступности от многоквартирных домов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68217C9B" w14:textId="43E79E40" w:rsidR="00FD5CFF" w:rsidRPr="00703C87" w:rsidRDefault="00FD5CFF"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Работы по созданию элементов озеленения проводить по предварительно разработанному и утвержденному ответственными органами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9B6FEA">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проекту благоустройства.</w:t>
      </w:r>
    </w:p>
    <w:p w14:paraId="67B62F22" w14:textId="4CEF322F" w:rsidR="00FD5CFF" w:rsidRPr="00703C87" w:rsidRDefault="00FD5CFF" w:rsidP="00961F40">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Проект благоустройства территории, определяющий основные планировочные решения, </w:t>
      </w:r>
      <w:r w:rsidR="00961F4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разрабатывать на основании </w:t>
      </w:r>
      <w:proofErr w:type="spellStart"/>
      <w:r w:rsidRPr="00703C87">
        <w:rPr>
          <w:rFonts w:ascii="Times New Roman" w:eastAsia="Times New Roman" w:hAnsi="Times New Roman" w:cs="Times New Roman"/>
          <w:sz w:val="28"/>
          <w:szCs w:val="28"/>
          <w:lang w:eastAsia="ru-RU"/>
        </w:rPr>
        <w:t>геоподосновы</w:t>
      </w:r>
      <w:proofErr w:type="spellEnd"/>
      <w:r w:rsidRPr="00703C87">
        <w:rPr>
          <w:rFonts w:ascii="Times New Roman" w:eastAsia="Times New Roman" w:hAnsi="Times New Roman" w:cs="Times New Roman"/>
          <w:sz w:val="28"/>
          <w:szCs w:val="28"/>
          <w:lang w:eastAsia="ru-RU"/>
        </w:rPr>
        <w:t xml:space="preserve"> и инвентаризационного плана зеленых насаждений. При этом на стадии разработки проекта благоустройства </w:t>
      </w:r>
      <w:r w:rsidR="00711D24">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703C87">
        <w:rPr>
          <w:rFonts w:ascii="Times New Roman" w:eastAsia="Times New Roman" w:hAnsi="Times New Roman" w:cs="Times New Roman"/>
          <w:sz w:val="28"/>
          <w:szCs w:val="28"/>
          <w:lang w:eastAsia="ru-RU"/>
        </w:rPr>
        <w:t>перечетной</w:t>
      </w:r>
      <w:proofErr w:type="spellEnd"/>
      <w:r w:rsidRPr="00703C87">
        <w:rPr>
          <w:rFonts w:ascii="Times New Roman" w:eastAsia="Times New Roman" w:hAnsi="Times New Roman" w:cs="Times New Roman"/>
          <w:sz w:val="28"/>
          <w:szCs w:val="28"/>
          <w:lang w:eastAsia="ru-RU"/>
        </w:rPr>
        <w:t xml:space="preserve"> ведомостью (далее - </w:t>
      </w:r>
      <w:proofErr w:type="spellStart"/>
      <w:r w:rsidRPr="00703C87">
        <w:rPr>
          <w:rFonts w:ascii="Times New Roman" w:eastAsia="Times New Roman" w:hAnsi="Times New Roman" w:cs="Times New Roman"/>
          <w:sz w:val="28"/>
          <w:szCs w:val="28"/>
          <w:lang w:eastAsia="ru-RU"/>
        </w:rPr>
        <w:t>дендроплан</w:t>
      </w:r>
      <w:proofErr w:type="spellEnd"/>
      <w:r w:rsidRPr="00703C87">
        <w:rPr>
          <w:rFonts w:ascii="Times New Roman" w:eastAsia="Times New Roman" w:hAnsi="Times New Roman" w:cs="Times New Roman"/>
          <w:sz w:val="28"/>
          <w:szCs w:val="28"/>
          <w:lang w:eastAsia="ru-RU"/>
        </w:rPr>
        <w:t>).</w:t>
      </w:r>
    </w:p>
    <w:p w14:paraId="533B099C" w14:textId="3721F94B" w:rsidR="00FD5CFF" w:rsidRPr="00703C87" w:rsidRDefault="00FD5CFF"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w:t>
      </w:r>
      <w:r w:rsidR="00711D24">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составлять </w:t>
      </w:r>
      <w:proofErr w:type="spellStart"/>
      <w:r w:rsidRPr="00703C87">
        <w:rPr>
          <w:rFonts w:ascii="Times New Roman" w:eastAsia="Times New Roman" w:hAnsi="Times New Roman" w:cs="Times New Roman"/>
          <w:sz w:val="28"/>
          <w:szCs w:val="28"/>
          <w:lang w:eastAsia="ru-RU"/>
        </w:rPr>
        <w:t>дендроплан</w:t>
      </w:r>
      <w:proofErr w:type="spellEnd"/>
      <w:r w:rsidRPr="00703C87">
        <w:rPr>
          <w:rFonts w:ascii="Times New Roman" w:eastAsia="Times New Roman" w:hAnsi="Times New Roman" w:cs="Times New Roman"/>
          <w:sz w:val="28"/>
          <w:szCs w:val="28"/>
          <w:lang w:eastAsia="ru-RU"/>
        </w:rPr>
        <w:t>.</w:t>
      </w:r>
    </w:p>
    <w:p w14:paraId="1AEC92D8" w14:textId="09853FD9" w:rsidR="00FD5CFF" w:rsidRPr="00703C87" w:rsidRDefault="00FD5CFF"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Составление </w:t>
      </w:r>
      <w:proofErr w:type="spellStart"/>
      <w:r w:rsidRPr="00703C87">
        <w:rPr>
          <w:rFonts w:ascii="Times New Roman" w:eastAsia="Times New Roman" w:hAnsi="Times New Roman" w:cs="Times New Roman"/>
          <w:sz w:val="28"/>
          <w:szCs w:val="28"/>
          <w:lang w:eastAsia="ru-RU"/>
        </w:rPr>
        <w:t>дендроплана</w:t>
      </w:r>
      <w:proofErr w:type="spellEnd"/>
      <w:r w:rsidRPr="00703C87">
        <w:rPr>
          <w:rFonts w:ascii="Times New Roman" w:eastAsia="Times New Roman" w:hAnsi="Times New Roman" w:cs="Times New Roman"/>
          <w:sz w:val="28"/>
          <w:szCs w:val="28"/>
          <w:lang w:eastAsia="ru-RU"/>
        </w:rPr>
        <w:t xml:space="preserve"> осуществлять на основании </w:t>
      </w:r>
      <w:proofErr w:type="spellStart"/>
      <w:r w:rsidRPr="00703C87">
        <w:rPr>
          <w:rFonts w:ascii="Times New Roman" w:eastAsia="Times New Roman" w:hAnsi="Times New Roman" w:cs="Times New Roman"/>
          <w:sz w:val="28"/>
          <w:szCs w:val="28"/>
          <w:lang w:eastAsia="ru-RU"/>
        </w:rPr>
        <w:t>геоподосновы</w:t>
      </w:r>
      <w:proofErr w:type="spellEnd"/>
      <w:r w:rsidRPr="00703C87">
        <w:rPr>
          <w:rFonts w:ascii="Times New Roman" w:eastAsia="Times New Roman" w:hAnsi="Times New Roman" w:cs="Times New Roman"/>
          <w:sz w:val="28"/>
          <w:szCs w:val="28"/>
          <w:lang w:eastAsia="ru-RU"/>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14:paraId="00CA34E6" w14:textId="33135484" w:rsidR="00FD5CFF" w:rsidRPr="00703C87" w:rsidRDefault="00FD5CFF" w:rsidP="00BC1BDB">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разработке </w:t>
      </w:r>
      <w:proofErr w:type="spellStart"/>
      <w:r w:rsidRPr="00703C87">
        <w:rPr>
          <w:rFonts w:ascii="Times New Roman" w:eastAsia="Times New Roman" w:hAnsi="Times New Roman" w:cs="Times New Roman"/>
          <w:sz w:val="28"/>
          <w:szCs w:val="28"/>
          <w:lang w:eastAsia="ru-RU"/>
        </w:rPr>
        <w:t>дендроплана</w:t>
      </w:r>
      <w:proofErr w:type="spellEnd"/>
      <w:r w:rsidRPr="00703C87">
        <w:rPr>
          <w:rFonts w:ascii="Times New Roman" w:eastAsia="Times New Roman" w:hAnsi="Times New Roman" w:cs="Times New Roman"/>
          <w:sz w:val="28"/>
          <w:szCs w:val="28"/>
          <w:lang w:eastAsia="ru-RU"/>
        </w:rPr>
        <w:t xml:space="preserve"> </w:t>
      </w:r>
      <w:r w:rsidR="00711D24">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сохранять нумерацию растений в соответствии с инвентаризационным планом.</w:t>
      </w:r>
    </w:p>
    <w:p w14:paraId="685C1985" w14:textId="6CE3B508" w:rsidR="00FD5CFF" w:rsidRPr="00703C87" w:rsidRDefault="00FD5CFF"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w:t>
      </w:r>
      <w:r w:rsidR="00BC1BDB">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разрабатывать рабочий проект с </w:t>
      </w:r>
      <w:r w:rsidRPr="00703C87">
        <w:rPr>
          <w:rFonts w:ascii="Times New Roman" w:eastAsia="Times New Roman" w:hAnsi="Times New Roman" w:cs="Times New Roman"/>
          <w:sz w:val="28"/>
          <w:szCs w:val="28"/>
          <w:lang w:eastAsia="ru-RU"/>
        </w:rPr>
        <w:lastRenderedPageBreak/>
        <w:t>уточнением планировочных решений, инженерных коммуникаций и организации строительства.</w:t>
      </w:r>
    </w:p>
    <w:p w14:paraId="304BE57A" w14:textId="7A3C167D" w:rsidR="00FD5CFF" w:rsidRPr="00703C87" w:rsidRDefault="000F472B"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5C3D">
        <w:rPr>
          <w:rFonts w:ascii="Times New Roman" w:eastAsia="Times New Roman" w:hAnsi="Times New Roman" w:cs="Times New Roman"/>
          <w:sz w:val="28"/>
          <w:szCs w:val="28"/>
          <w:lang w:eastAsia="ru-RU"/>
        </w:rPr>
        <w:t xml:space="preserve">Администрации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9B6FEA">
        <w:rPr>
          <w:rFonts w:ascii="Times New Roman" w:eastAsia="Times New Roman" w:hAnsi="Times New Roman" w:cs="Times New Roman"/>
          <w:sz w:val="28"/>
          <w:szCs w:val="28"/>
          <w:lang w:eastAsia="ru-RU"/>
        </w:rPr>
        <w:t xml:space="preserve"> </w:t>
      </w:r>
      <w:r w:rsidR="00BC1BDB">
        <w:rPr>
          <w:rFonts w:ascii="Times New Roman" w:eastAsia="Times New Roman" w:hAnsi="Times New Roman" w:cs="Times New Roman"/>
          <w:sz w:val="28"/>
          <w:szCs w:val="28"/>
          <w:lang w:eastAsia="ru-RU"/>
        </w:rPr>
        <w:t>необходимо</w:t>
      </w:r>
      <w:r w:rsidR="00FD5CFF" w:rsidRPr="00703C87">
        <w:rPr>
          <w:rFonts w:ascii="Times New Roman" w:eastAsia="Times New Roman" w:hAnsi="Times New Roman" w:cs="Times New Roman"/>
          <w:sz w:val="28"/>
          <w:szCs w:val="28"/>
          <w:lang w:eastAsia="ru-RU"/>
        </w:rPr>
        <w:t xml:space="preserve">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14:paraId="2D0B47F6" w14:textId="5A44A9F1" w:rsidR="007073F6" w:rsidRDefault="000F472B"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CFF" w:rsidRPr="00703C87">
        <w:rPr>
          <w:rFonts w:ascii="Times New Roman" w:eastAsia="Times New Roman" w:hAnsi="Times New Roman" w:cs="Times New Roman"/>
          <w:sz w:val="28"/>
          <w:szCs w:val="28"/>
          <w:lang w:eastAsia="ru-RU"/>
        </w:rPr>
        <w:t>При организации озеленения сохранять существующие ландшафты.</w:t>
      </w:r>
      <w:r w:rsidR="007073F6">
        <w:rPr>
          <w:rFonts w:ascii="Times New Roman" w:eastAsia="Times New Roman" w:hAnsi="Times New Roman" w:cs="Times New Roman"/>
          <w:sz w:val="28"/>
          <w:szCs w:val="28"/>
          <w:lang w:eastAsia="ru-RU"/>
        </w:rPr>
        <w:t xml:space="preserve"> </w:t>
      </w:r>
    </w:p>
    <w:p w14:paraId="6AAF364F" w14:textId="7DAF9B72" w:rsidR="00FD5CFF" w:rsidRPr="00703C87" w:rsidRDefault="007073F6" w:rsidP="007073F6">
      <w:pPr>
        <w:pStyle w:val="a6"/>
        <w:tabs>
          <w:tab w:val="left" w:pos="1701"/>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Покупать растения </w:t>
      </w:r>
      <w:r w:rsidR="00D321CB">
        <w:rPr>
          <w:rFonts w:ascii="Times New Roman" w:eastAsia="Times New Roman" w:hAnsi="Times New Roman" w:cs="Times New Roman"/>
          <w:sz w:val="28"/>
          <w:szCs w:val="28"/>
          <w:lang w:eastAsia="ru-RU"/>
        </w:rPr>
        <w:t xml:space="preserve">необходимо </w:t>
      </w:r>
      <w:r>
        <w:rPr>
          <w:rFonts w:ascii="Times New Roman" w:eastAsia="Times New Roman" w:hAnsi="Times New Roman" w:cs="Times New Roman"/>
          <w:sz w:val="28"/>
          <w:szCs w:val="28"/>
          <w:lang w:eastAsia="ru-RU"/>
        </w:rPr>
        <w:t xml:space="preserve">только в питомниках Краснодарского края. </w:t>
      </w:r>
    </w:p>
    <w:p w14:paraId="5EC36F5B" w14:textId="58866121" w:rsidR="00FD5CFF" w:rsidRPr="00703C87" w:rsidRDefault="00FD5CFF" w:rsidP="00BC1BDB">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Для озеленения использовать преимущественно многолетние виды и сорта растений, произрастающие на территории </w:t>
      </w:r>
      <w:r w:rsidR="007073F6">
        <w:rPr>
          <w:rFonts w:ascii="Times New Roman" w:eastAsia="Times New Roman" w:hAnsi="Times New Roman" w:cs="Times New Roman"/>
          <w:sz w:val="28"/>
          <w:szCs w:val="28"/>
          <w:lang w:eastAsia="ru-RU"/>
        </w:rPr>
        <w:t>Краснодарского края</w:t>
      </w:r>
      <w:r w:rsidRPr="00703C87">
        <w:rPr>
          <w:rFonts w:ascii="Times New Roman" w:eastAsia="Times New Roman" w:hAnsi="Times New Roman" w:cs="Times New Roman"/>
          <w:sz w:val="28"/>
          <w:szCs w:val="28"/>
          <w:lang w:eastAsia="ru-RU"/>
        </w:rPr>
        <w:t xml:space="preserve"> и не нуждающиеся в специальном укрытии в зимний период.</w:t>
      </w:r>
      <w:r w:rsidR="007073F6">
        <w:rPr>
          <w:rFonts w:ascii="Times New Roman" w:eastAsia="Times New Roman" w:hAnsi="Times New Roman" w:cs="Times New Roman"/>
          <w:sz w:val="28"/>
          <w:szCs w:val="28"/>
          <w:lang w:eastAsia="ru-RU"/>
        </w:rPr>
        <w:t xml:space="preserve"> </w:t>
      </w:r>
    </w:p>
    <w:p w14:paraId="0A93DD2A" w14:textId="2E1FA7CA" w:rsidR="00FD5CFF" w:rsidRPr="00703C87" w:rsidRDefault="000F472B"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CFF" w:rsidRPr="00703C87">
        <w:rPr>
          <w:rFonts w:ascii="Times New Roman" w:eastAsia="Times New Roman" w:hAnsi="Times New Roman" w:cs="Times New Roman"/>
          <w:sz w:val="28"/>
          <w:szCs w:val="28"/>
          <w:lang w:eastAsia="ru-RU"/>
        </w:rPr>
        <w:t xml:space="preserve">Содержание озелененных территорий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9B6FEA">
        <w:rPr>
          <w:rFonts w:ascii="Times New Roman" w:eastAsia="Times New Roman" w:hAnsi="Times New Roman" w:cs="Times New Roman"/>
          <w:sz w:val="28"/>
          <w:szCs w:val="28"/>
          <w:lang w:eastAsia="ru-RU"/>
        </w:rPr>
        <w:t xml:space="preserve"> </w:t>
      </w:r>
      <w:r w:rsidR="00FD5CFF" w:rsidRPr="00703C87">
        <w:rPr>
          <w:rFonts w:ascii="Times New Roman" w:eastAsia="Times New Roman" w:hAnsi="Times New Roman" w:cs="Times New Roman"/>
          <w:sz w:val="28"/>
          <w:szCs w:val="28"/>
          <w:lang w:eastAsia="ru-RU"/>
        </w:rPr>
        <w:t>осуществлять путем привлечения специализированных организаций, а также жител</w:t>
      </w:r>
      <w:r w:rsidR="009B6FEA">
        <w:rPr>
          <w:rFonts w:ascii="Times New Roman" w:eastAsia="Times New Roman" w:hAnsi="Times New Roman" w:cs="Times New Roman"/>
          <w:sz w:val="28"/>
          <w:szCs w:val="28"/>
          <w:lang w:eastAsia="ru-RU"/>
        </w:rPr>
        <w:t>ей</w:t>
      </w:r>
      <w:r w:rsidR="009B6FEA" w:rsidRPr="009B6FEA">
        <w:rPr>
          <w:rFonts w:ascii="Times New Roman" w:eastAsia="Times New Roman" w:hAnsi="Times New Roman" w:cs="Times New Roman"/>
          <w:sz w:val="28"/>
          <w:szCs w:val="28"/>
          <w:lang w:eastAsia="ru-RU"/>
        </w:rPr>
        <w:t xml:space="preserve">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9B6FEA">
        <w:rPr>
          <w:rFonts w:ascii="Times New Roman" w:eastAsia="Times New Roman" w:hAnsi="Times New Roman" w:cs="Times New Roman"/>
          <w:sz w:val="28"/>
          <w:szCs w:val="28"/>
          <w:lang w:eastAsia="ru-RU"/>
        </w:rPr>
        <w:t xml:space="preserve"> </w:t>
      </w:r>
      <w:r w:rsidR="00FD5CFF" w:rsidRPr="00703C87">
        <w:rPr>
          <w:rFonts w:ascii="Times New Roman" w:eastAsia="Times New Roman" w:hAnsi="Times New Roman" w:cs="Times New Roman"/>
          <w:sz w:val="28"/>
          <w:szCs w:val="28"/>
          <w:lang w:eastAsia="ru-RU"/>
        </w:rPr>
        <w:t>в том числе добровольцев (волонтеров), и других заинтересованных лиц.</w:t>
      </w:r>
    </w:p>
    <w:p w14:paraId="65984555" w14:textId="6B59762D" w:rsidR="00FD5CFF" w:rsidRPr="00703C87" w:rsidRDefault="000F472B"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CFF" w:rsidRPr="00703C87">
        <w:rPr>
          <w:rFonts w:ascii="Times New Roman" w:eastAsia="Times New Roman" w:hAnsi="Times New Roman" w:cs="Times New Roman"/>
          <w:sz w:val="28"/>
          <w:szCs w:val="28"/>
          <w:lang w:eastAsia="ru-RU"/>
        </w:rPr>
        <w:t xml:space="preserve">В рамках мероприятий по содержанию озелененных территорий </w:t>
      </w:r>
      <w:r w:rsidR="00BC1BDB">
        <w:rPr>
          <w:rFonts w:ascii="Times New Roman" w:eastAsia="Times New Roman" w:hAnsi="Times New Roman" w:cs="Times New Roman"/>
          <w:sz w:val="28"/>
          <w:szCs w:val="28"/>
          <w:lang w:eastAsia="ru-RU"/>
        </w:rPr>
        <w:t>необходимо</w:t>
      </w:r>
      <w:r w:rsidR="00FD5CFF" w:rsidRPr="00703C87">
        <w:rPr>
          <w:rFonts w:ascii="Times New Roman" w:eastAsia="Times New Roman" w:hAnsi="Times New Roman" w:cs="Times New Roman"/>
          <w:sz w:val="28"/>
          <w:szCs w:val="28"/>
          <w:lang w:eastAsia="ru-RU"/>
        </w:rPr>
        <w:t>:</w:t>
      </w:r>
    </w:p>
    <w:p w14:paraId="1DA8CD1C" w14:textId="28BE6B9C" w:rsidR="00FD5CFF" w:rsidRPr="00703C87" w:rsidRDefault="00FD5CFF" w:rsidP="00BC1BDB">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6FD16EFB" w14:textId="3BBD726C" w:rsidR="00FD5CFF" w:rsidRPr="00703C87" w:rsidRDefault="00FD5CFF" w:rsidP="00BC1BDB">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509B7BC8" w14:textId="16E5F10F" w:rsidR="00FD5CFF" w:rsidRPr="00703C87" w:rsidRDefault="00FD5CFF" w:rsidP="00BC1BDB">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принимать меры в случаях массового появления вредителей и болезней, производить замазку ран и дупел на деревьях;</w:t>
      </w:r>
    </w:p>
    <w:p w14:paraId="77E8975F" w14:textId="373D5386" w:rsidR="00FD5CFF" w:rsidRPr="00703C87" w:rsidRDefault="00FD5CFF" w:rsidP="00BC1BDB">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производить комплексный уход за газонами, систематический покос газонов и иной травянистой растительности;</w:t>
      </w:r>
    </w:p>
    <w:p w14:paraId="3104110C" w14:textId="6C231DA0" w:rsidR="00FD5CFF" w:rsidRPr="00703C87" w:rsidRDefault="00FD5CFF" w:rsidP="00BC1BDB">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проводить своевременный ремонт ограждений зеленых насаждений.</w:t>
      </w:r>
    </w:p>
    <w:p w14:paraId="040EC4D1" w14:textId="62177F1A" w:rsidR="00FD5CFF" w:rsidRPr="00703C87" w:rsidRDefault="000F472B"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CFF" w:rsidRPr="00703C87">
        <w:rPr>
          <w:rFonts w:ascii="Times New Roman" w:eastAsia="Times New Roman" w:hAnsi="Times New Roman" w:cs="Times New Roman"/>
          <w:sz w:val="28"/>
          <w:szCs w:val="28"/>
          <w:lang w:eastAsia="ru-RU"/>
        </w:rPr>
        <w:t>Луговые газоны в парках и лесопарках, созданные на базе естественной луговой высокотравной многовидовой растительности, оставлять в виде цветущего разнотравья, вдоль объектов пешеходных коммуникаций и по периметру площадок производить покос травы.</w:t>
      </w:r>
    </w:p>
    <w:p w14:paraId="45A13608" w14:textId="3A73F1DF" w:rsidR="00FD5CFF" w:rsidRPr="00703C87" w:rsidRDefault="000F472B"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CFF" w:rsidRPr="00703C87">
        <w:rPr>
          <w:rFonts w:ascii="Times New Roman" w:eastAsia="Times New Roman" w:hAnsi="Times New Roman" w:cs="Times New Roman"/>
          <w:sz w:val="28"/>
          <w:szCs w:val="28"/>
          <w:lang w:eastAsia="ru-RU"/>
        </w:rPr>
        <w:t xml:space="preserve">На газонах парков и лесопарков, в массивах и группах, удаленных от дорог, не сгребать опавшую листву во избежание выноса органики и обеднения почв. Сжигание травы и опавшей листвы </w:t>
      </w:r>
      <w:r w:rsidR="002C25A2">
        <w:rPr>
          <w:rFonts w:ascii="Times New Roman" w:eastAsia="Times New Roman" w:hAnsi="Times New Roman" w:cs="Times New Roman"/>
          <w:sz w:val="28"/>
          <w:szCs w:val="28"/>
          <w:lang w:eastAsia="ru-RU"/>
        </w:rPr>
        <w:t>запрещено</w:t>
      </w:r>
      <w:r w:rsidR="00FD5CFF" w:rsidRPr="00703C87">
        <w:rPr>
          <w:rFonts w:ascii="Times New Roman" w:eastAsia="Times New Roman" w:hAnsi="Times New Roman" w:cs="Times New Roman"/>
          <w:sz w:val="28"/>
          <w:szCs w:val="28"/>
          <w:lang w:eastAsia="ru-RU"/>
        </w:rPr>
        <w:t>.</w:t>
      </w:r>
    </w:p>
    <w:p w14:paraId="54A29BE9" w14:textId="5A884D34" w:rsidR="00FD5CFF" w:rsidRPr="00703C87" w:rsidRDefault="000F472B"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CFF" w:rsidRPr="00703C87">
        <w:rPr>
          <w:rFonts w:ascii="Times New Roman" w:eastAsia="Times New Roman" w:hAnsi="Times New Roman" w:cs="Times New Roman"/>
          <w:sz w:val="28"/>
          <w:szCs w:val="28"/>
          <w:lang w:eastAsia="ru-RU"/>
        </w:rPr>
        <w:t xml:space="preserve">Подсев газонных трав на газонах производится по мере необходимости. </w:t>
      </w:r>
      <w:r w:rsidR="00BC1BDB">
        <w:rPr>
          <w:rFonts w:ascii="Times New Roman" w:eastAsia="Times New Roman" w:hAnsi="Times New Roman" w:cs="Times New Roman"/>
          <w:sz w:val="28"/>
          <w:szCs w:val="28"/>
          <w:lang w:eastAsia="ru-RU"/>
        </w:rPr>
        <w:t>И</w:t>
      </w:r>
      <w:r w:rsidR="00FD5CFF" w:rsidRPr="00703C87">
        <w:rPr>
          <w:rFonts w:ascii="Times New Roman" w:eastAsia="Times New Roman" w:hAnsi="Times New Roman" w:cs="Times New Roman"/>
          <w:sz w:val="28"/>
          <w:szCs w:val="28"/>
          <w:lang w:eastAsia="ru-RU"/>
        </w:rPr>
        <w:t xml:space="preserve">спользовать устойчивые к </w:t>
      </w:r>
      <w:proofErr w:type="spellStart"/>
      <w:r w:rsidR="00FD5CFF" w:rsidRPr="00703C87">
        <w:rPr>
          <w:rFonts w:ascii="Times New Roman" w:eastAsia="Times New Roman" w:hAnsi="Times New Roman" w:cs="Times New Roman"/>
          <w:sz w:val="28"/>
          <w:szCs w:val="28"/>
          <w:lang w:eastAsia="ru-RU"/>
        </w:rPr>
        <w:t>вытаптыванию</w:t>
      </w:r>
      <w:proofErr w:type="spellEnd"/>
      <w:r w:rsidR="00FD5CFF" w:rsidRPr="00703C87">
        <w:rPr>
          <w:rFonts w:ascii="Times New Roman" w:eastAsia="Times New Roman" w:hAnsi="Times New Roman" w:cs="Times New Roman"/>
          <w:sz w:val="28"/>
          <w:szCs w:val="28"/>
          <w:lang w:eastAsia="ru-RU"/>
        </w:rPr>
        <w:t xml:space="preserve"> сорта трав. Полив газонов и цветников производить в утреннее или вечернее время по мере необходимости.</w:t>
      </w:r>
    </w:p>
    <w:p w14:paraId="7D440CA9" w14:textId="3A06B70E" w:rsidR="00FD5CFF" w:rsidRPr="00703C87" w:rsidRDefault="000F472B" w:rsidP="00192DF2">
      <w:pPr>
        <w:pStyle w:val="a6"/>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CFF" w:rsidRPr="00703C87">
        <w:rPr>
          <w:rFonts w:ascii="Times New Roman" w:eastAsia="Times New Roman" w:hAnsi="Times New Roman" w:cs="Times New Roman"/>
          <w:sz w:val="28"/>
          <w:szCs w:val="28"/>
          <w:lang w:eastAsia="ru-RU"/>
        </w:rPr>
        <w:t>Погибшие и потерявшие декоративный вид цветы в цветниках и вазонах удалять сразу с одновременной подсадкой новых растений либо иным декоративным оформлением.</w:t>
      </w:r>
    </w:p>
    <w:p w14:paraId="1BD3BA3A" w14:textId="468CD17B" w:rsidR="004D5D1C" w:rsidRPr="004D5D1C" w:rsidRDefault="001F6CB0" w:rsidP="00192DF2">
      <w:pPr>
        <w:pStyle w:val="a6"/>
        <w:keepNext/>
        <w:keepLines/>
        <w:numPr>
          <w:ilvl w:val="0"/>
          <w:numId w:val="63"/>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color w:val="000000"/>
          <w:sz w:val="28"/>
          <w:szCs w:val="28"/>
          <w:lang w:eastAsia="ru-RU"/>
        </w:rPr>
      </w:pPr>
      <w:r w:rsidRPr="004D5D1C">
        <w:rPr>
          <w:rFonts w:ascii="Times New Roman" w:eastAsia="Times New Roman" w:hAnsi="Times New Roman" w:cs="Times New Roman"/>
          <w:b/>
          <w:bCs/>
          <w:sz w:val="28"/>
          <w:szCs w:val="28"/>
          <w:lang w:eastAsia="ru-RU"/>
        </w:rPr>
        <w:lastRenderedPageBreak/>
        <w:t>Р</w:t>
      </w:r>
      <w:r w:rsidR="00FD5CFF" w:rsidRPr="004D5D1C">
        <w:rPr>
          <w:rFonts w:ascii="Times New Roman" w:eastAsia="Times New Roman" w:hAnsi="Times New Roman" w:cs="Times New Roman"/>
          <w:b/>
          <w:bCs/>
          <w:sz w:val="28"/>
          <w:szCs w:val="28"/>
          <w:lang w:eastAsia="ru-RU"/>
        </w:rPr>
        <w:t>азмещени</w:t>
      </w:r>
      <w:r w:rsidRPr="004D5D1C">
        <w:rPr>
          <w:rFonts w:ascii="Times New Roman" w:eastAsia="Times New Roman" w:hAnsi="Times New Roman" w:cs="Times New Roman"/>
          <w:b/>
          <w:bCs/>
          <w:sz w:val="28"/>
          <w:szCs w:val="28"/>
          <w:lang w:eastAsia="ru-RU"/>
        </w:rPr>
        <w:t>е</w:t>
      </w:r>
      <w:r w:rsidR="00FD5CFF" w:rsidRPr="004D5D1C">
        <w:rPr>
          <w:rFonts w:ascii="Times New Roman" w:eastAsia="Times New Roman" w:hAnsi="Times New Roman" w:cs="Times New Roman"/>
          <w:b/>
          <w:bCs/>
          <w:sz w:val="28"/>
          <w:szCs w:val="28"/>
          <w:lang w:eastAsia="ru-RU"/>
        </w:rPr>
        <w:t xml:space="preserve"> и содержани</w:t>
      </w:r>
      <w:r w:rsidRPr="004D5D1C">
        <w:rPr>
          <w:rFonts w:ascii="Times New Roman" w:eastAsia="Times New Roman" w:hAnsi="Times New Roman" w:cs="Times New Roman"/>
          <w:b/>
          <w:bCs/>
          <w:sz w:val="28"/>
          <w:szCs w:val="28"/>
          <w:lang w:eastAsia="ru-RU"/>
        </w:rPr>
        <w:t>е</w:t>
      </w:r>
      <w:r w:rsidR="00FD5CFF" w:rsidRPr="004D5D1C">
        <w:rPr>
          <w:rFonts w:ascii="Times New Roman" w:eastAsia="Times New Roman" w:hAnsi="Times New Roman" w:cs="Times New Roman"/>
          <w:b/>
          <w:bCs/>
          <w:sz w:val="28"/>
          <w:szCs w:val="28"/>
          <w:lang w:eastAsia="ru-RU"/>
        </w:rPr>
        <w:t xml:space="preserve"> детских</w:t>
      </w:r>
      <w:r w:rsidR="004D5D1C" w:rsidRPr="004D5D1C">
        <w:rPr>
          <w:rFonts w:ascii="Times New Roman" w:eastAsia="Times New Roman" w:hAnsi="Times New Roman" w:cs="Times New Roman"/>
          <w:b/>
          <w:bCs/>
          <w:sz w:val="28"/>
          <w:szCs w:val="28"/>
          <w:lang w:eastAsia="ru-RU"/>
        </w:rPr>
        <w:t>,</w:t>
      </w:r>
      <w:r w:rsidR="00FD5CFF" w:rsidRPr="004D5D1C">
        <w:rPr>
          <w:rFonts w:ascii="Times New Roman" w:eastAsia="Times New Roman" w:hAnsi="Times New Roman" w:cs="Times New Roman"/>
          <w:b/>
          <w:bCs/>
          <w:sz w:val="28"/>
          <w:szCs w:val="28"/>
          <w:lang w:eastAsia="ru-RU"/>
        </w:rPr>
        <w:t xml:space="preserve"> спортивных площадок</w:t>
      </w:r>
      <w:r w:rsidR="004D5D1C" w:rsidRPr="004D5D1C">
        <w:rPr>
          <w:rFonts w:ascii="Times New Roman" w:eastAsia="Times New Roman" w:hAnsi="Times New Roman" w:cs="Times New Roman"/>
          <w:b/>
          <w:bCs/>
          <w:sz w:val="28"/>
          <w:szCs w:val="28"/>
          <w:lang w:eastAsia="ru-RU"/>
        </w:rPr>
        <w:t xml:space="preserve"> и </w:t>
      </w:r>
      <w:r w:rsidR="004D5D1C" w:rsidRPr="004D5D1C">
        <w:rPr>
          <w:rFonts w:ascii="Times New Roman" w:eastAsia="Times New Roman" w:hAnsi="Times New Roman" w:cs="Times New Roman"/>
          <w:b/>
          <w:bCs/>
          <w:color w:val="000000"/>
          <w:sz w:val="28"/>
          <w:szCs w:val="28"/>
          <w:lang w:eastAsia="ru-RU"/>
        </w:rPr>
        <w:t>площад</w:t>
      </w:r>
      <w:r w:rsidR="004D5D1C">
        <w:rPr>
          <w:rFonts w:ascii="Times New Roman" w:eastAsia="Times New Roman" w:hAnsi="Times New Roman" w:cs="Times New Roman"/>
          <w:b/>
          <w:bCs/>
          <w:color w:val="000000"/>
          <w:sz w:val="28"/>
          <w:szCs w:val="28"/>
          <w:lang w:eastAsia="ru-RU"/>
        </w:rPr>
        <w:t>ок</w:t>
      </w:r>
      <w:r w:rsidR="004D5D1C" w:rsidRPr="004D5D1C">
        <w:rPr>
          <w:rFonts w:ascii="Times New Roman" w:eastAsia="Times New Roman" w:hAnsi="Times New Roman" w:cs="Times New Roman"/>
          <w:b/>
          <w:bCs/>
          <w:color w:val="000000"/>
          <w:sz w:val="28"/>
          <w:szCs w:val="28"/>
          <w:lang w:eastAsia="ru-RU"/>
        </w:rPr>
        <w:t xml:space="preserve"> для выгула собак</w:t>
      </w:r>
    </w:p>
    <w:p w14:paraId="4BE53658" w14:textId="042105D1" w:rsidR="00FD5CFF" w:rsidRPr="00703C87" w:rsidRDefault="00FD5CFF" w:rsidP="00192DF2">
      <w:pPr>
        <w:pStyle w:val="a6"/>
        <w:numPr>
          <w:ilvl w:val="1"/>
          <w:numId w:val="17"/>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w:t>
      </w:r>
      <w:r w:rsidR="00AD0A23">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3362A75C" w14:textId="550A8EA0" w:rsidR="00FD5CFF" w:rsidRPr="00703C87" w:rsidRDefault="00FD5CFF" w:rsidP="00192DF2">
      <w:pPr>
        <w:pStyle w:val="a6"/>
        <w:numPr>
          <w:ilvl w:val="1"/>
          <w:numId w:val="17"/>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осуществлении деятельности по благоустройству территории путем создания детских и спортивных площадок различного функционального назначения </w:t>
      </w:r>
      <w:r w:rsidR="00AD0A23">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6ABB42A5" w14:textId="5CA16225" w:rsidR="00FD5CFF" w:rsidRPr="00703C87" w:rsidRDefault="00FD5CFF" w:rsidP="00192DF2">
      <w:pPr>
        <w:pStyle w:val="a6"/>
        <w:numPr>
          <w:ilvl w:val="1"/>
          <w:numId w:val="17"/>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На общественных и дворовых территориях населенного пункта могут размещаться в том числе площадки следующих видов:</w:t>
      </w:r>
    </w:p>
    <w:p w14:paraId="2CF8A60F" w14:textId="39987714" w:rsidR="00FD5CFF" w:rsidRPr="00703C87" w:rsidRDefault="00FD5CFF" w:rsidP="00164D43">
      <w:pPr>
        <w:spacing w:after="0" w:line="240" w:lineRule="auto"/>
        <w:ind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детские игровые площадки;</w:t>
      </w:r>
    </w:p>
    <w:p w14:paraId="5A07596D" w14:textId="5AAA8C37" w:rsidR="00FD5CFF" w:rsidRPr="00703C87" w:rsidRDefault="00FD5CFF" w:rsidP="00AD0A23">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детские спортивные площадки;</w:t>
      </w:r>
    </w:p>
    <w:p w14:paraId="66FE8B7A" w14:textId="1FF6B74D" w:rsidR="00FD5CFF" w:rsidRPr="00703C87" w:rsidRDefault="00FD5CFF" w:rsidP="00AD0A23">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спортивные площадки;</w:t>
      </w:r>
    </w:p>
    <w:p w14:paraId="4E39C234" w14:textId="543DB4C4" w:rsidR="00FD5CFF" w:rsidRPr="00703C87" w:rsidRDefault="00FD5CFF" w:rsidP="00AD0A23">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детские инклюзивные площадки;</w:t>
      </w:r>
    </w:p>
    <w:p w14:paraId="18DC1A89" w14:textId="3CF21801" w:rsidR="00FD5CFF" w:rsidRPr="00703C87" w:rsidRDefault="00FD5CFF" w:rsidP="00AD0A23">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инклюзивные спортивные площадки;</w:t>
      </w:r>
    </w:p>
    <w:p w14:paraId="39CB2E38" w14:textId="77777777" w:rsidR="000B3D72" w:rsidRDefault="00FD5CFF" w:rsidP="00AD0A23">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площадки для занятий активными видами спорта</w:t>
      </w:r>
    </w:p>
    <w:p w14:paraId="4EF2C4D9" w14:textId="42B8FFF2" w:rsidR="00FD5CFF" w:rsidRPr="00703C87" w:rsidRDefault="00FD5CFF" w:rsidP="00AD0A23">
      <w:pPr>
        <w:spacing w:after="0" w:line="240" w:lineRule="auto"/>
        <w:ind w:firstLine="708"/>
        <w:jc w:val="both"/>
        <w:rPr>
          <w:rFonts w:ascii="Times New Roman" w:eastAsia="Times New Roman" w:hAnsi="Times New Roman" w:cs="Times New Roman"/>
          <w:sz w:val="28"/>
          <w:szCs w:val="28"/>
          <w:lang w:eastAsia="ru-RU"/>
        </w:rPr>
      </w:pPr>
      <w:proofErr w:type="spellStart"/>
      <w:r w:rsidRPr="00703C87">
        <w:rPr>
          <w:rFonts w:ascii="Times New Roman" w:eastAsia="Times New Roman" w:hAnsi="Times New Roman" w:cs="Times New Roman"/>
          <w:sz w:val="28"/>
          <w:szCs w:val="28"/>
          <w:lang w:eastAsia="ru-RU"/>
        </w:rPr>
        <w:t>скейт</w:t>
      </w:r>
      <w:proofErr w:type="spellEnd"/>
      <w:r w:rsidR="00F75ACE">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площадки.</w:t>
      </w:r>
    </w:p>
    <w:p w14:paraId="527692D2" w14:textId="66F539D8" w:rsidR="00FD5CFF" w:rsidRPr="00703C87" w:rsidRDefault="00AD0A23" w:rsidP="00192DF2">
      <w:pPr>
        <w:pStyle w:val="a6"/>
        <w:numPr>
          <w:ilvl w:val="1"/>
          <w:numId w:val="17"/>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w:t>
      </w:r>
      <w:r w:rsidR="00FD5CFF" w:rsidRPr="00703C87">
        <w:rPr>
          <w:rFonts w:ascii="Times New Roman" w:eastAsia="Times New Roman" w:hAnsi="Times New Roman" w:cs="Times New Roman"/>
          <w:sz w:val="28"/>
          <w:szCs w:val="28"/>
          <w:lang w:eastAsia="ru-RU"/>
        </w:rPr>
        <w:t xml:space="preserve">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9EB61E6" w14:textId="0E73BE26" w:rsidR="00FD5CFF" w:rsidRPr="00703C87" w:rsidRDefault="00FD5CFF" w:rsidP="00192DF2">
      <w:pPr>
        <w:pStyle w:val="a6"/>
        <w:numPr>
          <w:ilvl w:val="1"/>
          <w:numId w:val="17"/>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планировании размеров площадок (функциональных зон площадок) </w:t>
      </w:r>
      <w:r w:rsidR="00CE1BC2">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учитывать:</w:t>
      </w:r>
    </w:p>
    <w:p w14:paraId="461785B4" w14:textId="1CAB1F55" w:rsidR="00FD5CFF" w:rsidRPr="003B6F94" w:rsidRDefault="00FD5CFF" w:rsidP="00192DF2">
      <w:pPr>
        <w:pStyle w:val="a6"/>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размеры территории, на которой будет располагаться площадка;</w:t>
      </w:r>
    </w:p>
    <w:p w14:paraId="0F71195E" w14:textId="49791E2C" w:rsidR="00FD5CFF" w:rsidRPr="003B6F94" w:rsidRDefault="00FD5CFF" w:rsidP="00192DF2">
      <w:pPr>
        <w:pStyle w:val="a6"/>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функциональное предназначение и состав оборудования;</w:t>
      </w:r>
    </w:p>
    <w:p w14:paraId="00E6EFDD" w14:textId="41C6B975" w:rsidR="00FD5CFF" w:rsidRPr="003B6F94" w:rsidRDefault="00FD5CFF" w:rsidP="00192DF2">
      <w:pPr>
        <w:pStyle w:val="a6"/>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требования документов по безопасности площадок (зоны безопасности оборудования);</w:t>
      </w:r>
    </w:p>
    <w:p w14:paraId="368C940E" w14:textId="647600AE" w:rsidR="00FD5CFF" w:rsidRPr="003B6F94" w:rsidRDefault="00FD5CFF" w:rsidP="00192DF2">
      <w:pPr>
        <w:pStyle w:val="a6"/>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наличие других элементов благоустройства (разделение различных функциональных зон);</w:t>
      </w:r>
    </w:p>
    <w:p w14:paraId="4A189B5A" w14:textId="206F5D82" w:rsidR="00FD5CFF" w:rsidRPr="003B6F94" w:rsidRDefault="00FD5CFF" w:rsidP="00192DF2">
      <w:pPr>
        <w:pStyle w:val="a6"/>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расположение подходов к площадке;</w:t>
      </w:r>
    </w:p>
    <w:p w14:paraId="2D0CAED4" w14:textId="1E364A6C" w:rsidR="00FD5CFF" w:rsidRPr="003B6F94" w:rsidRDefault="00FD5CFF" w:rsidP="00192DF2">
      <w:pPr>
        <w:pStyle w:val="a6"/>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пропускную способность площадки.</w:t>
      </w:r>
    </w:p>
    <w:p w14:paraId="5A9BBA67" w14:textId="67AE0933" w:rsidR="00FD5CFF" w:rsidRPr="00703C87" w:rsidRDefault="00FD5CFF" w:rsidP="00192DF2">
      <w:pPr>
        <w:pStyle w:val="a6"/>
        <w:numPr>
          <w:ilvl w:val="1"/>
          <w:numId w:val="17"/>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Планирование функционала и (или) функциональных зон площадок осуществлять с учетом:</w:t>
      </w:r>
    </w:p>
    <w:p w14:paraId="234AF4E2" w14:textId="6E362CFF" w:rsidR="00FD5CFF" w:rsidRPr="003B6F94" w:rsidRDefault="00FD5CFF" w:rsidP="00192DF2">
      <w:pPr>
        <w:pStyle w:val="a6"/>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площади земельного участка, предназначенного для размещения площадки и (или) реконструкции площадки;</w:t>
      </w:r>
    </w:p>
    <w:p w14:paraId="0DA1586C" w14:textId="5F6E14E5" w:rsidR="00FD5CFF" w:rsidRPr="003B6F94" w:rsidRDefault="00FD5CFF" w:rsidP="00192DF2">
      <w:pPr>
        <w:pStyle w:val="a6"/>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предпочтений (выбора) жителей;</w:t>
      </w:r>
    </w:p>
    <w:p w14:paraId="01C9E44E" w14:textId="47AD98D8" w:rsidR="00FD5CFF" w:rsidRPr="003B6F94" w:rsidRDefault="00FD5CFF" w:rsidP="00192DF2">
      <w:pPr>
        <w:pStyle w:val="a6"/>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3948393C" w14:textId="7DDBC249" w:rsidR="00FD5CFF" w:rsidRPr="003B6F94" w:rsidRDefault="00FD5CFF" w:rsidP="00192DF2">
      <w:pPr>
        <w:pStyle w:val="a6"/>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lastRenderedPageBreak/>
        <w:t>экономических возможностей для реализации проектов по благоустройству;</w:t>
      </w:r>
    </w:p>
    <w:p w14:paraId="22C895C8" w14:textId="35C8FDFA" w:rsidR="00FD5CFF" w:rsidRPr="003B6F94" w:rsidRDefault="00FD5CFF" w:rsidP="00192DF2">
      <w:pPr>
        <w:pStyle w:val="a6"/>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требований к безопасности площадок (технические регламенты, национальные стандарты Российской Федерации, санитарные правила и нормы);</w:t>
      </w:r>
    </w:p>
    <w:p w14:paraId="0426E21E" w14:textId="6AEBEEF5" w:rsidR="00FD5CFF" w:rsidRPr="003B6F94" w:rsidRDefault="00FD5CFF" w:rsidP="00192DF2">
      <w:pPr>
        <w:pStyle w:val="a6"/>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природно-климатических условий;</w:t>
      </w:r>
    </w:p>
    <w:p w14:paraId="62BD3ECF" w14:textId="16A88BBA" w:rsidR="00FD5CFF" w:rsidRPr="003B6F94" w:rsidRDefault="00FD5CFF" w:rsidP="00192DF2">
      <w:pPr>
        <w:pStyle w:val="a6"/>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половозрастных характеристик населения, проживающего на территории квартала, микрорайона;</w:t>
      </w:r>
    </w:p>
    <w:p w14:paraId="111F87F5" w14:textId="33BA543B" w:rsidR="00FD5CFF" w:rsidRPr="003B6F94" w:rsidRDefault="00FD5CFF" w:rsidP="00192DF2">
      <w:pPr>
        <w:pStyle w:val="a6"/>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фактического наличия площадок (обеспеченности площадками с учетом их функционала) на прилегающей территории;</w:t>
      </w:r>
    </w:p>
    <w:p w14:paraId="01AF860B" w14:textId="0E95BD59" w:rsidR="00FD5CFF" w:rsidRPr="003B6F94" w:rsidRDefault="00FD5CFF" w:rsidP="00192DF2">
      <w:pPr>
        <w:pStyle w:val="a6"/>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 xml:space="preserve">создания условий доступности площадок для всех жителей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Pr="003B6F94">
        <w:rPr>
          <w:rFonts w:ascii="Times New Roman" w:eastAsia="Times New Roman" w:hAnsi="Times New Roman" w:cs="Times New Roman"/>
          <w:sz w:val="28"/>
          <w:szCs w:val="28"/>
          <w:lang w:eastAsia="ru-RU"/>
        </w:rPr>
        <w:t>, включая МГН;</w:t>
      </w:r>
    </w:p>
    <w:p w14:paraId="45B604C6" w14:textId="5B82C051" w:rsidR="00FD5CFF" w:rsidRPr="003B6F94" w:rsidRDefault="00FD5CFF" w:rsidP="00192DF2">
      <w:pPr>
        <w:pStyle w:val="a6"/>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структуры прилегающей жилой застройки.</w:t>
      </w:r>
    </w:p>
    <w:p w14:paraId="72E20349" w14:textId="65A9398B" w:rsidR="00FD5CFF" w:rsidRPr="00703C87" w:rsidRDefault="00FD5CFF" w:rsidP="00541F64">
      <w:pPr>
        <w:pStyle w:val="a6"/>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Площадки </w:t>
      </w:r>
      <w:r w:rsidR="00AD0A23">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изолировать от транзитного пешеходного движения. </w:t>
      </w:r>
      <w:r w:rsidR="004D5D1C">
        <w:rPr>
          <w:rFonts w:ascii="Times New Roman" w:eastAsia="Times New Roman" w:hAnsi="Times New Roman" w:cs="Times New Roman"/>
          <w:sz w:val="28"/>
          <w:szCs w:val="28"/>
          <w:lang w:eastAsia="ru-RU"/>
        </w:rPr>
        <w:t>Запрещ</w:t>
      </w:r>
      <w:r w:rsidR="00A613E6">
        <w:rPr>
          <w:rFonts w:ascii="Times New Roman" w:eastAsia="Times New Roman" w:hAnsi="Times New Roman" w:cs="Times New Roman"/>
          <w:sz w:val="28"/>
          <w:szCs w:val="28"/>
          <w:lang w:eastAsia="ru-RU"/>
        </w:rPr>
        <w:t>а</w:t>
      </w:r>
      <w:r w:rsidR="004D5D1C">
        <w:rPr>
          <w:rFonts w:ascii="Times New Roman" w:eastAsia="Times New Roman" w:hAnsi="Times New Roman" w:cs="Times New Roman"/>
          <w:sz w:val="28"/>
          <w:szCs w:val="28"/>
          <w:lang w:eastAsia="ru-RU"/>
        </w:rPr>
        <w:t xml:space="preserve">ется </w:t>
      </w:r>
      <w:r w:rsidRPr="00703C87">
        <w:rPr>
          <w:rFonts w:ascii="Times New Roman" w:eastAsia="Times New Roman" w:hAnsi="Times New Roman" w:cs="Times New Roman"/>
          <w:sz w:val="28"/>
          <w:szCs w:val="28"/>
          <w:lang w:eastAsia="ru-RU"/>
        </w:rPr>
        <w:t>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устанавливать искусственные неровности, предназначенные для принудительного снижения скорости водителями.</w:t>
      </w:r>
    </w:p>
    <w:p w14:paraId="63A4F2D1" w14:textId="4EE50319" w:rsidR="00FD5CFF" w:rsidRPr="00703C87" w:rsidRDefault="00FD5CFF" w:rsidP="00192DF2">
      <w:pPr>
        <w:pStyle w:val="a6"/>
        <w:numPr>
          <w:ilvl w:val="1"/>
          <w:numId w:val="17"/>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4A0419F6" w14:textId="035490F4" w:rsidR="00FD5CFF" w:rsidRPr="00703C87" w:rsidRDefault="00FD5CFF" w:rsidP="00DE1337">
      <w:pPr>
        <w:pStyle w:val="a6"/>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Для обеспечения непрерывности развивающего воздействия </w:t>
      </w:r>
      <w:r w:rsidR="00CE1BC2">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1A64CAA3" w14:textId="015D9685" w:rsidR="00FD5CFF" w:rsidRPr="00703C87" w:rsidRDefault="00FD5CFF" w:rsidP="00192DF2">
      <w:pPr>
        <w:pStyle w:val="a6"/>
        <w:numPr>
          <w:ilvl w:val="1"/>
          <w:numId w:val="17"/>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Площадки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27BE81A5" w14:textId="58A1CBB1" w:rsidR="00FD5CFF" w:rsidRPr="00703C87" w:rsidRDefault="00FD5CFF" w:rsidP="00192DF2">
      <w:pPr>
        <w:pStyle w:val="a6"/>
        <w:numPr>
          <w:ilvl w:val="1"/>
          <w:numId w:val="17"/>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w:t>
      </w:r>
      <w:r w:rsidR="002C25A2">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осуществлять в зависимости от потребностей населения, вида и специализации благоустраиваемой площадки, функциональной зоны площадки.</w:t>
      </w:r>
    </w:p>
    <w:p w14:paraId="528053C8" w14:textId="49E26BA0" w:rsidR="00FD5CFF" w:rsidRPr="00703C87" w:rsidRDefault="000F472B" w:rsidP="00192DF2">
      <w:pPr>
        <w:pStyle w:val="a6"/>
        <w:numPr>
          <w:ilvl w:val="1"/>
          <w:numId w:val="17"/>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CFF" w:rsidRPr="00703C87">
        <w:rPr>
          <w:rFonts w:ascii="Times New Roman" w:eastAsia="Times New Roman" w:hAnsi="Times New Roman" w:cs="Times New Roman"/>
          <w:sz w:val="28"/>
          <w:szCs w:val="28"/>
          <w:lang w:eastAsia="ru-RU"/>
        </w:rPr>
        <w:t xml:space="preserve">На каждой площадке </w:t>
      </w:r>
      <w:r w:rsidR="00AD0A23">
        <w:rPr>
          <w:rFonts w:ascii="Times New Roman" w:eastAsia="Times New Roman" w:hAnsi="Times New Roman" w:cs="Times New Roman"/>
          <w:sz w:val="28"/>
          <w:szCs w:val="28"/>
          <w:lang w:eastAsia="ru-RU"/>
        </w:rPr>
        <w:t>необходимо</w:t>
      </w:r>
      <w:r w:rsidR="00FD5CFF" w:rsidRPr="00703C87">
        <w:rPr>
          <w:rFonts w:ascii="Times New Roman" w:eastAsia="Times New Roman" w:hAnsi="Times New Roman" w:cs="Times New Roman"/>
          <w:sz w:val="28"/>
          <w:szCs w:val="28"/>
          <w:lang w:eastAsia="ru-RU"/>
        </w:rPr>
        <w:t xml:space="preserve">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w:t>
      </w:r>
      <w:r w:rsidR="00FD5CFF" w:rsidRPr="00703C87">
        <w:rPr>
          <w:rFonts w:ascii="Times New Roman" w:eastAsia="Times New Roman" w:hAnsi="Times New Roman" w:cs="Times New Roman"/>
          <w:sz w:val="28"/>
          <w:szCs w:val="28"/>
          <w:lang w:eastAsia="ru-RU"/>
        </w:rPr>
        <w:lastRenderedPageBreak/>
        <w:t>эксплуатацию площадки, по которым следует обращаться в случае неисправности или поломки оборудования площадки.</w:t>
      </w:r>
    </w:p>
    <w:p w14:paraId="201B0C61" w14:textId="65434E24" w:rsidR="00FD5CFF" w:rsidRDefault="000F472B" w:rsidP="00192DF2">
      <w:pPr>
        <w:pStyle w:val="a6"/>
        <w:numPr>
          <w:ilvl w:val="1"/>
          <w:numId w:val="17"/>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CFF" w:rsidRPr="00703C87">
        <w:rPr>
          <w:rFonts w:ascii="Times New Roman" w:eastAsia="Times New Roman" w:hAnsi="Times New Roman" w:cs="Times New Roman"/>
          <w:sz w:val="28"/>
          <w:szCs w:val="28"/>
          <w:lang w:eastAsia="ru-RU"/>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w:t>
      </w:r>
      <w:r w:rsidR="00AD0A23">
        <w:rPr>
          <w:rFonts w:ascii="Times New Roman" w:eastAsia="Times New Roman" w:hAnsi="Times New Roman" w:cs="Times New Roman"/>
          <w:sz w:val="28"/>
          <w:szCs w:val="28"/>
          <w:lang w:eastAsia="ru-RU"/>
        </w:rPr>
        <w:t>необходимо</w:t>
      </w:r>
      <w:r w:rsidR="00FD5CFF" w:rsidRPr="00703C87">
        <w:rPr>
          <w:rFonts w:ascii="Times New Roman" w:eastAsia="Times New Roman" w:hAnsi="Times New Roman" w:cs="Times New Roman"/>
          <w:sz w:val="28"/>
          <w:szCs w:val="28"/>
          <w:lang w:eastAsia="ru-RU"/>
        </w:rPr>
        <w:t xml:space="preserve">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w:t>
      </w:r>
      <w:r w:rsidR="000B3D72">
        <w:rPr>
          <w:rFonts w:ascii="Times New Roman" w:eastAsia="Times New Roman" w:hAnsi="Times New Roman" w:cs="Times New Roman"/>
          <w:sz w:val="28"/>
          <w:szCs w:val="28"/>
          <w:lang w:eastAsia="ru-RU"/>
        </w:rPr>
        <w:t>8</w:t>
      </w:r>
      <w:r w:rsidR="00FD5CFF" w:rsidRPr="00703C87">
        <w:rPr>
          <w:rFonts w:ascii="Times New Roman" w:eastAsia="Times New Roman" w:hAnsi="Times New Roman" w:cs="Times New Roman"/>
          <w:sz w:val="28"/>
          <w:szCs w:val="28"/>
          <w:lang w:eastAsia="ru-RU"/>
        </w:rPr>
        <w:t xml:space="preserve"> </w:t>
      </w:r>
      <w:r w:rsidR="000B3D72">
        <w:rPr>
          <w:rFonts w:ascii="Times New Roman" w:eastAsia="Times New Roman" w:hAnsi="Times New Roman" w:cs="Times New Roman"/>
          <w:sz w:val="28"/>
          <w:szCs w:val="28"/>
          <w:lang w:eastAsia="ru-RU"/>
        </w:rPr>
        <w:t>июня</w:t>
      </w:r>
      <w:r w:rsidR="00FD5CFF" w:rsidRPr="00703C87">
        <w:rPr>
          <w:rFonts w:ascii="Times New Roman" w:eastAsia="Times New Roman" w:hAnsi="Times New Roman" w:cs="Times New Roman"/>
          <w:sz w:val="28"/>
          <w:szCs w:val="28"/>
          <w:lang w:eastAsia="ru-RU"/>
        </w:rPr>
        <w:t xml:space="preserve"> 20</w:t>
      </w:r>
      <w:r w:rsidR="000B3D72">
        <w:rPr>
          <w:rFonts w:ascii="Times New Roman" w:eastAsia="Times New Roman" w:hAnsi="Times New Roman" w:cs="Times New Roman"/>
          <w:sz w:val="28"/>
          <w:szCs w:val="28"/>
          <w:lang w:eastAsia="ru-RU"/>
        </w:rPr>
        <w:t>21</w:t>
      </w:r>
      <w:r w:rsidR="00FD5CFF" w:rsidRPr="00703C87">
        <w:rPr>
          <w:rFonts w:ascii="Times New Roman" w:eastAsia="Times New Roman" w:hAnsi="Times New Roman" w:cs="Times New Roman"/>
          <w:sz w:val="28"/>
          <w:szCs w:val="28"/>
          <w:lang w:eastAsia="ru-RU"/>
        </w:rPr>
        <w:t> г. № </w:t>
      </w:r>
      <w:r w:rsidR="000B3D72">
        <w:rPr>
          <w:rFonts w:ascii="Times New Roman" w:eastAsia="Times New Roman" w:hAnsi="Times New Roman" w:cs="Times New Roman"/>
          <w:sz w:val="28"/>
          <w:szCs w:val="28"/>
          <w:lang w:eastAsia="ru-RU"/>
        </w:rPr>
        <w:t>414</w:t>
      </w:r>
      <w:r w:rsidR="00FD5CFF" w:rsidRPr="00703C87">
        <w:rPr>
          <w:rFonts w:ascii="Times New Roman" w:eastAsia="Times New Roman" w:hAnsi="Times New Roman" w:cs="Times New Roman"/>
          <w:sz w:val="28"/>
          <w:szCs w:val="28"/>
          <w:lang w:eastAsia="ru-RU"/>
        </w:rPr>
        <w:t>/</w:t>
      </w:r>
      <w:proofErr w:type="spellStart"/>
      <w:r w:rsidR="000B3D72">
        <w:rPr>
          <w:rFonts w:ascii="Times New Roman" w:eastAsia="Times New Roman" w:hAnsi="Times New Roman" w:cs="Times New Roman"/>
          <w:sz w:val="28"/>
          <w:szCs w:val="28"/>
          <w:lang w:eastAsia="ru-RU"/>
        </w:rPr>
        <w:t>пр</w:t>
      </w:r>
      <w:proofErr w:type="spellEnd"/>
      <w:r w:rsidR="00FD5CFF" w:rsidRPr="00703C87">
        <w:rPr>
          <w:rFonts w:ascii="Times New Roman" w:eastAsia="Times New Roman" w:hAnsi="Times New Roman" w:cs="Times New Roman"/>
          <w:sz w:val="28"/>
          <w:szCs w:val="28"/>
          <w:lang w:eastAsia="ru-RU"/>
        </w:rPr>
        <w:t>/</w:t>
      </w:r>
      <w:r w:rsidR="000B3D72">
        <w:rPr>
          <w:rFonts w:ascii="Times New Roman" w:eastAsia="Times New Roman" w:hAnsi="Times New Roman" w:cs="Times New Roman"/>
          <w:sz w:val="28"/>
          <w:szCs w:val="28"/>
          <w:lang w:eastAsia="ru-RU"/>
        </w:rPr>
        <w:t>473</w:t>
      </w:r>
      <w:r w:rsidR="00FD5CFF" w:rsidRPr="00703C87">
        <w:rPr>
          <w:rFonts w:ascii="Times New Roman" w:eastAsia="Times New Roman" w:hAnsi="Times New Roman" w:cs="Times New Roman"/>
          <w:sz w:val="28"/>
          <w:szCs w:val="28"/>
          <w:lang w:eastAsia="ru-RU"/>
        </w:rPr>
        <w:t>.</w:t>
      </w:r>
    </w:p>
    <w:p w14:paraId="487C6F67" w14:textId="77777777" w:rsidR="000D76EF" w:rsidRDefault="000D76EF" w:rsidP="000D76EF">
      <w:pPr>
        <w:pStyle w:val="a6"/>
        <w:tabs>
          <w:tab w:val="left" w:pos="709"/>
        </w:tabs>
        <w:spacing w:after="0" w:line="240" w:lineRule="auto"/>
        <w:ind w:left="709"/>
        <w:jc w:val="both"/>
        <w:rPr>
          <w:rFonts w:ascii="Times New Roman" w:eastAsia="Times New Roman" w:hAnsi="Times New Roman" w:cs="Times New Roman"/>
          <w:sz w:val="28"/>
          <w:szCs w:val="28"/>
          <w:lang w:eastAsia="ru-RU"/>
        </w:rPr>
      </w:pPr>
    </w:p>
    <w:p w14:paraId="26716EF7" w14:textId="23E88A29" w:rsidR="00CE1BC2" w:rsidRPr="00164D43" w:rsidRDefault="00C05CD2" w:rsidP="00192DF2">
      <w:pPr>
        <w:pStyle w:val="a6"/>
        <w:numPr>
          <w:ilvl w:val="1"/>
          <w:numId w:val="17"/>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164D43">
        <w:rPr>
          <w:rFonts w:ascii="Times New Roman" w:eastAsia="Times New Roman" w:hAnsi="Times New Roman" w:cs="Times New Roman"/>
          <w:sz w:val="28"/>
          <w:szCs w:val="28"/>
          <w:lang w:eastAsia="ru-RU"/>
        </w:rPr>
        <w:t xml:space="preserve"> </w:t>
      </w:r>
      <w:r w:rsidR="00CE1BC2" w:rsidRPr="00164D43">
        <w:rPr>
          <w:rFonts w:ascii="Times New Roman" w:eastAsia="Times New Roman" w:hAnsi="Times New Roman" w:cs="Times New Roman"/>
          <w:sz w:val="28"/>
          <w:szCs w:val="28"/>
          <w:lang w:eastAsia="ru-RU"/>
        </w:rPr>
        <w:t>Площадки для выгула собак</w:t>
      </w:r>
    </w:p>
    <w:p w14:paraId="68BAD12B" w14:textId="4D39C621" w:rsidR="00CE1BC2" w:rsidRPr="000F472B" w:rsidRDefault="00CE1BC2" w:rsidP="00192DF2">
      <w:pPr>
        <w:pStyle w:val="a6"/>
        <w:numPr>
          <w:ilvl w:val="2"/>
          <w:numId w:val="64"/>
        </w:numPr>
        <w:tabs>
          <w:tab w:val="left" w:pos="1701"/>
        </w:tabs>
        <w:spacing w:after="0" w:line="240" w:lineRule="auto"/>
        <w:ind w:left="0" w:firstLine="709"/>
        <w:jc w:val="both"/>
        <w:rPr>
          <w:rFonts w:ascii="Times New Roman" w:eastAsia="Times New Roman" w:hAnsi="Times New Roman" w:cs="Times New Roman"/>
          <w:color w:val="000000"/>
          <w:sz w:val="28"/>
          <w:szCs w:val="28"/>
          <w:lang w:eastAsia="ru-RU"/>
        </w:rPr>
      </w:pPr>
      <w:r w:rsidRPr="000F472B">
        <w:rPr>
          <w:rFonts w:ascii="Times New Roman" w:eastAsia="Times New Roman" w:hAnsi="Times New Roman" w:cs="Times New Roman"/>
          <w:color w:val="000000"/>
          <w:sz w:val="28"/>
          <w:szCs w:val="28"/>
          <w:lang w:eastAsia="ru-RU"/>
        </w:rPr>
        <w:t>Площадки для выгула собак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согласовывать с органами природопользования и охраны окружающей среды.</w:t>
      </w:r>
    </w:p>
    <w:p w14:paraId="61F75DD9" w14:textId="2CF9D33A" w:rsidR="00CE1BC2" w:rsidRDefault="00CE1BC2" w:rsidP="00192DF2">
      <w:pPr>
        <w:pStyle w:val="a6"/>
        <w:numPr>
          <w:ilvl w:val="2"/>
          <w:numId w:val="64"/>
        </w:numPr>
        <w:tabs>
          <w:tab w:val="left" w:pos="1701"/>
        </w:tabs>
        <w:spacing w:after="0" w:line="240" w:lineRule="auto"/>
        <w:ind w:left="0" w:firstLine="709"/>
        <w:jc w:val="both"/>
        <w:rPr>
          <w:rFonts w:ascii="Times New Roman" w:eastAsia="Times New Roman" w:hAnsi="Times New Roman" w:cs="Times New Roman"/>
          <w:color w:val="000000"/>
          <w:sz w:val="28"/>
          <w:szCs w:val="28"/>
          <w:lang w:eastAsia="ru-RU"/>
        </w:rPr>
      </w:pPr>
      <w:r w:rsidRPr="003639D9">
        <w:rPr>
          <w:rFonts w:ascii="Times New Roman" w:eastAsia="Times New Roman" w:hAnsi="Times New Roman" w:cs="Times New Roman"/>
          <w:color w:val="000000"/>
          <w:sz w:val="28"/>
          <w:szCs w:val="28"/>
          <w:lang w:eastAsia="ru-RU"/>
        </w:rPr>
        <w:t>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14:paraId="69D83801" w14:textId="363B3C9F" w:rsidR="00CE1BC2" w:rsidRDefault="00CE1BC2" w:rsidP="00192DF2">
      <w:pPr>
        <w:pStyle w:val="a6"/>
        <w:numPr>
          <w:ilvl w:val="2"/>
          <w:numId w:val="64"/>
        </w:numPr>
        <w:tabs>
          <w:tab w:val="left" w:pos="1701"/>
        </w:tabs>
        <w:spacing w:after="0" w:line="240" w:lineRule="auto"/>
        <w:ind w:left="0" w:firstLine="709"/>
        <w:jc w:val="both"/>
        <w:rPr>
          <w:rFonts w:ascii="Times New Roman" w:eastAsia="Times New Roman" w:hAnsi="Times New Roman" w:cs="Times New Roman"/>
          <w:color w:val="000000"/>
          <w:sz w:val="28"/>
          <w:szCs w:val="28"/>
          <w:lang w:eastAsia="ru-RU"/>
        </w:rPr>
      </w:pPr>
      <w:r w:rsidRPr="003639D9">
        <w:rPr>
          <w:rFonts w:ascii="Times New Roman" w:eastAsia="Times New Roman" w:hAnsi="Times New Roman" w:cs="Times New Roman"/>
          <w:color w:val="000000"/>
          <w:sz w:val="28"/>
          <w:szCs w:val="28"/>
          <w:lang w:eastAsia="ru-RU"/>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sidR="00FB0F9E" w:rsidRPr="003639D9">
        <w:rPr>
          <w:rFonts w:ascii="Times New Roman" w:eastAsia="Times New Roman" w:hAnsi="Times New Roman" w:cs="Times New Roman"/>
          <w:color w:val="000000"/>
          <w:sz w:val="28"/>
          <w:szCs w:val="28"/>
          <w:lang w:eastAsia="ru-RU"/>
        </w:rPr>
        <w:t>Необходимо</w:t>
      </w:r>
      <w:r w:rsidRPr="003639D9">
        <w:rPr>
          <w:rFonts w:ascii="Times New Roman" w:eastAsia="Times New Roman" w:hAnsi="Times New Roman" w:cs="Times New Roman"/>
          <w:color w:val="000000"/>
          <w:sz w:val="28"/>
          <w:szCs w:val="28"/>
          <w:lang w:eastAsia="ru-RU"/>
        </w:rPr>
        <w:t xml:space="preserve"> предусматривать </w:t>
      </w:r>
      <w:proofErr w:type="spellStart"/>
      <w:r w:rsidRPr="003639D9">
        <w:rPr>
          <w:rFonts w:ascii="Times New Roman" w:eastAsia="Times New Roman" w:hAnsi="Times New Roman" w:cs="Times New Roman"/>
          <w:color w:val="000000"/>
          <w:sz w:val="28"/>
          <w:szCs w:val="28"/>
          <w:lang w:eastAsia="ru-RU"/>
        </w:rPr>
        <w:t>периметральное</w:t>
      </w:r>
      <w:proofErr w:type="spellEnd"/>
      <w:r w:rsidRPr="003639D9">
        <w:rPr>
          <w:rFonts w:ascii="Times New Roman" w:eastAsia="Times New Roman" w:hAnsi="Times New Roman" w:cs="Times New Roman"/>
          <w:color w:val="000000"/>
          <w:sz w:val="28"/>
          <w:szCs w:val="28"/>
          <w:lang w:eastAsia="ru-RU"/>
        </w:rPr>
        <w:t xml:space="preserve"> озеленение.</w:t>
      </w:r>
    </w:p>
    <w:p w14:paraId="26E966F7" w14:textId="691C187E" w:rsidR="00CE1BC2" w:rsidRDefault="00CE1BC2" w:rsidP="00192DF2">
      <w:pPr>
        <w:pStyle w:val="a6"/>
        <w:numPr>
          <w:ilvl w:val="2"/>
          <w:numId w:val="64"/>
        </w:numPr>
        <w:tabs>
          <w:tab w:val="left" w:pos="1701"/>
        </w:tabs>
        <w:spacing w:after="0" w:line="240" w:lineRule="auto"/>
        <w:ind w:left="0" w:firstLine="709"/>
        <w:jc w:val="both"/>
        <w:rPr>
          <w:rFonts w:ascii="Times New Roman" w:eastAsia="Times New Roman" w:hAnsi="Times New Roman" w:cs="Times New Roman"/>
          <w:color w:val="000000"/>
          <w:sz w:val="28"/>
          <w:szCs w:val="28"/>
          <w:lang w:eastAsia="ru-RU"/>
        </w:rPr>
      </w:pPr>
      <w:r w:rsidRPr="003639D9">
        <w:rPr>
          <w:rFonts w:ascii="Times New Roman" w:eastAsia="Times New Roman" w:hAnsi="Times New Roman" w:cs="Times New Roman"/>
          <w:color w:val="000000"/>
          <w:sz w:val="28"/>
          <w:szCs w:val="28"/>
          <w:lang w:eastAsia="ru-RU"/>
        </w:rPr>
        <w:t>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14:paraId="631FDB15" w14:textId="47CB8FC6" w:rsidR="00CE1BC2" w:rsidRDefault="00CE1BC2" w:rsidP="00192DF2">
      <w:pPr>
        <w:pStyle w:val="a6"/>
        <w:numPr>
          <w:ilvl w:val="2"/>
          <w:numId w:val="64"/>
        </w:numPr>
        <w:tabs>
          <w:tab w:val="left" w:pos="1701"/>
        </w:tabs>
        <w:spacing w:after="0" w:line="240" w:lineRule="auto"/>
        <w:ind w:left="0" w:firstLine="709"/>
        <w:jc w:val="both"/>
        <w:rPr>
          <w:rFonts w:ascii="Times New Roman" w:eastAsia="Times New Roman" w:hAnsi="Times New Roman" w:cs="Times New Roman"/>
          <w:color w:val="000000"/>
          <w:sz w:val="28"/>
          <w:szCs w:val="28"/>
          <w:lang w:eastAsia="ru-RU"/>
        </w:rPr>
      </w:pPr>
      <w:r w:rsidRPr="003639D9">
        <w:rPr>
          <w:rFonts w:ascii="Times New Roman" w:eastAsia="Times New Roman" w:hAnsi="Times New Roman" w:cs="Times New Roman"/>
          <w:color w:val="000000"/>
          <w:sz w:val="28"/>
          <w:szCs w:val="28"/>
          <w:lang w:eastAsia="ru-RU"/>
        </w:rPr>
        <w:t>Ограждение площадки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5824AE29" w14:textId="0DC553E6" w:rsidR="00CE1BC2" w:rsidRDefault="00CE1BC2" w:rsidP="00192DF2">
      <w:pPr>
        <w:pStyle w:val="a6"/>
        <w:numPr>
          <w:ilvl w:val="2"/>
          <w:numId w:val="64"/>
        </w:numPr>
        <w:tabs>
          <w:tab w:val="left" w:pos="1701"/>
        </w:tabs>
        <w:spacing w:after="0" w:line="240" w:lineRule="auto"/>
        <w:ind w:left="0" w:firstLine="709"/>
        <w:jc w:val="both"/>
        <w:rPr>
          <w:rFonts w:ascii="Times New Roman" w:eastAsia="Times New Roman" w:hAnsi="Times New Roman" w:cs="Times New Roman"/>
          <w:color w:val="000000"/>
          <w:sz w:val="28"/>
          <w:szCs w:val="28"/>
          <w:lang w:eastAsia="ru-RU"/>
        </w:rPr>
      </w:pPr>
      <w:r w:rsidRPr="003639D9">
        <w:rPr>
          <w:rFonts w:ascii="Times New Roman" w:eastAsia="Times New Roman" w:hAnsi="Times New Roman" w:cs="Times New Roman"/>
          <w:color w:val="000000"/>
          <w:sz w:val="28"/>
          <w:szCs w:val="28"/>
          <w:lang w:eastAsia="ru-RU"/>
        </w:rPr>
        <w:lastRenderedPageBreak/>
        <w:t>На территории площадки предусматривать информационный стенд с правилами пользования площадкой.</w:t>
      </w:r>
    </w:p>
    <w:p w14:paraId="123A4C90" w14:textId="1B8DA86C" w:rsidR="00CE1BC2" w:rsidRPr="003639D9" w:rsidRDefault="00CE1BC2" w:rsidP="00192DF2">
      <w:pPr>
        <w:pStyle w:val="a6"/>
        <w:numPr>
          <w:ilvl w:val="2"/>
          <w:numId w:val="64"/>
        </w:numPr>
        <w:tabs>
          <w:tab w:val="left" w:pos="1701"/>
        </w:tabs>
        <w:spacing w:after="0" w:line="240" w:lineRule="auto"/>
        <w:ind w:left="0" w:firstLine="709"/>
        <w:jc w:val="both"/>
        <w:rPr>
          <w:rFonts w:ascii="Times New Roman" w:eastAsia="Times New Roman" w:hAnsi="Times New Roman" w:cs="Times New Roman"/>
          <w:color w:val="000000"/>
          <w:sz w:val="28"/>
          <w:szCs w:val="28"/>
          <w:lang w:eastAsia="ru-RU"/>
        </w:rPr>
      </w:pPr>
      <w:r w:rsidRPr="003639D9">
        <w:rPr>
          <w:rFonts w:ascii="Times New Roman" w:eastAsia="Times New Roman" w:hAnsi="Times New Roman" w:cs="Times New Roman"/>
          <w:color w:val="000000"/>
          <w:sz w:val="28"/>
          <w:szCs w:val="28"/>
          <w:lang w:eastAsia="ru-RU"/>
        </w:rPr>
        <w:t xml:space="preserve">Озеленение проектировать из </w:t>
      </w:r>
      <w:proofErr w:type="spellStart"/>
      <w:r w:rsidRPr="003639D9">
        <w:rPr>
          <w:rFonts w:ascii="Times New Roman" w:eastAsia="Times New Roman" w:hAnsi="Times New Roman" w:cs="Times New Roman"/>
          <w:color w:val="000000"/>
          <w:sz w:val="28"/>
          <w:szCs w:val="28"/>
          <w:lang w:eastAsia="ru-RU"/>
        </w:rPr>
        <w:t>периметральных</w:t>
      </w:r>
      <w:proofErr w:type="spellEnd"/>
      <w:r w:rsidRPr="003639D9">
        <w:rPr>
          <w:rFonts w:ascii="Times New Roman" w:eastAsia="Times New Roman" w:hAnsi="Times New Roman" w:cs="Times New Roman"/>
          <w:color w:val="000000"/>
          <w:sz w:val="28"/>
          <w:szCs w:val="28"/>
          <w:lang w:eastAsia="ru-RU"/>
        </w:rPr>
        <w:t xml:space="preserve"> плотных посадок высокого кустарника в виде живой изгороди или вертикального озеленения.</w:t>
      </w:r>
    </w:p>
    <w:p w14:paraId="6197F8D7" w14:textId="7F8074A8" w:rsidR="00CE1BC2" w:rsidRPr="00C05CD2" w:rsidRDefault="00CE1BC2" w:rsidP="00192DF2">
      <w:pPr>
        <w:pStyle w:val="a6"/>
        <w:numPr>
          <w:ilvl w:val="1"/>
          <w:numId w:val="17"/>
        </w:numPr>
        <w:tabs>
          <w:tab w:val="left" w:pos="709"/>
        </w:tabs>
        <w:spacing w:after="0" w:line="240" w:lineRule="auto"/>
        <w:ind w:left="0" w:firstLine="709"/>
        <w:jc w:val="both"/>
        <w:rPr>
          <w:rFonts w:ascii="Times New Roman" w:eastAsia="Times New Roman" w:hAnsi="Times New Roman" w:cs="Times New Roman"/>
          <w:color w:val="000000"/>
          <w:sz w:val="28"/>
          <w:szCs w:val="28"/>
          <w:lang w:eastAsia="ru-RU"/>
        </w:rPr>
      </w:pPr>
      <w:r w:rsidRPr="00C05CD2">
        <w:rPr>
          <w:rFonts w:ascii="Times New Roman" w:eastAsia="Times New Roman" w:hAnsi="Times New Roman" w:cs="Times New Roman"/>
          <w:color w:val="000000"/>
          <w:sz w:val="28"/>
          <w:szCs w:val="28"/>
          <w:lang w:eastAsia="ru-RU"/>
        </w:rPr>
        <w:t>Площадки для дрессировки собак</w:t>
      </w:r>
      <w:r w:rsidR="00C05CD2">
        <w:rPr>
          <w:rFonts w:ascii="Times New Roman" w:eastAsia="Times New Roman" w:hAnsi="Times New Roman" w:cs="Times New Roman"/>
          <w:color w:val="000000"/>
          <w:sz w:val="28"/>
          <w:szCs w:val="28"/>
          <w:lang w:eastAsia="ru-RU"/>
        </w:rPr>
        <w:t>.</w:t>
      </w:r>
    </w:p>
    <w:p w14:paraId="1E3249B7" w14:textId="47667D7F" w:rsidR="00CE1BC2" w:rsidRPr="000F472B" w:rsidRDefault="00CE1BC2" w:rsidP="00192DF2">
      <w:pPr>
        <w:pStyle w:val="a6"/>
        <w:numPr>
          <w:ilvl w:val="2"/>
          <w:numId w:val="65"/>
        </w:numPr>
        <w:tabs>
          <w:tab w:val="left" w:pos="720"/>
        </w:tabs>
        <w:spacing w:after="0" w:line="240" w:lineRule="auto"/>
        <w:ind w:left="0" w:firstLine="709"/>
        <w:jc w:val="both"/>
        <w:rPr>
          <w:rFonts w:ascii="Times New Roman" w:eastAsia="Times New Roman" w:hAnsi="Times New Roman" w:cs="Times New Roman"/>
          <w:color w:val="000000"/>
          <w:sz w:val="28"/>
          <w:szCs w:val="28"/>
          <w:lang w:eastAsia="ru-RU"/>
        </w:rPr>
      </w:pPr>
      <w:r w:rsidRPr="000F472B">
        <w:rPr>
          <w:rFonts w:ascii="Times New Roman" w:eastAsia="Times New Roman" w:hAnsi="Times New Roman" w:cs="Times New Roman"/>
          <w:color w:val="000000"/>
          <w:sz w:val="28"/>
          <w:szCs w:val="28"/>
          <w:lang w:eastAsia="ru-RU"/>
        </w:rPr>
        <w:t>Площадки для дрессировки собак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согласовывать с уполномоченными органами природопользования и охраны окружающей среды. Размер площадки принимать порядка 2000 кв. м.</w:t>
      </w:r>
    </w:p>
    <w:p w14:paraId="0A42C3C1" w14:textId="127EC2AA" w:rsidR="00CE1BC2" w:rsidRDefault="00CE1BC2" w:rsidP="00192DF2">
      <w:pPr>
        <w:pStyle w:val="a6"/>
        <w:numPr>
          <w:ilvl w:val="2"/>
          <w:numId w:val="65"/>
        </w:numPr>
        <w:tabs>
          <w:tab w:val="left" w:pos="720"/>
        </w:tabs>
        <w:spacing w:after="0" w:line="240" w:lineRule="auto"/>
        <w:ind w:left="0" w:firstLine="709"/>
        <w:jc w:val="both"/>
        <w:rPr>
          <w:rFonts w:ascii="Times New Roman" w:eastAsia="Times New Roman" w:hAnsi="Times New Roman" w:cs="Times New Roman"/>
          <w:color w:val="000000"/>
          <w:sz w:val="28"/>
          <w:szCs w:val="28"/>
          <w:lang w:eastAsia="ru-RU"/>
        </w:rPr>
      </w:pPr>
      <w:r w:rsidRPr="000435BE">
        <w:rPr>
          <w:rFonts w:ascii="Times New Roman" w:eastAsia="Times New Roman" w:hAnsi="Times New Roman" w:cs="Times New Roman"/>
          <w:color w:val="000000"/>
          <w:sz w:val="28"/>
          <w:szCs w:val="28"/>
          <w:lang w:eastAsia="ru-RU"/>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E5C8786" w14:textId="0F227AF5" w:rsidR="00CE1BC2" w:rsidRDefault="00CE1BC2" w:rsidP="00192DF2">
      <w:pPr>
        <w:pStyle w:val="a6"/>
        <w:numPr>
          <w:ilvl w:val="2"/>
          <w:numId w:val="65"/>
        </w:numPr>
        <w:tabs>
          <w:tab w:val="left" w:pos="720"/>
        </w:tabs>
        <w:spacing w:after="0" w:line="240" w:lineRule="auto"/>
        <w:ind w:left="0" w:firstLine="709"/>
        <w:jc w:val="both"/>
        <w:rPr>
          <w:rFonts w:ascii="Times New Roman" w:eastAsia="Times New Roman" w:hAnsi="Times New Roman" w:cs="Times New Roman"/>
          <w:color w:val="000000"/>
          <w:sz w:val="28"/>
          <w:szCs w:val="28"/>
          <w:lang w:eastAsia="ru-RU"/>
        </w:rPr>
      </w:pPr>
      <w:r w:rsidRPr="000435BE">
        <w:rPr>
          <w:rFonts w:ascii="Times New Roman" w:eastAsia="Times New Roman" w:hAnsi="Times New Roman" w:cs="Times New Roman"/>
          <w:color w:val="000000"/>
          <w:sz w:val="28"/>
          <w:szCs w:val="28"/>
          <w:lang w:eastAsia="ru-RU"/>
        </w:rPr>
        <w:t>Покрытие площадки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7EC7F34C" w14:textId="2C53541B" w:rsidR="00CE1BC2" w:rsidRDefault="00CE1BC2" w:rsidP="00192DF2">
      <w:pPr>
        <w:pStyle w:val="a6"/>
        <w:numPr>
          <w:ilvl w:val="2"/>
          <w:numId w:val="65"/>
        </w:numPr>
        <w:tabs>
          <w:tab w:val="left" w:pos="720"/>
        </w:tabs>
        <w:spacing w:after="0" w:line="240" w:lineRule="auto"/>
        <w:ind w:left="0" w:firstLine="709"/>
        <w:jc w:val="both"/>
        <w:rPr>
          <w:rFonts w:ascii="Times New Roman" w:eastAsia="Times New Roman" w:hAnsi="Times New Roman" w:cs="Times New Roman"/>
          <w:color w:val="000000"/>
          <w:sz w:val="28"/>
          <w:szCs w:val="28"/>
          <w:lang w:eastAsia="ru-RU"/>
        </w:rPr>
      </w:pPr>
      <w:r w:rsidRPr="000435BE">
        <w:rPr>
          <w:rFonts w:ascii="Times New Roman" w:eastAsia="Times New Roman" w:hAnsi="Times New Roman" w:cs="Times New Roman"/>
          <w:color w:val="000000"/>
          <w:sz w:val="28"/>
          <w:szCs w:val="28"/>
          <w:lang w:eastAsia="ru-RU"/>
        </w:rPr>
        <w:t>Ограждение должно быть представлено забором (металлическая сетка) высотой не менее 2,0 м,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14:paraId="57CD9FB9" w14:textId="77777777" w:rsidR="00CE1BC2" w:rsidRPr="000435BE" w:rsidRDefault="00CE1BC2" w:rsidP="00192DF2">
      <w:pPr>
        <w:pStyle w:val="a6"/>
        <w:numPr>
          <w:ilvl w:val="2"/>
          <w:numId w:val="65"/>
        </w:numPr>
        <w:tabs>
          <w:tab w:val="left" w:pos="720"/>
        </w:tabs>
        <w:spacing w:after="0" w:line="240" w:lineRule="auto"/>
        <w:ind w:left="0" w:firstLine="709"/>
        <w:jc w:val="both"/>
        <w:rPr>
          <w:rFonts w:ascii="Times New Roman" w:eastAsia="Times New Roman" w:hAnsi="Times New Roman" w:cs="Times New Roman"/>
          <w:color w:val="000000"/>
          <w:sz w:val="28"/>
          <w:szCs w:val="28"/>
          <w:lang w:eastAsia="ru-RU"/>
        </w:rPr>
      </w:pPr>
      <w:r w:rsidRPr="000435BE">
        <w:rPr>
          <w:rFonts w:ascii="Times New Roman" w:eastAsia="Times New Roman" w:hAnsi="Times New Roman" w:cs="Times New Roman"/>
          <w:color w:val="000000"/>
          <w:sz w:val="28"/>
          <w:szCs w:val="28"/>
          <w:lang w:eastAsia="ru-RU"/>
        </w:rPr>
        <w:t>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4BCF4113" w14:textId="2CB11130" w:rsidR="00A5219D" w:rsidRPr="00425C7A" w:rsidRDefault="00AD0A23" w:rsidP="00192DF2">
      <w:pPr>
        <w:pStyle w:val="a6"/>
        <w:keepNext/>
        <w:keepLines/>
        <w:numPr>
          <w:ilvl w:val="0"/>
          <w:numId w:val="63"/>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w:t>
      </w:r>
      <w:r w:rsidR="00FD5CFF" w:rsidRPr="00703C87">
        <w:rPr>
          <w:rFonts w:ascii="Times New Roman" w:eastAsia="Times New Roman" w:hAnsi="Times New Roman" w:cs="Times New Roman"/>
          <w:b/>
          <w:bCs/>
          <w:sz w:val="28"/>
          <w:szCs w:val="28"/>
          <w:lang w:eastAsia="ru-RU"/>
        </w:rPr>
        <w:t>азмещения парковок (парковочных мест)</w:t>
      </w:r>
      <w:r w:rsidR="00627AF6">
        <w:rPr>
          <w:rFonts w:ascii="Times New Roman" w:eastAsia="Times New Roman" w:hAnsi="Times New Roman" w:cs="Times New Roman"/>
          <w:b/>
          <w:bCs/>
          <w:sz w:val="28"/>
          <w:szCs w:val="28"/>
          <w:lang w:eastAsia="ru-RU"/>
        </w:rPr>
        <w:t xml:space="preserve"> на территории </w:t>
      </w:r>
      <w:r w:rsidR="009B6FEA">
        <w:rPr>
          <w:rFonts w:ascii="Times New Roman" w:eastAsia="Times New Roman" w:hAnsi="Times New Roman" w:cs="Times New Roman"/>
          <w:b/>
          <w:bCs/>
          <w:sz w:val="28"/>
          <w:szCs w:val="28"/>
          <w:lang w:eastAsia="ru-RU"/>
        </w:rPr>
        <w:t>Константиновского</w:t>
      </w:r>
      <w:r w:rsidR="00222E3D" w:rsidRPr="00222E3D">
        <w:rPr>
          <w:rFonts w:ascii="Times New Roman" w:eastAsia="Times New Roman" w:hAnsi="Times New Roman" w:cs="Times New Roman"/>
          <w:b/>
          <w:bCs/>
          <w:sz w:val="28"/>
          <w:szCs w:val="28"/>
          <w:lang w:eastAsia="ru-RU"/>
        </w:rPr>
        <w:t xml:space="preserve"> сельского поселения</w:t>
      </w:r>
    </w:p>
    <w:p w14:paraId="606B462D" w14:textId="69786BDF" w:rsidR="00FD5CFF" w:rsidRPr="00703C87" w:rsidRDefault="00FD5CFF"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На общественных и дворовых территориях населенного пункта могут размещаться в том числе площадки автостоянок и парковок следующих видов:</w:t>
      </w:r>
    </w:p>
    <w:p w14:paraId="0E70195F" w14:textId="76F0F4DF" w:rsidR="00FD5CFF" w:rsidRPr="00BC5777" w:rsidRDefault="00BC5777" w:rsidP="00BC5777">
      <w:pPr>
        <w:tabs>
          <w:tab w:val="left" w:pos="709"/>
        </w:tabs>
        <w:spacing w:after="0" w:line="240" w:lineRule="auto"/>
        <w:jc w:val="both"/>
        <w:rPr>
          <w:rFonts w:ascii="Times New Roman" w:eastAsia="Times New Roman" w:hAnsi="Times New Roman" w:cs="Times New Roman"/>
          <w:sz w:val="28"/>
          <w:szCs w:val="28"/>
          <w:lang w:eastAsia="ru-RU"/>
        </w:rPr>
      </w:pPr>
      <w:r w:rsidRPr="00DE1337">
        <w:rPr>
          <w:rFonts w:ascii="Times New Roman" w:eastAsia="Times New Roman" w:hAnsi="Times New Roman" w:cs="Times New Roman"/>
          <w:color w:val="FFFFFF" w:themeColor="background1"/>
          <w:sz w:val="28"/>
          <w:szCs w:val="28"/>
          <w:lang w:eastAsia="ru-RU"/>
        </w:rPr>
        <w:tab/>
      </w:r>
      <w:r w:rsidR="00FD5CFF" w:rsidRPr="00BC5777">
        <w:rPr>
          <w:rFonts w:ascii="Times New Roman" w:eastAsia="Times New Roman" w:hAnsi="Times New Roman" w:cs="Times New Roman"/>
          <w:sz w:val="28"/>
          <w:szCs w:val="28"/>
          <w:lang w:eastAsia="ru-RU"/>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00FD5CFF" w:rsidRPr="00BC5777">
        <w:rPr>
          <w:rFonts w:ascii="Times New Roman" w:eastAsia="Times New Roman" w:hAnsi="Times New Roman" w:cs="Times New Roman"/>
          <w:sz w:val="28"/>
          <w:szCs w:val="28"/>
          <w:lang w:eastAsia="ru-RU"/>
        </w:rPr>
        <w:t>приобъектные</w:t>
      </w:r>
      <w:proofErr w:type="spellEnd"/>
      <w:r w:rsidR="00FD5CFF" w:rsidRPr="00BC5777">
        <w:rPr>
          <w:rFonts w:ascii="Times New Roman" w:eastAsia="Times New Roman" w:hAnsi="Times New Roman" w:cs="Times New Roman"/>
          <w:sz w:val="28"/>
          <w:szCs w:val="2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7D8A1000" w14:textId="20B0C188" w:rsidR="00FD5CFF" w:rsidRPr="00BC5777" w:rsidRDefault="00BC5777" w:rsidP="00BC5777">
      <w:pPr>
        <w:tabs>
          <w:tab w:val="left" w:pos="709"/>
        </w:tabs>
        <w:spacing w:after="0" w:line="240" w:lineRule="auto"/>
        <w:jc w:val="both"/>
        <w:rPr>
          <w:rFonts w:ascii="Times New Roman" w:eastAsia="Times New Roman" w:hAnsi="Times New Roman" w:cs="Times New Roman"/>
          <w:sz w:val="28"/>
          <w:szCs w:val="28"/>
          <w:lang w:eastAsia="ru-RU"/>
        </w:rPr>
      </w:pPr>
      <w:r w:rsidRPr="00DE1337">
        <w:rPr>
          <w:rFonts w:ascii="Times New Roman" w:eastAsia="Times New Roman" w:hAnsi="Times New Roman" w:cs="Times New Roman"/>
          <w:color w:val="FFFFFF" w:themeColor="background1"/>
          <w:sz w:val="28"/>
          <w:szCs w:val="28"/>
          <w:lang w:eastAsia="ru-RU"/>
        </w:rPr>
        <w:lastRenderedPageBreak/>
        <w:tab/>
      </w:r>
      <w:r w:rsidR="00FD5CFF" w:rsidRPr="00BC5777">
        <w:rPr>
          <w:rFonts w:ascii="Times New Roman" w:eastAsia="Times New Roman" w:hAnsi="Times New Roman" w:cs="Times New Roman"/>
          <w:sz w:val="28"/>
          <w:szCs w:val="28"/>
          <w:lang w:eastAsia="ru-RU"/>
        </w:rPr>
        <w:t xml:space="preserve">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00FD5CFF" w:rsidRPr="00BC5777">
        <w:rPr>
          <w:rFonts w:ascii="Times New Roman" w:eastAsia="Times New Roman" w:hAnsi="Times New Roman" w:cs="Times New Roman"/>
          <w:sz w:val="28"/>
          <w:szCs w:val="28"/>
          <w:lang w:eastAsia="ru-RU"/>
        </w:rPr>
        <w:t>подэстакадных</w:t>
      </w:r>
      <w:proofErr w:type="spellEnd"/>
      <w:r w:rsidR="00FD5CFF" w:rsidRPr="00BC5777">
        <w:rPr>
          <w:rFonts w:ascii="Times New Roman" w:eastAsia="Times New Roman" w:hAnsi="Times New Roman" w:cs="Times New Roman"/>
          <w:sz w:val="28"/>
          <w:szCs w:val="28"/>
          <w:lang w:eastAsia="ru-RU"/>
        </w:rPr>
        <w:t xml:space="preserve"> или </w:t>
      </w:r>
      <w:proofErr w:type="spellStart"/>
      <w:r w:rsidR="00FD5CFF" w:rsidRPr="00BC5777">
        <w:rPr>
          <w:rFonts w:ascii="Times New Roman" w:eastAsia="Times New Roman" w:hAnsi="Times New Roman" w:cs="Times New Roman"/>
          <w:sz w:val="28"/>
          <w:szCs w:val="28"/>
          <w:lang w:eastAsia="ru-RU"/>
        </w:rPr>
        <w:t>подмостовых</w:t>
      </w:r>
      <w:proofErr w:type="spellEnd"/>
      <w:r w:rsidR="00FD5CFF" w:rsidRPr="00BC5777">
        <w:rPr>
          <w:rFonts w:ascii="Times New Roman" w:eastAsia="Times New Roman" w:hAnsi="Times New Roman" w:cs="Times New Roman"/>
          <w:sz w:val="28"/>
          <w:szCs w:val="28"/>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14:paraId="3494BC92" w14:textId="1E88D447" w:rsidR="00FD5CFF" w:rsidRPr="00BC5777" w:rsidRDefault="00FD5CFF" w:rsidP="00BC5777">
      <w:pPr>
        <w:tabs>
          <w:tab w:val="left" w:pos="1701"/>
        </w:tabs>
        <w:spacing w:after="0" w:line="240" w:lineRule="auto"/>
        <w:jc w:val="both"/>
        <w:rPr>
          <w:rFonts w:ascii="Times New Roman" w:eastAsia="Times New Roman" w:hAnsi="Times New Roman" w:cs="Times New Roman"/>
          <w:sz w:val="28"/>
          <w:szCs w:val="28"/>
          <w:lang w:eastAsia="ru-RU"/>
        </w:rPr>
      </w:pPr>
      <w:r w:rsidRPr="00BC5777">
        <w:rPr>
          <w:rFonts w:ascii="Times New Roman" w:eastAsia="Times New Roman" w:hAnsi="Times New Roman" w:cs="Times New Roman"/>
          <w:sz w:val="28"/>
          <w:szCs w:val="28"/>
          <w:lang w:eastAsia="ru-RU"/>
        </w:rPr>
        <w:t>прочие автомобильные стоянки (грузовые, перехватывающие и др.) в специально выделенных и обозначенных знаками и (или) разметкой местах.</w:t>
      </w:r>
    </w:p>
    <w:p w14:paraId="49130E85" w14:textId="41DA2CAE" w:rsidR="00FD5CFF" w:rsidRPr="00703C87" w:rsidRDefault="00FD5CFF"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перечень элементов благоустройства на площадках автостоянок и парковок </w:t>
      </w:r>
      <w:r w:rsidR="00AD0A23">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 xml:space="preserve">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w:t>
      </w:r>
      <w:r w:rsidR="00503786">
        <w:rPr>
          <w:rFonts w:ascii="Times New Roman" w:eastAsia="Times New Roman" w:hAnsi="Times New Roman" w:cs="Times New Roman"/>
          <w:sz w:val="28"/>
          <w:szCs w:val="28"/>
          <w:lang w:eastAsia="ru-RU"/>
        </w:rPr>
        <w:t xml:space="preserve">система водоотвода поверхностных вод, </w:t>
      </w:r>
      <w:r w:rsidRPr="00703C87">
        <w:rPr>
          <w:rFonts w:ascii="Times New Roman" w:eastAsia="Times New Roman" w:hAnsi="Times New Roman" w:cs="Times New Roman"/>
          <w:sz w:val="28"/>
          <w:szCs w:val="28"/>
          <w:lang w:eastAsia="ru-RU"/>
        </w:rPr>
        <w:t>а также навесы, легкие ограждения боксов, смотровые эстакады (в отношении площадок, предназначенных для длительного хранения автотранспорта).</w:t>
      </w:r>
    </w:p>
    <w:p w14:paraId="7B20EA37" w14:textId="526DE2D5" w:rsidR="00FD5CFF" w:rsidRPr="00703C87" w:rsidRDefault="00FD5CFF"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проектировании, строительстве, реконструкции и благоустройстве площадок автостоянок </w:t>
      </w:r>
      <w:r w:rsidR="00AD0A23">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предусматривать установку устройств для зарядки электрического транспорта и видеонаблюдения.</w:t>
      </w:r>
    </w:p>
    <w:p w14:paraId="28C71AC1" w14:textId="013540D1" w:rsidR="00FD5CFF" w:rsidRPr="00703C87" w:rsidRDefault="00FD5CFF"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Организацию заездов на площадки автостоянок </w:t>
      </w:r>
      <w:r w:rsidR="00AD0A23">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предусматривать на расстоянии не менее 15 м от конца или начала посадочных площадок остановок общественного пассажирского транспорта.</w:t>
      </w:r>
    </w:p>
    <w:p w14:paraId="795A22E5" w14:textId="18CCFC2B" w:rsidR="00FD5CFF" w:rsidRDefault="00FD5CFF"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Размещение и хранение личного легкового автотранспорта на дворовых и внутриквартальных территориях жилой застройки населенных пунктов </w:t>
      </w:r>
      <w:r w:rsidR="00AD0A23">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11F9A1A8" w14:textId="2AC49F00" w:rsidR="00FD5CFF" w:rsidRPr="00754601" w:rsidRDefault="00FD5CFF"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54601">
        <w:rPr>
          <w:rFonts w:ascii="Times New Roman" w:eastAsia="Times New Roman" w:hAnsi="Times New Roman" w:cs="Times New Roman"/>
          <w:sz w:val="28"/>
          <w:szCs w:val="28"/>
          <w:lang w:eastAsia="ru-RU"/>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w:t>
      </w:r>
      <w:r w:rsidR="00503786" w:rsidRPr="00754601">
        <w:rPr>
          <w:rFonts w:ascii="Times New Roman" w:eastAsia="Times New Roman" w:hAnsi="Times New Roman" w:cs="Times New Roman"/>
          <w:sz w:val="28"/>
          <w:szCs w:val="28"/>
          <w:lang w:eastAsia="ru-RU"/>
        </w:rPr>
        <w:t xml:space="preserve">разукомплектованных транспортных средств </w:t>
      </w:r>
      <w:r w:rsidRPr="00754601">
        <w:rPr>
          <w:rFonts w:ascii="Times New Roman" w:eastAsia="Times New Roman" w:hAnsi="Times New Roman" w:cs="Times New Roman"/>
          <w:sz w:val="28"/>
          <w:szCs w:val="28"/>
          <w:lang w:eastAsia="ru-RU"/>
        </w:rPr>
        <w:t xml:space="preserve">на дворовых и внутриквартальных территориях жилой застройки населенных пунктов </w:t>
      </w:r>
      <w:r w:rsidR="00434BD0" w:rsidRPr="00754601">
        <w:rPr>
          <w:rFonts w:ascii="Times New Roman" w:eastAsia="Times New Roman" w:hAnsi="Times New Roman" w:cs="Times New Roman"/>
          <w:sz w:val="28"/>
          <w:szCs w:val="28"/>
          <w:lang w:eastAsia="ru-RU"/>
        </w:rPr>
        <w:t>запрещается</w:t>
      </w:r>
      <w:r w:rsidRPr="00754601">
        <w:rPr>
          <w:rFonts w:ascii="Times New Roman" w:eastAsia="Times New Roman" w:hAnsi="Times New Roman" w:cs="Times New Roman"/>
          <w:sz w:val="28"/>
          <w:szCs w:val="28"/>
          <w:lang w:eastAsia="ru-RU"/>
        </w:rPr>
        <w:t>.</w:t>
      </w:r>
    </w:p>
    <w:p w14:paraId="7139A07D" w14:textId="65CCDC0B" w:rsidR="00627AF6" w:rsidRDefault="00627AF6"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627AF6">
        <w:rPr>
          <w:rFonts w:ascii="Times New Roman" w:eastAsia="Times New Roman" w:hAnsi="Times New Roman" w:cs="Times New Roman"/>
          <w:bCs/>
          <w:sz w:val="28"/>
          <w:szCs w:val="28"/>
          <w:lang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2ED20032" w14:textId="118B7369" w:rsidR="00627AF6" w:rsidRPr="00627AF6" w:rsidRDefault="00627AF6"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627AF6">
        <w:rPr>
          <w:rFonts w:ascii="Times New Roman" w:eastAsia="Times New Roman" w:hAnsi="Times New Roman" w:cs="Times New Roman"/>
          <w:bCs/>
          <w:sz w:val="28"/>
          <w:szCs w:val="28"/>
          <w:lang w:eastAsia="ru-RU"/>
        </w:rPr>
        <w:t>Парковка общего пользования должна соответствовать требованиям статьи 12 Федерального закона от 29.12.2017 № 443-ФЗ «Об</w:t>
      </w:r>
      <w:r>
        <w:rPr>
          <w:rFonts w:ascii="Times New Roman" w:eastAsia="Times New Roman" w:hAnsi="Times New Roman" w:cs="Times New Roman"/>
          <w:bCs/>
          <w:sz w:val="28"/>
          <w:szCs w:val="28"/>
          <w:lang w:eastAsia="ru-RU"/>
        </w:rPr>
        <w:t xml:space="preserve"> </w:t>
      </w:r>
      <w:r w:rsidRPr="00627AF6">
        <w:rPr>
          <w:rFonts w:ascii="Times New Roman" w:eastAsia="Times New Roman" w:hAnsi="Times New Roman" w:cs="Times New Roman"/>
          <w:bCs/>
          <w:sz w:val="28"/>
          <w:szCs w:val="28"/>
          <w:lang w:eastAsia="ru-RU"/>
        </w:rPr>
        <w:t>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bCs/>
          <w:sz w:val="28"/>
          <w:szCs w:val="28"/>
          <w:lang w:eastAsia="ru-RU"/>
        </w:rPr>
        <w:t xml:space="preserve">. </w:t>
      </w:r>
    </w:p>
    <w:p w14:paraId="60AF3019" w14:textId="77777777" w:rsidR="00627AF6" w:rsidRPr="00627AF6" w:rsidRDefault="00627AF6"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627AF6">
        <w:rPr>
          <w:rFonts w:ascii="Times New Roman" w:eastAsia="Times New Roman" w:hAnsi="Times New Roman" w:cs="Times New Roman"/>
          <w:bCs/>
          <w:sz w:val="28"/>
          <w:szCs w:val="28"/>
          <w:lang w:eastAsia="ru-RU"/>
        </w:rPr>
        <w:t xml:space="preserve">Решения о создании парковок общего пользования на территориях общего пользования в границах элемента планировочной структуры, </w:t>
      </w:r>
      <w:r w:rsidRPr="00627AF6">
        <w:rPr>
          <w:rFonts w:ascii="Times New Roman" w:eastAsia="Times New Roman" w:hAnsi="Times New Roman" w:cs="Times New Roman"/>
          <w:bCs/>
          <w:sz w:val="28"/>
          <w:szCs w:val="28"/>
          <w:lang w:eastAsia="ru-RU"/>
        </w:rPr>
        <w:lastRenderedPageBreak/>
        <w:t>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25186D65" w14:textId="44AB5854" w:rsidR="00627AF6" w:rsidRDefault="00627AF6"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627AF6">
        <w:rPr>
          <w:rFonts w:ascii="Times New Roman" w:eastAsia="Times New Roman" w:hAnsi="Times New Roman" w:cs="Times New Roman"/>
          <w:bCs/>
          <w:sz w:val="28"/>
          <w:szCs w:val="28"/>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p>
    <w:p w14:paraId="16F2D8BD" w14:textId="66CC190C" w:rsidR="00627AF6" w:rsidRPr="00627AF6" w:rsidRDefault="00627AF6"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627AF6">
        <w:rPr>
          <w:rFonts w:ascii="Times New Roman" w:eastAsia="Times New Roman" w:hAnsi="Times New Roman" w:cs="Times New Roman"/>
          <w:bCs/>
          <w:sz w:val="28"/>
          <w:szCs w:val="28"/>
          <w:lang w:eastAsia="ru-RU"/>
        </w:rPr>
        <w:t xml:space="preserve">Назначение и вместительность (количество </w:t>
      </w:r>
      <w:proofErr w:type="spellStart"/>
      <w:r w:rsidRPr="00627AF6">
        <w:rPr>
          <w:rFonts w:ascii="Times New Roman" w:eastAsia="Times New Roman" w:hAnsi="Times New Roman" w:cs="Times New Roman"/>
          <w:bCs/>
          <w:sz w:val="28"/>
          <w:szCs w:val="28"/>
          <w:lang w:eastAsia="ru-RU"/>
        </w:rPr>
        <w:t>машиномест</w:t>
      </w:r>
      <w:proofErr w:type="spellEnd"/>
      <w:r w:rsidRPr="00627AF6">
        <w:rPr>
          <w:rFonts w:ascii="Times New Roman" w:eastAsia="Times New Roman" w:hAnsi="Times New Roman" w:cs="Times New Roman"/>
          <w:bCs/>
          <w:sz w:val="28"/>
          <w:szCs w:val="28"/>
          <w:lang w:eastAsia="ru-RU"/>
        </w:rPr>
        <w:t>) парковок общего пользования определяются в соответствии с нормативами градостроительного проектирования</w:t>
      </w:r>
      <w:r w:rsidR="00503786">
        <w:rPr>
          <w:rFonts w:ascii="Times New Roman" w:eastAsia="Times New Roman" w:hAnsi="Times New Roman" w:cs="Times New Roman"/>
          <w:bCs/>
          <w:sz w:val="28"/>
          <w:szCs w:val="28"/>
          <w:lang w:eastAsia="ru-RU"/>
        </w:rPr>
        <w:t xml:space="preserve">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9B6FEA">
        <w:rPr>
          <w:rFonts w:ascii="Times New Roman" w:eastAsia="Times New Roman" w:hAnsi="Times New Roman" w:cs="Times New Roman"/>
          <w:sz w:val="28"/>
          <w:szCs w:val="28"/>
          <w:lang w:eastAsia="ru-RU"/>
        </w:rPr>
        <w:t xml:space="preserve"> </w:t>
      </w:r>
      <w:proofErr w:type="spellStart"/>
      <w:r w:rsidR="00503786">
        <w:rPr>
          <w:rFonts w:ascii="Times New Roman" w:eastAsia="Times New Roman" w:hAnsi="Times New Roman" w:cs="Times New Roman"/>
          <w:bCs/>
          <w:sz w:val="28"/>
          <w:szCs w:val="28"/>
          <w:lang w:eastAsia="ru-RU"/>
        </w:rPr>
        <w:t>Курганинского</w:t>
      </w:r>
      <w:proofErr w:type="spellEnd"/>
      <w:r w:rsidR="00503786">
        <w:rPr>
          <w:rFonts w:ascii="Times New Roman" w:eastAsia="Times New Roman" w:hAnsi="Times New Roman" w:cs="Times New Roman"/>
          <w:bCs/>
          <w:sz w:val="28"/>
          <w:szCs w:val="28"/>
          <w:lang w:eastAsia="ru-RU"/>
        </w:rPr>
        <w:t xml:space="preserve"> района.</w:t>
      </w:r>
    </w:p>
    <w:p w14:paraId="102385B6" w14:textId="3A4E95A5" w:rsidR="00627AF6" w:rsidRPr="00660B3F" w:rsidRDefault="00627AF6" w:rsidP="00660B3F">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627AF6">
        <w:rPr>
          <w:rFonts w:ascii="Times New Roman" w:eastAsia="Times New Roman" w:hAnsi="Times New Roman" w:cs="Times New Roman"/>
          <w:bCs/>
          <w:sz w:val="28"/>
          <w:szCs w:val="28"/>
          <w:lang w:eastAsia="ru-RU"/>
        </w:rPr>
        <w:t>Согласно статье 15 Федерального закона от 24.11.1995 № 181-ФЗ «О социальной защите инвалидов в Российской Федерации» на каждой парковке,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r w:rsidR="00660B3F" w:rsidRPr="00660B3F">
        <w:rPr>
          <w:rFonts w:ascii="Times New Roman" w:eastAsia="Times New Roman" w:hAnsi="Times New Roman" w:cs="Times New Roman"/>
          <w:sz w:val="28"/>
          <w:szCs w:val="28"/>
          <w:lang w:eastAsia="ru-RU"/>
        </w:rPr>
        <w:t>.</w:t>
      </w:r>
    </w:p>
    <w:p w14:paraId="50B53D32" w14:textId="152697DC" w:rsidR="00660B3F" w:rsidRDefault="00660B3F"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660B3F">
        <w:rPr>
          <w:rFonts w:ascii="Times New Roman" w:eastAsia="Times New Roman" w:hAnsi="Times New Roman" w:cs="Times New Roman"/>
          <w:sz w:val="28"/>
          <w:szCs w:val="28"/>
          <w:lang w:eastAsia="ru-RU"/>
        </w:rPr>
        <w:t>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r>
        <w:rPr>
          <w:rFonts w:ascii="Times New Roman" w:eastAsia="Times New Roman" w:hAnsi="Times New Roman" w:cs="Times New Roman"/>
          <w:sz w:val="28"/>
          <w:szCs w:val="28"/>
          <w:lang w:eastAsia="ru-RU"/>
        </w:rPr>
        <w:t>.</w:t>
      </w:r>
    </w:p>
    <w:p w14:paraId="17E744E5" w14:textId="77777777" w:rsidR="0022714C" w:rsidRDefault="00660B3F" w:rsidP="0022714C">
      <w:pPr>
        <w:pStyle w:val="a6"/>
        <w:tabs>
          <w:tab w:val="left" w:pos="1701"/>
        </w:tabs>
        <w:spacing w:after="0" w:line="240" w:lineRule="auto"/>
        <w:ind w:left="0" w:firstLine="709"/>
        <w:jc w:val="both"/>
        <w:rPr>
          <w:rFonts w:ascii="Times New Roman" w:eastAsia="Times New Roman" w:hAnsi="Times New Roman" w:cs="Times New Roman"/>
          <w:sz w:val="28"/>
          <w:szCs w:val="28"/>
          <w:lang w:eastAsia="ru-RU"/>
        </w:rPr>
      </w:pPr>
      <w:r w:rsidRPr="00660B3F">
        <w:rPr>
          <w:rFonts w:ascii="Times New Roman" w:eastAsia="Times New Roman" w:hAnsi="Times New Roman" w:cs="Times New Roman"/>
          <w:sz w:val="28"/>
          <w:szCs w:val="28"/>
          <w:lang w:eastAsia="ru-RU"/>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r w:rsidR="00471EE0">
        <w:rPr>
          <w:rFonts w:ascii="Times New Roman" w:eastAsia="Times New Roman" w:hAnsi="Times New Roman" w:cs="Times New Roman"/>
          <w:sz w:val="28"/>
          <w:szCs w:val="28"/>
          <w:lang w:eastAsia="ru-RU"/>
        </w:rPr>
        <w:t>.</w:t>
      </w:r>
      <w:r w:rsidR="0022714C">
        <w:rPr>
          <w:rFonts w:ascii="Times New Roman" w:eastAsia="Times New Roman" w:hAnsi="Times New Roman" w:cs="Times New Roman"/>
          <w:sz w:val="28"/>
          <w:szCs w:val="28"/>
          <w:lang w:eastAsia="ru-RU"/>
        </w:rPr>
        <w:t xml:space="preserve"> </w:t>
      </w:r>
    </w:p>
    <w:p w14:paraId="3F8C62A3" w14:textId="328AF50A" w:rsidR="0022714C" w:rsidRDefault="0022714C" w:rsidP="0022714C">
      <w:pPr>
        <w:pStyle w:val="a6"/>
        <w:tabs>
          <w:tab w:val="left" w:pos="1701"/>
        </w:tabs>
        <w:spacing w:after="0" w:line="240" w:lineRule="auto"/>
        <w:ind w:left="0" w:firstLine="709"/>
        <w:jc w:val="both"/>
        <w:rPr>
          <w:rFonts w:ascii="Times New Roman" w:eastAsia="Times New Roman" w:hAnsi="Times New Roman" w:cs="Times New Roman"/>
          <w:bCs/>
          <w:sz w:val="28"/>
          <w:szCs w:val="28"/>
          <w:lang w:eastAsia="ru-RU"/>
        </w:rPr>
      </w:pPr>
      <w:r w:rsidRPr="00660B3F">
        <w:rPr>
          <w:rFonts w:ascii="Times New Roman" w:eastAsia="Times New Roman" w:hAnsi="Times New Roman" w:cs="Times New Roman"/>
          <w:bCs/>
          <w:sz w:val="28"/>
          <w:szCs w:val="28"/>
          <w:lang w:eastAsia="ru-RU"/>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4207BB08" w14:textId="3D484E50" w:rsidR="0022714C" w:rsidRPr="00FC3B27" w:rsidRDefault="0022714C"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14C">
        <w:rPr>
          <w:rFonts w:ascii="Times New Roman" w:hAnsi="Times New Roman" w:cs="Times New Roman"/>
          <w:sz w:val="28"/>
          <w:szCs w:val="28"/>
        </w:rPr>
        <w:t xml:space="preserve">Платная парковка должна соответствовать требованиям, предусмотренным </w:t>
      </w:r>
      <w:hyperlink w:anchor="sub_12" w:history="1">
        <w:r w:rsidRPr="0022714C">
          <w:rPr>
            <w:rFonts w:ascii="Times New Roman" w:hAnsi="Times New Roman" w:cs="Times New Roman"/>
            <w:color w:val="000000" w:themeColor="text1"/>
            <w:sz w:val="28"/>
            <w:szCs w:val="28"/>
          </w:rPr>
          <w:t>статьей 12</w:t>
        </w:r>
      </w:hyperlink>
      <w:r w:rsidRPr="0022714C">
        <w:rPr>
          <w:rFonts w:ascii="Times New Roman" w:hAnsi="Times New Roman" w:cs="Times New Roman"/>
          <w:sz w:val="28"/>
          <w:szCs w:val="28"/>
        </w:rPr>
        <w:t xml:space="preserve"> Федерального закона</w:t>
      </w:r>
      <w:r w:rsidR="009B6FEA">
        <w:rPr>
          <w:rFonts w:ascii="Times New Roman" w:hAnsi="Times New Roman" w:cs="Times New Roman"/>
          <w:sz w:val="28"/>
          <w:szCs w:val="28"/>
        </w:rPr>
        <w:t xml:space="preserve"> от 29 декабря 2017 г.</w:t>
      </w:r>
      <w:r w:rsidR="00FC3B27">
        <w:rPr>
          <w:rFonts w:ascii="Times New Roman" w:hAnsi="Times New Roman" w:cs="Times New Roman"/>
          <w:sz w:val="28"/>
          <w:szCs w:val="28"/>
        </w:rPr>
        <w:t xml:space="preserve"> №</w:t>
      </w:r>
      <w:r w:rsidR="0026326B">
        <w:rPr>
          <w:rFonts w:ascii="Times New Roman" w:hAnsi="Times New Roman" w:cs="Times New Roman"/>
          <w:sz w:val="28"/>
          <w:szCs w:val="28"/>
        </w:rPr>
        <w:t> </w:t>
      </w:r>
      <w:r w:rsidR="00FC3B27">
        <w:rPr>
          <w:rFonts w:ascii="Times New Roman" w:hAnsi="Times New Roman" w:cs="Times New Roman"/>
          <w:sz w:val="28"/>
          <w:szCs w:val="28"/>
        </w:rPr>
        <w:t xml:space="preserve">443-ФЗ </w:t>
      </w:r>
      <w:r w:rsidR="00503786">
        <w:rPr>
          <w:rFonts w:ascii="Times New Roman" w:hAnsi="Times New Roman" w:cs="Times New Roman"/>
          <w:sz w:val="28"/>
          <w:szCs w:val="28"/>
        </w:rPr>
        <w:t>«</w:t>
      </w:r>
      <w:r w:rsidR="00FC3B27">
        <w:rPr>
          <w:rFonts w:ascii="Times New Roman" w:hAnsi="Times New Roman" w:cs="Times New Roman"/>
          <w:sz w:val="28"/>
          <w:szCs w:val="28"/>
        </w:rPr>
        <w:t>Об организации дорожного движения в Российской Федерации</w:t>
      </w:r>
      <w:r w:rsidR="00503786">
        <w:rPr>
          <w:rFonts w:ascii="Times New Roman" w:hAnsi="Times New Roman" w:cs="Times New Roman"/>
          <w:sz w:val="28"/>
          <w:szCs w:val="28"/>
        </w:rPr>
        <w:t>»</w:t>
      </w:r>
      <w:r w:rsidRPr="0022714C">
        <w:rPr>
          <w:rFonts w:ascii="Times New Roman" w:hAnsi="Times New Roman" w:cs="Times New Roman"/>
          <w:sz w:val="28"/>
          <w:szCs w:val="28"/>
        </w:rPr>
        <w:t>.</w:t>
      </w:r>
    </w:p>
    <w:p w14:paraId="3D9EFA2C" w14:textId="48BB2D16" w:rsidR="0022714C" w:rsidRPr="0026326B" w:rsidRDefault="0022714C"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bookmarkStart w:id="6" w:name="sub_132"/>
      <w:r w:rsidRPr="00FC3B27">
        <w:rPr>
          <w:rFonts w:ascii="Times New Roman" w:hAnsi="Times New Roman" w:cs="Times New Roman"/>
          <w:sz w:val="28"/>
          <w:szCs w:val="28"/>
        </w:rPr>
        <w:t xml:space="preserve">Законом субъекта Российской Федерации могут быть запрещены платные парковки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w:t>
      </w:r>
      <w:r w:rsidRPr="00FC3B27">
        <w:rPr>
          <w:rFonts w:ascii="Times New Roman" w:hAnsi="Times New Roman" w:cs="Times New Roman"/>
          <w:sz w:val="28"/>
          <w:szCs w:val="28"/>
        </w:rPr>
        <w:lastRenderedPageBreak/>
        <w:t xml:space="preserve">государственной и муниципальной систем здравоохранения, организации культуры, органы государственной власти, органы местного самоуправления и организации, предоставляющие государственные и муниципальные услуги, а также на земельных участках, относящихся в соответствии с </w:t>
      </w:r>
      <w:hyperlink r:id="rId16" w:history="1">
        <w:r w:rsidRPr="00FC3B27">
          <w:rPr>
            <w:rFonts w:ascii="Times New Roman" w:hAnsi="Times New Roman" w:cs="Times New Roman"/>
            <w:color w:val="000000" w:themeColor="text1"/>
            <w:sz w:val="28"/>
            <w:szCs w:val="28"/>
          </w:rPr>
          <w:t>жилищным законодательством</w:t>
        </w:r>
      </w:hyperlink>
      <w:r w:rsidRPr="00FC3B27">
        <w:rPr>
          <w:rFonts w:ascii="Times New Roman" w:hAnsi="Times New Roman" w:cs="Times New Roman"/>
          <w:sz w:val="28"/>
          <w:szCs w:val="28"/>
        </w:rPr>
        <w:t xml:space="preserve"> к общему имуществу многоквартирных домов.</w:t>
      </w:r>
    </w:p>
    <w:p w14:paraId="16F042C7" w14:textId="52494320" w:rsidR="0022714C" w:rsidRPr="0026326B" w:rsidRDefault="0022714C"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bookmarkStart w:id="7" w:name="sub_133"/>
      <w:bookmarkEnd w:id="6"/>
      <w:r w:rsidRPr="0026326B">
        <w:rPr>
          <w:rFonts w:ascii="Times New Roman" w:hAnsi="Times New Roman" w:cs="Times New Roman"/>
          <w:sz w:val="28"/>
          <w:szCs w:val="28"/>
        </w:rPr>
        <w:t xml:space="preserve">Размер платы за пользование платными парковками на автомобильных дорогах не должен превышать определяемый в соответствии с </w:t>
      </w:r>
      <w:hyperlink w:anchor="sub_617" w:history="1">
        <w:r w:rsidRPr="0026326B">
          <w:rPr>
            <w:rFonts w:ascii="Times New Roman" w:hAnsi="Times New Roman" w:cs="Times New Roman"/>
            <w:color w:val="000000" w:themeColor="text1"/>
            <w:sz w:val="28"/>
            <w:szCs w:val="28"/>
          </w:rPr>
          <w:t>пунктом 7 части 1 статьи 6</w:t>
        </w:r>
      </w:hyperlink>
      <w:r w:rsidRPr="0026326B">
        <w:rPr>
          <w:rFonts w:ascii="Times New Roman" w:hAnsi="Times New Roman" w:cs="Times New Roman"/>
          <w:sz w:val="28"/>
          <w:szCs w:val="28"/>
        </w:rPr>
        <w:t xml:space="preserve"> Федерального закона </w:t>
      </w:r>
      <w:r w:rsidR="009B6FEA">
        <w:rPr>
          <w:rFonts w:ascii="Times New Roman" w:hAnsi="Times New Roman" w:cs="Times New Roman"/>
          <w:sz w:val="28"/>
          <w:szCs w:val="28"/>
        </w:rPr>
        <w:t>от 29 декабря 2017 г.</w:t>
      </w:r>
      <w:r w:rsidR="00B654F8">
        <w:rPr>
          <w:rFonts w:ascii="Times New Roman" w:hAnsi="Times New Roman" w:cs="Times New Roman"/>
          <w:sz w:val="28"/>
          <w:szCs w:val="28"/>
        </w:rPr>
        <w:t xml:space="preserve"> № 443-ФЗ Об организации дорожного движения в Российской Федерации</w:t>
      </w:r>
      <w:r w:rsidR="00B654F8" w:rsidRPr="0026326B">
        <w:rPr>
          <w:rFonts w:ascii="Times New Roman" w:hAnsi="Times New Roman" w:cs="Times New Roman"/>
          <w:sz w:val="28"/>
          <w:szCs w:val="28"/>
        </w:rPr>
        <w:t xml:space="preserve"> </w:t>
      </w:r>
      <w:r w:rsidRPr="0026326B">
        <w:rPr>
          <w:rFonts w:ascii="Times New Roman" w:hAnsi="Times New Roman" w:cs="Times New Roman"/>
          <w:sz w:val="28"/>
          <w:szCs w:val="28"/>
        </w:rPr>
        <w:t>максимальный размер такой платы и устанавливается владельцами парковок.</w:t>
      </w:r>
    </w:p>
    <w:p w14:paraId="1A3E8923" w14:textId="4AA8D941" w:rsidR="0022714C" w:rsidRPr="0026326B" w:rsidRDefault="0022714C"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bookmarkStart w:id="8" w:name="sub_134"/>
      <w:bookmarkEnd w:id="7"/>
      <w:r w:rsidRPr="0026326B">
        <w:rPr>
          <w:rFonts w:ascii="Times New Roman" w:hAnsi="Times New Roman" w:cs="Times New Roman"/>
          <w:sz w:val="28"/>
          <w:szCs w:val="28"/>
        </w:rPr>
        <w:t>Законом субъекта Российской Федерации могут быть установлены периоды времени суток, а также выходные и нерабочие праздничные дни, когда платные парковки, расположенные на землях, находящихся в государственной или муниципальной собственности, используются бесплатно.</w:t>
      </w:r>
    </w:p>
    <w:p w14:paraId="6C1FCA12" w14:textId="38C9A63A" w:rsidR="0022714C" w:rsidRPr="0026326B" w:rsidRDefault="0022714C"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bookmarkStart w:id="9" w:name="sub_135"/>
      <w:bookmarkEnd w:id="8"/>
      <w:r w:rsidRPr="0026326B">
        <w:rPr>
          <w:rFonts w:ascii="Times New Roman" w:hAnsi="Times New Roman" w:cs="Times New Roman"/>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1A9803E3" w14:textId="71723387" w:rsidR="0022714C" w:rsidRPr="0026326B" w:rsidRDefault="0022714C"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bookmarkStart w:id="10" w:name="sub_136"/>
      <w:bookmarkEnd w:id="9"/>
      <w:r w:rsidRPr="0026326B">
        <w:rPr>
          <w:rFonts w:ascii="Times New Roman" w:hAnsi="Times New Roman" w:cs="Times New Roman"/>
          <w:sz w:val="28"/>
          <w:szCs w:val="28"/>
        </w:rPr>
        <w:t>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bookmarkEnd w:id="10"/>
    <w:p w14:paraId="46882099" w14:textId="782F6CD9" w:rsidR="0022714C" w:rsidRPr="0026326B" w:rsidRDefault="0022714C" w:rsidP="00192DF2">
      <w:pPr>
        <w:pStyle w:val="a6"/>
        <w:numPr>
          <w:ilvl w:val="1"/>
          <w:numId w:val="3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6326B">
        <w:rPr>
          <w:rFonts w:ascii="Times New Roman" w:hAnsi="Times New Roman" w:cs="Times New Roman"/>
          <w:sz w:val="28"/>
          <w:szCs w:val="28"/>
        </w:rPr>
        <w:t>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2814BB75" w14:textId="1A817B42" w:rsidR="00C528B2" w:rsidRPr="00C528B2" w:rsidRDefault="00AD0A23" w:rsidP="00192DF2">
      <w:pPr>
        <w:pStyle w:val="a6"/>
        <w:keepNext/>
        <w:keepLines/>
        <w:numPr>
          <w:ilvl w:val="0"/>
          <w:numId w:val="63"/>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w:t>
      </w:r>
      <w:r w:rsidR="00FD5CFF" w:rsidRPr="00703C87">
        <w:rPr>
          <w:rFonts w:ascii="Times New Roman" w:eastAsia="Times New Roman" w:hAnsi="Times New Roman" w:cs="Times New Roman"/>
          <w:b/>
          <w:bCs/>
          <w:sz w:val="28"/>
          <w:szCs w:val="28"/>
          <w:lang w:eastAsia="ru-RU"/>
        </w:rPr>
        <w:t>азмещени</w:t>
      </w:r>
      <w:r>
        <w:rPr>
          <w:rFonts w:ascii="Times New Roman" w:eastAsia="Times New Roman" w:hAnsi="Times New Roman" w:cs="Times New Roman"/>
          <w:b/>
          <w:bCs/>
          <w:sz w:val="28"/>
          <w:szCs w:val="28"/>
          <w:lang w:eastAsia="ru-RU"/>
        </w:rPr>
        <w:t>е</w:t>
      </w:r>
      <w:r w:rsidR="00FD5CFF" w:rsidRPr="00703C87">
        <w:rPr>
          <w:rFonts w:ascii="Times New Roman" w:eastAsia="Times New Roman" w:hAnsi="Times New Roman" w:cs="Times New Roman"/>
          <w:b/>
          <w:bCs/>
          <w:sz w:val="28"/>
          <w:szCs w:val="28"/>
          <w:lang w:eastAsia="ru-RU"/>
        </w:rPr>
        <w:t xml:space="preserve"> малых архитектурных форм</w:t>
      </w:r>
      <w:r w:rsidR="00863506">
        <w:rPr>
          <w:rFonts w:ascii="Times New Roman" w:eastAsia="Times New Roman" w:hAnsi="Times New Roman" w:cs="Times New Roman"/>
          <w:b/>
          <w:bCs/>
          <w:sz w:val="28"/>
          <w:szCs w:val="28"/>
          <w:lang w:eastAsia="ru-RU"/>
        </w:rPr>
        <w:br/>
      </w:r>
      <w:r w:rsidR="00FD5CFF" w:rsidRPr="00703C87">
        <w:rPr>
          <w:rFonts w:ascii="Times New Roman" w:eastAsia="Times New Roman" w:hAnsi="Times New Roman" w:cs="Times New Roman"/>
          <w:b/>
          <w:bCs/>
          <w:sz w:val="28"/>
          <w:szCs w:val="28"/>
          <w:lang w:eastAsia="ru-RU"/>
        </w:rPr>
        <w:t xml:space="preserve">и </w:t>
      </w:r>
      <w:r w:rsidR="00471EE0">
        <w:rPr>
          <w:rFonts w:ascii="Times New Roman" w:eastAsia="Times New Roman" w:hAnsi="Times New Roman" w:cs="Times New Roman"/>
          <w:b/>
          <w:bCs/>
          <w:sz w:val="28"/>
          <w:szCs w:val="28"/>
          <w:lang w:eastAsia="ru-RU"/>
        </w:rPr>
        <w:t>город</w:t>
      </w:r>
      <w:r w:rsidR="00FD5CFF" w:rsidRPr="00703C87">
        <w:rPr>
          <w:rFonts w:ascii="Times New Roman" w:eastAsia="Times New Roman" w:hAnsi="Times New Roman" w:cs="Times New Roman"/>
          <w:b/>
          <w:bCs/>
          <w:sz w:val="28"/>
          <w:szCs w:val="28"/>
          <w:lang w:eastAsia="ru-RU"/>
        </w:rPr>
        <w:t>ской мебели</w:t>
      </w:r>
    </w:p>
    <w:p w14:paraId="7FB92C1A" w14:textId="411B8F35" w:rsidR="00FD5CFF" w:rsidRPr="00703C87" w:rsidRDefault="00B45D59"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FD5CFF" w:rsidRPr="00703C87">
        <w:rPr>
          <w:rFonts w:ascii="Times New Roman" w:eastAsia="Times New Roman" w:hAnsi="Times New Roman" w:cs="Times New Roman"/>
          <w:sz w:val="28"/>
          <w:szCs w:val="28"/>
          <w:lang w:eastAsia="ru-RU"/>
        </w:rPr>
        <w:t xml:space="preserve"> МАФ относ</w:t>
      </w:r>
      <w:r>
        <w:rPr>
          <w:rFonts w:ascii="Times New Roman" w:eastAsia="Times New Roman" w:hAnsi="Times New Roman" w:cs="Times New Roman"/>
          <w:sz w:val="28"/>
          <w:szCs w:val="28"/>
          <w:lang w:eastAsia="ru-RU"/>
        </w:rPr>
        <w:t>ятся</w:t>
      </w:r>
      <w:r w:rsidR="00FD5CFF" w:rsidRPr="00703C87">
        <w:rPr>
          <w:rFonts w:ascii="Times New Roman" w:eastAsia="Times New Roman" w:hAnsi="Times New Roman" w:cs="Times New Roman"/>
          <w:sz w:val="28"/>
          <w:szCs w:val="28"/>
          <w:lang w:eastAsia="ru-RU"/>
        </w:rPr>
        <w:t xml:space="preserve">: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w:t>
      </w:r>
      <w:r w:rsidR="009B6FEA">
        <w:rPr>
          <w:rFonts w:ascii="Times New Roman" w:eastAsia="Times New Roman" w:hAnsi="Times New Roman" w:cs="Times New Roman"/>
          <w:sz w:val="28"/>
          <w:szCs w:val="28"/>
          <w:lang w:eastAsia="ru-RU"/>
        </w:rPr>
        <w:t>Константиновского</w:t>
      </w:r>
      <w:r w:rsidR="009B6FEA" w:rsidRPr="00BD1AD7">
        <w:rPr>
          <w:rFonts w:ascii="Times New Roman" w:eastAsia="Times New Roman" w:hAnsi="Times New Roman" w:cs="Times New Roman"/>
          <w:sz w:val="28"/>
          <w:szCs w:val="28"/>
          <w:lang w:eastAsia="ru-RU"/>
        </w:rPr>
        <w:t xml:space="preserve"> сельского поселения</w:t>
      </w:r>
      <w:r w:rsidR="00FD5CFF" w:rsidRPr="00703C87">
        <w:rPr>
          <w:rFonts w:ascii="Times New Roman" w:eastAsia="Times New Roman" w:hAnsi="Times New Roman" w:cs="Times New Roman"/>
          <w:sz w:val="28"/>
          <w:szCs w:val="28"/>
          <w:lang w:eastAsia="ru-RU"/>
        </w:rPr>
        <w:t>.</w:t>
      </w:r>
    </w:p>
    <w:p w14:paraId="7DDDD162" w14:textId="427793C8" w:rsidR="00FD5CFF" w:rsidRPr="00703C87" w:rsidRDefault="00FD5CFF"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рамках решения задачи обеспечения качества </w:t>
      </w:r>
      <w:r w:rsidR="00DB5E2B">
        <w:rPr>
          <w:rFonts w:ascii="Times New Roman" w:eastAsia="Times New Roman" w:hAnsi="Times New Roman" w:cs="Times New Roman"/>
          <w:sz w:val="28"/>
          <w:szCs w:val="28"/>
          <w:lang w:eastAsia="ru-RU"/>
        </w:rPr>
        <w:t>город</w:t>
      </w:r>
      <w:r w:rsidRPr="00703C87">
        <w:rPr>
          <w:rFonts w:ascii="Times New Roman" w:eastAsia="Times New Roman" w:hAnsi="Times New Roman" w:cs="Times New Roman"/>
          <w:sz w:val="28"/>
          <w:szCs w:val="28"/>
          <w:lang w:eastAsia="ru-RU"/>
        </w:rPr>
        <w:t xml:space="preserve">ской среды при создании и благоустройстве МАФ </w:t>
      </w:r>
      <w:r w:rsidR="00F91D8A">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w:t>
      </w:r>
      <w:r w:rsidRPr="00703C87">
        <w:rPr>
          <w:rFonts w:ascii="Times New Roman" w:eastAsia="Times New Roman" w:hAnsi="Times New Roman" w:cs="Times New Roman"/>
          <w:sz w:val="28"/>
          <w:szCs w:val="28"/>
          <w:lang w:eastAsia="ru-RU"/>
        </w:rPr>
        <w:lastRenderedPageBreak/>
        <w:t xml:space="preserve">людьми, применения </w:t>
      </w:r>
      <w:proofErr w:type="spellStart"/>
      <w:r w:rsidRPr="00703C87">
        <w:rPr>
          <w:rFonts w:ascii="Times New Roman" w:eastAsia="Times New Roman" w:hAnsi="Times New Roman" w:cs="Times New Roman"/>
          <w:sz w:val="28"/>
          <w:szCs w:val="28"/>
          <w:lang w:eastAsia="ru-RU"/>
        </w:rPr>
        <w:t>экологичных</w:t>
      </w:r>
      <w:proofErr w:type="spellEnd"/>
      <w:r w:rsidRPr="00703C87">
        <w:rPr>
          <w:rFonts w:ascii="Times New Roman" w:eastAsia="Times New Roman" w:hAnsi="Times New Roman" w:cs="Times New Roman"/>
          <w:sz w:val="28"/>
          <w:szCs w:val="28"/>
          <w:lang w:eastAsia="ru-RU"/>
        </w:rPr>
        <w:t xml:space="preserve"> материалов, создания условий для ведения здорового образа жизни всех категорий населения.</w:t>
      </w:r>
    </w:p>
    <w:p w14:paraId="41B6AB31" w14:textId="04E39590" w:rsidR="00FD5CFF" w:rsidRPr="00703C87" w:rsidRDefault="00FD5CFF"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проектировании и выборе МАФ, в том числе уличной мебели, </w:t>
      </w:r>
      <w:r w:rsidR="00B45D59">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учитывать:</w:t>
      </w:r>
    </w:p>
    <w:p w14:paraId="17D243C1" w14:textId="77C804A3" w:rsidR="00FD5CFF" w:rsidRPr="00E807BF" w:rsidRDefault="00FD5CFF" w:rsidP="00192DF2">
      <w:pPr>
        <w:pStyle w:val="a6"/>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E807BF">
        <w:rPr>
          <w:rFonts w:ascii="Times New Roman" w:eastAsia="Times New Roman" w:hAnsi="Times New Roman" w:cs="Times New Roman"/>
          <w:sz w:val="28"/>
          <w:szCs w:val="28"/>
          <w:lang w:eastAsia="ru-RU"/>
        </w:rPr>
        <w:t>наличие свободной площади на благоустраиваемой территории;</w:t>
      </w:r>
    </w:p>
    <w:p w14:paraId="787E0B7E" w14:textId="73A33896" w:rsidR="00FD5CFF" w:rsidRPr="00E807BF" w:rsidRDefault="00FD5CFF" w:rsidP="00192DF2">
      <w:pPr>
        <w:pStyle w:val="a6"/>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E807BF">
        <w:rPr>
          <w:rFonts w:ascii="Times New Roman" w:eastAsia="Times New Roman" w:hAnsi="Times New Roman" w:cs="Times New Roman"/>
          <w:sz w:val="28"/>
          <w:szCs w:val="28"/>
          <w:lang w:eastAsia="ru-RU"/>
        </w:rPr>
        <w:t>соответствие материалов и конструкции МАФ климату и назначению МАФ;</w:t>
      </w:r>
    </w:p>
    <w:p w14:paraId="168BCC73" w14:textId="3F4595F8" w:rsidR="00FD5CFF" w:rsidRPr="00E807BF" w:rsidRDefault="00FD5CFF" w:rsidP="00192DF2">
      <w:pPr>
        <w:pStyle w:val="a6"/>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E807BF">
        <w:rPr>
          <w:rFonts w:ascii="Times New Roman" w:eastAsia="Times New Roman" w:hAnsi="Times New Roman" w:cs="Times New Roman"/>
          <w:sz w:val="28"/>
          <w:szCs w:val="28"/>
          <w:lang w:eastAsia="ru-RU"/>
        </w:rPr>
        <w:t>защиту от образования наледи и снежных заносов, обеспечение стока воды;</w:t>
      </w:r>
    </w:p>
    <w:p w14:paraId="0C2F0C01" w14:textId="056381FF" w:rsidR="00FD5CFF" w:rsidRPr="00E807BF" w:rsidRDefault="00FD5CFF" w:rsidP="00192DF2">
      <w:pPr>
        <w:pStyle w:val="a6"/>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E807BF">
        <w:rPr>
          <w:rFonts w:ascii="Times New Roman" w:eastAsia="Times New Roman" w:hAnsi="Times New Roman" w:cs="Times New Roman"/>
          <w:sz w:val="28"/>
          <w:szCs w:val="28"/>
          <w:lang w:eastAsia="ru-RU"/>
        </w:rPr>
        <w:t>пропускную способность территории, частоту и продолжительность использования МАФ;</w:t>
      </w:r>
    </w:p>
    <w:p w14:paraId="03EC4CFF" w14:textId="7C38E1CE" w:rsidR="00FD5CFF" w:rsidRPr="00E807BF" w:rsidRDefault="00FD5CFF" w:rsidP="00192DF2">
      <w:pPr>
        <w:pStyle w:val="a6"/>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E807BF">
        <w:rPr>
          <w:rFonts w:ascii="Times New Roman" w:eastAsia="Times New Roman" w:hAnsi="Times New Roman" w:cs="Times New Roman"/>
          <w:sz w:val="28"/>
          <w:szCs w:val="28"/>
          <w:lang w:eastAsia="ru-RU"/>
        </w:rPr>
        <w:t>возраст потенциальных пользователей МАФ;</w:t>
      </w:r>
    </w:p>
    <w:p w14:paraId="1B5282D1" w14:textId="5064B466" w:rsidR="00FD5CFF" w:rsidRPr="00E807BF" w:rsidRDefault="00FD5CFF" w:rsidP="00192DF2">
      <w:pPr>
        <w:pStyle w:val="a6"/>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E807BF">
        <w:rPr>
          <w:rFonts w:ascii="Times New Roman" w:eastAsia="Times New Roman" w:hAnsi="Times New Roman" w:cs="Times New Roman"/>
          <w:sz w:val="28"/>
          <w:szCs w:val="28"/>
          <w:lang w:eastAsia="ru-RU"/>
        </w:rPr>
        <w:t>антивандальную защищенность МАФ от разрушения, оклейки, нанесения надписей и изображений;</w:t>
      </w:r>
    </w:p>
    <w:p w14:paraId="47715DE6" w14:textId="6549EBB6" w:rsidR="00FD5CFF" w:rsidRPr="00E807BF" w:rsidRDefault="00FD5CFF" w:rsidP="00192DF2">
      <w:pPr>
        <w:pStyle w:val="a6"/>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E807BF">
        <w:rPr>
          <w:rFonts w:ascii="Times New Roman" w:eastAsia="Times New Roman" w:hAnsi="Times New Roman" w:cs="Times New Roman"/>
          <w:sz w:val="28"/>
          <w:szCs w:val="28"/>
          <w:lang w:eastAsia="ru-RU"/>
        </w:rPr>
        <w:t>удобство обслуживания, а также механизированной и ручной очистки территории рядом с МАФ и под конструкцией;</w:t>
      </w:r>
    </w:p>
    <w:p w14:paraId="632C0F74" w14:textId="21FFFE99" w:rsidR="00FD5CFF" w:rsidRPr="00E807BF" w:rsidRDefault="00FD5CFF" w:rsidP="00192DF2">
      <w:pPr>
        <w:pStyle w:val="a6"/>
        <w:numPr>
          <w:ilvl w:val="0"/>
          <w:numId w:val="18"/>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807BF">
        <w:rPr>
          <w:rFonts w:ascii="Times New Roman" w:eastAsia="Times New Roman" w:hAnsi="Times New Roman" w:cs="Times New Roman"/>
          <w:sz w:val="28"/>
          <w:szCs w:val="28"/>
          <w:lang w:eastAsia="ru-RU"/>
        </w:rPr>
        <w:t>возможность ремонта или замены деталей МАФ;</w:t>
      </w:r>
    </w:p>
    <w:p w14:paraId="2C59B93F" w14:textId="63E7AFD1" w:rsidR="00FD5CFF" w:rsidRPr="00E807BF" w:rsidRDefault="00FD5CFF" w:rsidP="00192DF2">
      <w:pPr>
        <w:pStyle w:val="a6"/>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E807BF">
        <w:rPr>
          <w:rFonts w:ascii="Times New Roman" w:eastAsia="Times New Roman" w:hAnsi="Times New Roman" w:cs="Times New Roman"/>
          <w:sz w:val="28"/>
          <w:szCs w:val="28"/>
          <w:lang w:eastAsia="ru-RU"/>
        </w:rPr>
        <w:t>интенсивность пешеходного и автомобильного движения, близость транспортных узлов;</w:t>
      </w:r>
    </w:p>
    <w:p w14:paraId="09247324" w14:textId="641CFF65" w:rsidR="00FD5CFF" w:rsidRPr="00E807BF" w:rsidRDefault="00FD5CFF" w:rsidP="00192DF2">
      <w:pPr>
        <w:pStyle w:val="a6"/>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E807BF">
        <w:rPr>
          <w:rFonts w:ascii="Times New Roman" w:eastAsia="Times New Roman" w:hAnsi="Times New Roman" w:cs="Times New Roman"/>
          <w:sz w:val="28"/>
          <w:szCs w:val="28"/>
          <w:lang w:eastAsia="ru-RU"/>
        </w:rPr>
        <w:t>эргономичность конструкций (высоту и наклон спинки скамеек, высоту урн и другие характеристики);</w:t>
      </w:r>
    </w:p>
    <w:p w14:paraId="5661E9F8" w14:textId="001922C2" w:rsidR="00FD5CFF" w:rsidRPr="00E807BF" w:rsidRDefault="00FD5CFF" w:rsidP="00192DF2">
      <w:pPr>
        <w:pStyle w:val="a6"/>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E807BF">
        <w:rPr>
          <w:rFonts w:ascii="Times New Roman" w:eastAsia="Times New Roman" w:hAnsi="Times New Roman" w:cs="Times New Roman"/>
          <w:sz w:val="28"/>
          <w:szCs w:val="28"/>
          <w:lang w:eastAsia="ru-RU"/>
        </w:rPr>
        <w:t>расцветку и стилистическое сочетание с другими МАФ и окружающей архитектурой;</w:t>
      </w:r>
    </w:p>
    <w:p w14:paraId="0559AA49" w14:textId="6E1C6C6C" w:rsidR="00FD5CFF" w:rsidRPr="00E807BF" w:rsidRDefault="00FD5CFF" w:rsidP="00192DF2">
      <w:pPr>
        <w:pStyle w:val="a6"/>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E807BF">
        <w:rPr>
          <w:rFonts w:ascii="Times New Roman" w:eastAsia="Times New Roman" w:hAnsi="Times New Roman" w:cs="Times New Roman"/>
          <w:sz w:val="28"/>
          <w:szCs w:val="28"/>
          <w:lang w:eastAsia="ru-RU"/>
        </w:rPr>
        <w:t>безопасность для потенциальных пользователей.</w:t>
      </w:r>
    </w:p>
    <w:p w14:paraId="5BE6682B" w14:textId="66E43ED2" w:rsidR="00FD5CFF" w:rsidRPr="00703C87" w:rsidRDefault="00FD5CFF"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установке МАФ и уличной мебели </w:t>
      </w:r>
      <w:r w:rsidR="00B45D59">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предусматривать обеспечение:</w:t>
      </w:r>
    </w:p>
    <w:p w14:paraId="3137158F" w14:textId="593B2EB5" w:rsidR="00FD5CFF" w:rsidRPr="003B6F94" w:rsidRDefault="00FD5CFF" w:rsidP="00192DF2">
      <w:pPr>
        <w:pStyle w:val="a6"/>
        <w:numPr>
          <w:ilvl w:val="0"/>
          <w:numId w:val="19"/>
        </w:numPr>
        <w:spacing w:after="0" w:line="240" w:lineRule="auto"/>
        <w:ind w:hanging="71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расположения МАФ, не создающего препятствий для пешеходов;</w:t>
      </w:r>
    </w:p>
    <w:p w14:paraId="2942E3EB" w14:textId="49BD51C0" w:rsidR="00FD5CFF" w:rsidRPr="003B6F94" w:rsidRDefault="00FD5CFF" w:rsidP="00192DF2">
      <w:pPr>
        <w:pStyle w:val="a6"/>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приоритета компактной установки МАФ на минимальной площади в местах большого скопления людей;</w:t>
      </w:r>
    </w:p>
    <w:p w14:paraId="062E8777" w14:textId="5E60A016" w:rsidR="00FD5CFF" w:rsidRPr="003B6F94" w:rsidRDefault="00FD5CFF" w:rsidP="00192DF2">
      <w:pPr>
        <w:pStyle w:val="a6"/>
        <w:numPr>
          <w:ilvl w:val="0"/>
          <w:numId w:val="19"/>
        </w:numPr>
        <w:spacing w:after="0" w:line="240" w:lineRule="auto"/>
        <w:ind w:hanging="71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устойчивости конструкции;</w:t>
      </w:r>
    </w:p>
    <w:p w14:paraId="420F9295" w14:textId="2AF83839" w:rsidR="00FD5CFF" w:rsidRPr="003B6F94" w:rsidRDefault="00FD5CFF" w:rsidP="00192DF2">
      <w:pPr>
        <w:pStyle w:val="a6"/>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надежной фиксации или возможности перемещения элементов в зависимости от типа МАФ и условий расположения;</w:t>
      </w:r>
    </w:p>
    <w:p w14:paraId="6A773A5D" w14:textId="3BFEF4C5" w:rsidR="00FD5CFF" w:rsidRPr="003B6F94" w:rsidRDefault="00FD5CFF" w:rsidP="00192DF2">
      <w:pPr>
        <w:pStyle w:val="a6"/>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3B6F94">
        <w:rPr>
          <w:rFonts w:ascii="Times New Roman" w:eastAsia="Times New Roman" w:hAnsi="Times New Roman" w:cs="Times New Roman"/>
          <w:sz w:val="28"/>
          <w:szCs w:val="28"/>
          <w:lang w:eastAsia="ru-RU"/>
        </w:rPr>
        <w:t>наличия в каждой конкретной зоне благоустраиваемой территории рекомендуемых типов МАФ для такой зоны.</w:t>
      </w:r>
    </w:p>
    <w:p w14:paraId="7B06F2A0" w14:textId="7E5FF501" w:rsidR="00FD5CFF" w:rsidRPr="00703C87" w:rsidRDefault="00FD5CFF"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размещении уличной мебели </w:t>
      </w:r>
      <w:r w:rsidR="00B45D59">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w:t>
      </w:r>
    </w:p>
    <w:p w14:paraId="5496D318" w14:textId="7EB7F670" w:rsidR="00FD5CFF" w:rsidRPr="00DE1337" w:rsidRDefault="00FD5CFF" w:rsidP="00192DF2">
      <w:pPr>
        <w:pStyle w:val="a6"/>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DE1337">
        <w:rPr>
          <w:rFonts w:ascii="Times New Roman" w:eastAsia="Times New Roman" w:hAnsi="Times New Roman" w:cs="Times New Roman"/>
          <w:sz w:val="28"/>
          <w:szCs w:val="28"/>
          <w:lang w:eastAsia="ru-RU"/>
        </w:rPr>
        <w:t>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14:paraId="392D1A02" w14:textId="4F80B33C" w:rsidR="00FD5CFF" w:rsidRPr="00DE1337" w:rsidRDefault="00FD5CFF" w:rsidP="00192DF2">
      <w:pPr>
        <w:pStyle w:val="a6"/>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DE1337">
        <w:rPr>
          <w:rFonts w:ascii="Times New Roman" w:eastAsia="Times New Roman" w:hAnsi="Times New Roman" w:cs="Times New Roman"/>
          <w:sz w:val="28"/>
          <w:szCs w:val="28"/>
          <w:lang w:eastAsia="ru-RU"/>
        </w:rPr>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124B93D9" w14:textId="34AFB2F9" w:rsidR="00FD5CFF" w:rsidRPr="00DE1337" w:rsidRDefault="00FD5CFF" w:rsidP="00192DF2">
      <w:pPr>
        <w:pStyle w:val="a6"/>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DE1337">
        <w:rPr>
          <w:rFonts w:ascii="Times New Roman" w:eastAsia="Times New Roman" w:hAnsi="Times New Roman" w:cs="Times New Roman"/>
          <w:sz w:val="28"/>
          <w:szCs w:val="28"/>
          <w:lang w:eastAsia="ru-RU"/>
        </w:rPr>
        <w:lastRenderedPageBreak/>
        <w:t>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7873AC7E" w14:textId="6F06B0F0" w:rsidR="00FD5CFF" w:rsidRPr="00703C87" w:rsidRDefault="00FD5CFF"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На тротуарах автомобильных дорог </w:t>
      </w:r>
      <w:r w:rsidR="00B45D59">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использовать следующие типы МАФ:</w:t>
      </w:r>
    </w:p>
    <w:p w14:paraId="08AD549D" w14:textId="79150D41" w:rsidR="00FD5CFF" w:rsidRPr="00DE1337" w:rsidRDefault="00FD5CFF" w:rsidP="00192DF2">
      <w:pPr>
        <w:pStyle w:val="a6"/>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DE1337">
        <w:rPr>
          <w:rFonts w:ascii="Times New Roman" w:eastAsia="Times New Roman" w:hAnsi="Times New Roman" w:cs="Times New Roman"/>
          <w:sz w:val="28"/>
          <w:szCs w:val="28"/>
          <w:lang w:eastAsia="ru-RU"/>
        </w:rPr>
        <w:t>установки освещения;</w:t>
      </w:r>
    </w:p>
    <w:p w14:paraId="7C93C1CE" w14:textId="62EB0894" w:rsidR="00FD5CFF" w:rsidRPr="00DE1337" w:rsidRDefault="00FD5CFF" w:rsidP="00192DF2">
      <w:pPr>
        <w:pStyle w:val="a6"/>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DE1337">
        <w:rPr>
          <w:rFonts w:ascii="Times New Roman" w:eastAsia="Times New Roman" w:hAnsi="Times New Roman" w:cs="Times New Roman"/>
          <w:sz w:val="28"/>
          <w:szCs w:val="28"/>
          <w:lang w:eastAsia="ru-RU"/>
        </w:rPr>
        <w:t>скамьи без спинок, оборудованные местом для сумок;</w:t>
      </w:r>
    </w:p>
    <w:p w14:paraId="4B7EF392" w14:textId="68E4774C" w:rsidR="00FD5CFF" w:rsidRPr="00DE1337" w:rsidRDefault="00FD5CFF" w:rsidP="00192DF2">
      <w:pPr>
        <w:pStyle w:val="a6"/>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DE1337">
        <w:rPr>
          <w:rFonts w:ascii="Times New Roman" w:eastAsia="Times New Roman" w:hAnsi="Times New Roman" w:cs="Times New Roman"/>
          <w:sz w:val="28"/>
          <w:szCs w:val="28"/>
          <w:lang w:eastAsia="ru-RU"/>
        </w:rPr>
        <w:t>опоры у скамеек, предназначенных для людей с ограниченными возможностями;</w:t>
      </w:r>
    </w:p>
    <w:p w14:paraId="60530C11" w14:textId="334AE6B8" w:rsidR="00FD5CFF" w:rsidRPr="00DE1337" w:rsidRDefault="00FD5CFF" w:rsidP="00192DF2">
      <w:pPr>
        <w:pStyle w:val="a6"/>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DE1337">
        <w:rPr>
          <w:rFonts w:ascii="Times New Roman" w:eastAsia="Times New Roman" w:hAnsi="Times New Roman" w:cs="Times New Roman"/>
          <w:sz w:val="28"/>
          <w:szCs w:val="28"/>
          <w:lang w:eastAsia="ru-RU"/>
        </w:rPr>
        <w:t>ограждения (в местах необходимости обеспечения защиты пешеходов от наезда автомобилей);</w:t>
      </w:r>
    </w:p>
    <w:p w14:paraId="6D02D4D2" w14:textId="323910F6" w:rsidR="00FD5CFF" w:rsidRPr="00DE1337" w:rsidRDefault="00FD5CFF" w:rsidP="00192DF2">
      <w:pPr>
        <w:pStyle w:val="a6"/>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DE1337">
        <w:rPr>
          <w:rFonts w:ascii="Times New Roman" w:eastAsia="Times New Roman" w:hAnsi="Times New Roman" w:cs="Times New Roman"/>
          <w:sz w:val="28"/>
          <w:szCs w:val="28"/>
          <w:lang w:eastAsia="ru-RU"/>
        </w:rPr>
        <w:t>кадки, цветочницы, вазоны, кашпо, в том числе подвесные;</w:t>
      </w:r>
    </w:p>
    <w:p w14:paraId="20AB64AB" w14:textId="25F5F5E2" w:rsidR="00FD5CFF" w:rsidRPr="00DE1337" w:rsidRDefault="00FD5CFF" w:rsidP="00192DF2">
      <w:pPr>
        <w:pStyle w:val="a6"/>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DE1337">
        <w:rPr>
          <w:rFonts w:ascii="Times New Roman" w:eastAsia="Times New Roman" w:hAnsi="Times New Roman" w:cs="Times New Roman"/>
          <w:sz w:val="28"/>
          <w:szCs w:val="28"/>
          <w:lang w:eastAsia="ru-RU"/>
        </w:rPr>
        <w:t>урны.</w:t>
      </w:r>
    </w:p>
    <w:p w14:paraId="6E74137E" w14:textId="5651C054" w:rsid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 xml:space="preserve">К </w:t>
      </w:r>
      <w:r w:rsidRPr="00AA7B81">
        <w:rPr>
          <w:rFonts w:ascii="Times New Roman" w:eastAsia="Times New Roman" w:hAnsi="Times New Roman" w:cs="Times New Roman"/>
          <w:sz w:val="28"/>
          <w:szCs w:val="28"/>
          <w:lang w:eastAsia="ru-RU"/>
        </w:rPr>
        <w:t>водным</w:t>
      </w:r>
      <w:r w:rsidRPr="00F91D8A">
        <w:rPr>
          <w:rFonts w:ascii="Times New Roman" w:eastAsia="Times New Roman" w:hAnsi="Times New Roman" w:cs="Times New Roman"/>
          <w:sz w:val="28"/>
          <w:szCs w:val="28"/>
          <w:lang w:eastAsia="ru-RU"/>
        </w:rPr>
        <w:t xml:space="preserve">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систему водоотведения. Строительство фонтанов осуществляется на основании индивидуальных архитектурных проектов.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w:t>
      </w:r>
      <w:r w:rsidR="00F75ACE">
        <w:rPr>
          <w:rFonts w:ascii="Times New Roman" w:eastAsia="Times New Roman" w:hAnsi="Times New Roman" w:cs="Times New Roman"/>
          <w:sz w:val="28"/>
          <w:szCs w:val="28"/>
          <w:lang w:eastAsia="ru-RU"/>
        </w:rPr>
        <w:t>Необходимо</w:t>
      </w:r>
      <w:r w:rsidRPr="00F91D8A">
        <w:rPr>
          <w:rFonts w:ascii="Times New Roman" w:eastAsia="Times New Roman" w:hAnsi="Times New Roman" w:cs="Times New Roman"/>
          <w:sz w:val="28"/>
          <w:szCs w:val="28"/>
          <w:lang w:eastAsia="ru-RU"/>
        </w:rPr>
        <w:t xml:space="preserve"> использование приемов цветового и светового оформления.</w:t>
      </w:r>
    </w:p>
    <w:p w14:paraId="3B09D57A" w14:textId="006D359A" w:rsidR="00F91D8A" w:rsidRPr="00F91D8A" w:rsidRDefault="00F91D8A" w:rsidP="00F91D8A">
      <w:pPr>
        <w:spacing w:after="0" w:line="240" w:lineRule="auto"/>
        <w:ind w:firstLine="567"/>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 xml:space="preserve">К </w:t>
      </w:r>
      <w:r w:rsidR="000571A9">
        <w:rPr>
          <w:rFonts w:ascii="Times New Roman" w:eastAsia="Times New Roman" w:hAnsi="Times New Roman" w:cs="Times New Roman"/>
          <w:sz w:val="28"/>
          <w:szCs w:val="28"/>
          <w:lang w:eastAsia="ru-RU"/>
        </w:rPr>
        <w:t>город</w:t>
      </w:r>
      <w:r w:rsidRPr="00F91D8A">
        <w:rPr>
          <w:rFonts w:ascii="Times New Roman" w:eastAsia="Times New Roman" w:hAnsi="Times New Roman" w:cs="Times New Roman"/>
          <w:sz w:val="28"/>
          <w:szCs w:val="28"/>
          <w:lang w:eastAsia="ru-RU"/>
        </w:rPr>
        <w:t>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кафе и других местах отдыха. Установка скамей производится на твердые виды покрытия или фундамент. В зонах отдыха, 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 Высоту скамьи для отдыха взрослого человека от уровня покрытия до плоскости сидения принимать в пределах 420 - 480мм. Поверхности скамьи для отдыха рекомендуется выполнять из дерева, с различными видами водоустойчивой обработки (предпочтительно - пропиткой).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14:paraId="034F8569" w14:textId="0BA809FE"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F91D8A">
        <w:rPr>
          <w:rFonts w:ascii="Times New Roman" w:eastAsia="Times New Roman" w:hAnsi="Times New Roman" w:cs="Times New Roman"/>
          <w:sz w:val="28"/>
          <w:szCs w:val="28"/>
          <w:lang w:eastAsia="ru-RU"/>
        </w:rPr>
        <w:t>экологичность</w:t>
      </w:r>
      <w:proofErr w:type="spellEnd"/>
      <w:r w:rsidRPr="00F91D8A">
        <w:rPr>
          <w:rFonts w:ascii="Times New Roman" w:eastAsia="Times New Roman" w:hAnsi="Times New Roman" w:cs="Times New Roman"/>
          <w:sz w:val="28"/>
          <w:szCs w:val="28"/>
          <w:lang w:eastAsia="ru-RU"/>
        </w:rPr>
        <w:t xml:space="preserve">, безопасность (отсутствие острых углов), удобство в пользовании, легкость очистки, привлекательный внешний вид. Для сбора бытового мусора на улицах, площадях, объектах рекреации применяются контейнеры и (или) урны, которые необходимо устанавливать у входов: в объекты торговли и общественного </w:t>
      </w:r>
      <w:r w:rsidRPr="00F91D8A">
        <w:rPr>
          <w:rFonts w:ascii="Times New Roman" w:eastAsia="Times New Roman" w:hAnsi="Times New Roman" w:cs="Times New Roman"/>
          <w:sz w:val="28"/>
          <w:szCs w:val="28"/>
          <w:lang w:eastAsia="ru-RU"/>
        </w:rPr>
        <w:lastRenderedPageBreak/>
        <w:t xml:space="preserve">питания, другие учреждения общественного назначения, многоквартирные дома и вокзалы, на остановочных пунктах.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60м., других территорий </w:t>
      </w:r>
      <w:r w:rsidR="00A239BB">
        <w:rPr>
          <w:rFonts w:ascii="Times New Roman" w:eastAsia="Times New Roman" w:hAnsi="Times New Roman" w:cs="Times New Roman"/>
          <w:sz w:val="28"/>
          <w:szCs w:val="28"/>
          <w:lang w:eastAsia="ru-RU"/>
        </w:rPr>
        <w:t>сель</w:t>
      </w:r>
      <w:r w:rsidRPr="00F91D8A">
        <w:rPr>
          <w:rFonts w:ascii="Times New Roman" w:eastAsia="Times New Roman" w:hAnsi="Times New Roman" w:cs="Times New Roman"/>
          <w:sz w:val="28"/>
          <w:szCs w:val="28"/>
          <w:lang w:eastAsia="ru-RU"/>
        </w:rPr>
        <w:t>ского поселения - не более 100м.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14:paraId="0078E862" w14:textId="5249DC44"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 xml:space="preserve">К уличному техническому оборудованию относятся: укрытия таксофонов, почтовые ящики, автоматы по продаже воды, чая, кофе, прохладительных напитков, элементы инженерного оборудования (подъемные площадки для инвалидных колясок, смотровые люки, решетки </w:t>
      </w:r>
      <w:proofErr w:type="spellStart"/>
      <w:r w:rsidRPr="00F91D8A">
        <w:rPr>
          <w:rFonts w:ascii="Times New Roman" w:eastAsia="Times New Roman" w:hAnsi="Times New Roman" w:cs="Times New Roman"/>
          <w:sz w:val="28"/>
          <w:szCs w:val="28"/>
          <w:lang w:eastAsia="ru-RU"/>
        </w:rPr>
        <w:t>дождеприемных</w:t>
      </w:r>
      <w:proofErr w:type="spellEnd"/>
      <w:r w:rsidRPr="00F91D8A">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 Установка уличного технического оборудования должна обеспечивать удобный подход к оборудованию, соответствовать установленным строительным нормам и правилам и разделу 3 СП 59.13330.2012.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Не менее одного из таксофонов (или одного в каждом ряду) устанавливать на такой высоте, чтобы уровень щели </w:t>
      </w:r>
      <w:proofErr w:type="spellStart"/>
      <w:r w:rsidRPr="00F91D8A">
        <w:rPr>
          <w:rFonts w:ascii="Times New Roman" w:eastAsia="Times New Roman" w:hAnsi="Times New Roman" w:cs="Times New Roman"/>
          <w:sz w:val="28"/>
          <w:szCs w:val="28"/>
          <w:lang w:eastAsia="ru-RU"/>
        </w:rPr>
        <w:t>монетоприемника</w:t>
      </w:r>
      <w:proofErr w:type="spellEnd"/>
      <w:r w:rsidRPr="00F91D8A">
        <w:rPr>
          <w:rFonts w:ascii="Times New Roman" w:eastAsia="Times New Roman" w:hAnsi="Times New Roman" w:cs="Times New Roman"/>
          <w:sz w:val="28"/>
          <w:szCs w:val="28"/>
          <w:lang w:eastAsia="ru-RU"/>
        </w:rPr>
        <w:t xml:space="preserve"> от покрытия составлял 1,3м.; уровень приемного отверстия почтового ящика располагать от уровня покрытия на высоте 1,3м.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в том числе: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при эксплуатации перепад отметок не должен превышать 20мм, а зазоры между краем люка и покрытием тротуара должны составлять не более 15мм; вентиляционные шахты оборудовать решетками.</w:t>
      </w:r>
    </w:p>
    <w:p w14:paraId="3CD447FE" w14:textId="77777777" w:rsidR="00F91D8A" w:rsidRPr="00F91D8A" w:rsidRDefault="00F91D8A" w:rsidP="00F91D8A">
      <w:pPr>
        <w:spacing w:after="0" w:line="240" w:lineRule="auto"/>
        <w:ind w:firstLine="567"/>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lastRenderedPageBreak/>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14:paraId="36DABF61" w14:textId="77777777" w:rsidR="00F91D8A" w:rsidRPr="00F91D8A" w:rsidRDefault="00F91D8A" w:rsidP="00F91D8A">
      <w:pPr>
        <w:spacing w:after="0" w:line="240" w:lineRule="auto"/>
        <w:ind w:firstLine="567"/>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14:paraId="00ECB97E" w14:textId="77777777" w:rsidR="00F91D8A" w:rsidRPr="00F91D8A" w:rsidRDefault="00F91D8A" w:rsidP="00F91D8A">
      <w:pPr>
        <w:spacing w:after="0" w:line="240" w:lineRule="auto"/>
        <w:ind w:firstLine="567"/>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
    <w:p w14:paraId="659CCCE4" w14:textId="747DA167"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Игровое и спортивное оборудование.</w:t>
      </w:r>
    </w:p>
    <w:p w14:paraId="4B6D44A2" w14:textId="5F94ABC7"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 xml:space="preserve">Игровое и спортивное оборудование на территории </w:t>
      </w:r>
      <w:r w:rsidR="00F75ACE">
        <w:rPr>
          <w:rFonts w:ascii="Times New Roman" w:eastAsia="Times New Roman" w:hAnsi="Times New Roman" w:cs="Times New Roman"/>
          <w:sz w:val="28"/>
          <w:szCs w:val="28"/>
          <w:lang w:eastAsia="ru-RU"/>
        </w:rPr>
        <w:t>сель</w:t>
      </w:r>
      <w:r w:rsidRPr="00F91D8A">
        <w:rPr>
          <w:rFonts w:ascii="Times New Roman" w:eastAsia="Times New Roman" w:hAnsi="Times New Roman" w:cs="Times New Roman"/>
          <w:sz w:val="28"/>
          <w:szCs w:val="28"/>
          <w:lang w:eastAsia="ru-RU"/>
        </w:rPr>
        <w:t>ского поселения представлено игровыми, физкультурно-оздоровительными устройствами, сооружениями и (или) их комплексами.</w:t>
      </w:r>
    </w:p>
    <w:p w14:paraId="39EED3B8" w14:textId="34C1F76F"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14:paraId="1A3CFDA8" w14:textId="2D444A9C"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При размещении игрового оборудования на детских игровых площадках рекомендуется соблюдать требования к параметрам игрового оборудования, установленные ГОСТ, а также следующие требования к материалу игрового оборудования и условиям его обработки:</w:t>
      </w:r>
    </w:p>
    <w:p w14:paraId="30DBD845" w14:textId="2C6B80B2" w:rsidR="00F91D8A" w:rsidRPr="006C3F65" w:rsidRDefault="00F91D8A" w:rsidP="00192DF2">
      <w:pPr>
        <w:pStyle w:val="a6"/>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7D04986B" w14:textId="1698D44E" w:rsidR="00F91D8A" w:rsidRPr="006C3F65" w:rsidRDefault="00F91D8A" w:rsidP="00192DF2">
      <w:pPr>
        <w:pStyle w:val="a6"/>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C3F65">
        <w:rPr>
          <w:rFonts w:ascii="Times New Roman" w:eastAsia="Times New Roman" w:hAnsi="Times New Roman" w:cs="Times New Roman"/>
          <w:sz w:val="28"/>
          <w:szCs w:val="28"/>
          <w:lang w:eastAsia="ru-RU"/>
        </w:rPr>
        <w:t>металлопластик</w:t>
      </w:r>
      <w:proofErr w:type="spellEnd"/>
      <w:r w:rsidRPr="006C3F65">
        <w:rPr>
          <w:rFonts w:ascii="Times New Roman" w:eastAsia="Times New Roman" w:hAnsi="Times New Roman" w:cs="Times New Roman"/>
          <w:sz w:val="28"/>
          <w:szCs w:val="28"/>
          <w:lang w:eastAsia="ru-RU"/>
        </w:rPr>
        <w:t xml:space="preserve"> (не травмирует, не ржавеет, морозоустойчив);</w:t>
      </w:r>
    </w:p>
    <w:p w14:paraId="34583A68" w14:textId="42D7B5BC" w:rsidR="00F91D8A" w:rsidRPr="006C3F65" w:rsidRDefault="00F91D8A" w:rsidP="00192DF2">
      <w:pPr>
        <w:pStyle w:val="a6"/>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бетонные и железобетонные элементы оборудования следует выполнять из бетона марки не ниже М300, морозостойкостью не менее М150, иметь гладкие поверхности;</w:t>
      </w:r>
    </w:p>
    <w:p w14:paraId="37C5733C" w14:textId="2C6D6C59" w:rsidR="00F91D8A" w:rsidRPr="00F91D8A" w:rsidRDefault="00F91D8A" w:rsidP="00192DF2">
      <w:pPr>
        <w:pStyle w:val="a6"/>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2CE29B44" w14:textId="0A94134F"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 xml:space="preserve">Конструкции игрового оборудования должны исключать острые углы, </w:t>
      </w:r>
      <w:proofErr w:type="spellStart"/>
      <w:r w:rsidRPr="00F91D8A">
        <w:rPr>
          <w:rFonts w:ascii="Times New Roman" w:eastAsia="Times New Roman" w:hAnsi="Times New Roman" w:cs="Times New Roman"/>
          <w:sz w:val="28"/>
          <w:szCs w:val="28"/>
          <w:lang w:eastAsia="ru-RU"/>
        </w:rPr>
        <w:t>застревание</w:t>
      </w:r>
      <w:proofErr w:type="spellEnd"/>
      <w:r w:rsidRPr="00F91D8A">
        <w:rPr>
          <w:rFonts w:ascii="Times New Roman" w:eastAsia="Times New Roman" w:hAnsi="Times New Roman" w:cs="Times New Roman"/>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w:t>
      </w:r>
      <w:r w:rsidRPr="00F91D8A">
        <w:rPr>
          <w:rFonts w:ascii="Times New Roman" w:eastAsia="Times New Roman" w:hAnsi="Times New Roman" w:cs="Times New Roman"/>
          <w:sz w:val="28"/>
          <w:szCs w:val="28"/>
          <w:lang w:eastAsia="ru-RU"/>
        </w:rPr>
        <w:lastRenderedPageBreak/>
        <w:t>комплексы игрового оборудования при глубине внутреннего пространства более 2м необходимо предусматривать возможность доступа внутрь в виде отверстий (не менее двух) диаметром не менее 500мм. При размещении игрового оборудования на детских игровых площадках на участках территории площадки не допускается размещение скамей, урн, бортовых камней и твердых видов покрытия, а также веток, стволов, корней деревьев.</w:t>
      </w:r>
    </w:p>
    <w:p w14:paraId="0C6B4AB6" w14:textId="2CDDC221"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14:paraId="0B1DD4C7" w14:textId="02F03430"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Освещение и осветительное оборудование</w:t>
      </w:r>
    </w:p>
    <w:p w14:paraId="127893AA" w14:textId="63001941"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 xml:space="preserve">На территории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00711873">
        <w:rPr>
          <w:rFonts w:ascii="Times New Roman" w:eastAsia="Times New Roman" w:hAnsi="Times New Roman" w:cs="Times New Roman"/>
          <w:sz w:val="28"/>
          <w:szCs w:val="28"/>
          <w:lang w:eastAsia="ru-RU"/>
        </w:rPr>
        <w:t xml:space="preserve"> </w:t>
      </w:r>
      <w:r w:rsidRPr="00F91D8A">
        <w:rPr>
          <w:rFonts w:ascii="Times New Roman" w:eastAsia="Times New Roman" w:hAnsi="Times New Roman" w:cs="Times New Roman"/>
          <w:sz w:val="28"/>
          <w:szCs w:val="28"/>
          <w:lang w:eastAsia="ru-RU"/>
        </w:rPr>
        <w:t>осветительные установки (функционального, архитектурного освещения, световой информации) должны обеспечивать:</w:t>
      </w:r>
    </w:p>
    <w:p w14:paraId="36C58B2B" w14:textId="78AE1588" w:rsidR="00F91D8A" w:rsidRPr="006C3F65" w:rsidRDefault="00F91D8A" w:rsidP="00192DF2">
      <w:pPr>
        <w:pStyle w:val="a6"/>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определенные </w:t>
      </w:r>
      <w:r w:rsidRPr="006C3F65">
        <w:rPr>
          <w:rFonts w:ascii="Times New Roman" w:eastAsia="Times New Roman" w:hAnsi="Times New Roman" w:cs="Times New Roman"/>
          <w:sz w:val="28"/>
          <w:szCs w:val="28"/>
          <w:lang w:eastAsia="ru-RU"/>
        </w:rPr>
        <w:fldChar w:fldCharType="begin"/>
      </w:r>
      <w:r w:rsidRPr="006C3F65">
        <w:rPr>
          <w:rFonts w:ascii="Times New Roman" w:eastAsia="Times New Roman" w:hAnsi="Times New Roman" w:cs="Times New Roman"/>
          <w:sz w:val="28"/>
          <w:szCs w:val="28"/>
          <w:lang w:eastAsia="ru-RU"/>
        </w:rPr>
        <w:instrText xml:space="preserve"> HYPERLINK "https://mobileonline.garant.ru/" \l "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" </w:instrText>
      </w:r>
      <w:r w:rsidRPr="006C3F65">
        <w:rPr>
          <w:rFonts w:ascii="Times New Roman" w:eastAsia="Times New Roman" w:hAnsi="Times New Roman" w:cs="Times New Roman"/>
          <w:sz w:val="28"/>
          <w:szCs w:val="28"/>
          <w:lang w:eastAsia="ru-RU"/>
        </w:rPr>
        <w:fldChar w:fldCharType="separate"/>
      </w:r>
      <w:r w:rsidRPr="006C3F65">
        <w:rPr>
          <w:rFonts w:ascii="Times New Roman" w:eastAsia="Times New Roman" w:hAnsi="Times New Roman" w:cs="Times New Roman"/>
          <w:sz w:val="28"/>
          <w:szCs w:val="28"/>
          <w:shd w:val="clear" w:color="auto" w:fill="FFFFFF"/>
          <w:lang w:eastAsia="ru-RU"/>
        </w:rPr>
        <w:t>строительными нормами и</w:t>
      </w:r>
      <w:r w:rsidR="00DB5E2B">
        <w:rPr>
          <w:rFonts w:ascii="Times New Roman" w:eastAsia="Times New Roman" w:hAnsi="Times New Roman" w:cs="Times New Roman"/>
          <w:sz w:val="28"/>
          <w:szCs w:val="28"/>
          <w:shd w:val="clear" w:color="auto" w:fill="FFFFFF"/>
          <w:lang w:eastAsia="ru-RU"/>
        </w:rPr>
        <w:t xml:space="preserve"> </w:t>
      </w:r>
      <w:r w:rsidRPr="006C3F65">
        <w:rPr>
          <w:rFonts w:ascii="Times New Roman" w:eastAsia="Times New Roman" w:hAnsi="Times New Roman" w:cs="Times New Roman"/>
          <w:sz w:val="28"/>
          <w:szCs w:val="28"/>
          <w:lang w:eastAsia="ru-RU"/>
        </w:rPr>
        <w:t>правилами СНиП 23-05-95</w:t>
      </w:r>
      <w:r w:rsidR="00606915">
        <w:rPr>
          <w:rFonts w:ascii="Times New Roman" w:eastAsia="Times New Roman" w:hAnsi="Times New Roman" w:cs="Times New Roman"/>
          <w:sz w:val="28"/>
          <w:szCs w:val="28"/>
          <w:lang w:eastAsia="ru-RU"/>
        </w:rPr>
        <w:t>»</w:t>
      </w:r>
      <w:r w:rsidRPr="006C3F65">
        <w:rPr>
          <w:rFonts w:ascii="Times New Roman" w:eastAsia="Times New Roman" w:hAnsi="Times New Roman" w:cs="Times New Roman"/>
          <w:sz w:val="28"/>
          <w:szCs w:val="28"/>
          <w:lang w:eastAsia="ru-RU"/>
        </w:rPr>
        <w:t>Естественное и искусственное освещение</w:t>
      </w:r>
      <w:r w:rsidR="00606915">
        <w:rPr>
          <w:rFonts w:ascii="Times New Roman" w:eastAsia="Times New Roman" w:hAnsi="Times New Roman" w:cs="Times New Roman"/>
          <w:sz w:val="28"/>
          <w:szCs w:val="28"/>
          <w:lang w:eastAsia="ru-RU"/>
        </w:rPr>
        <w:t>»</w:t>
      </w:r>
      <w:r w:rsidRPr="006C3F65">
        <w:rPr>
          <w:rFonts w:ascii="Times New Roman" w:eastAsia="Times New Roman" w:hAnsi="Times New Roman" w:cs="Times New Roman"/>
          <w:sz w:val="28"/>
          <w:szCs w:val="28"/>
          <w:lang w:eastAsia="ru-RU"/>
        </w:rPr>
        <w:t xml:space="preserve"> (у</w:t>
      </w:r>
      <w:r w:rsidRPr="006C3F65">
        <w:rPr>
          <w:rFonts w:ascii="Times New Roman" w:eastAsia="Times New Roman" w:hAnsi="Times New Roman" w:cs="Times New Roman"/>
          <w:sz w:val="28"/>
          <w:szCs w:val="28"/>
          <w:shd w:val="clear" w:color="auto" w:fill="FFFFFF"/>
          <w:lang w:eastAsia="ru-RU"/>
        </w:rPr>
        <w:t>тв. постановлением Минстроя РФ от 2 августа 1995 г. N 18-78)</w:t>
      </w:r>
      <w:r w:rsidR="006C3F65">
        <w:rPr>
          <w:rFonts w:ascii="Times New Roman" w:eastAsia="Times New Roman" w:hAnsi="Times New Roman" w:cs="Times New Roman"/>
          <w:sz w:val="28"/>
          <w:szCs w:val="28"/>
          <w:shd w:val="clear" w:color="auto" w:fill="FFFFFF"/>
          <w:lang w:eastAsia="ru-RU"/>
        </w:rPr>
        <w:t>;</w:t>
      </w:r>
    </w:p>
    <w:p w14:paraId="5378C31E" w14:textId="50BFC262" w:rsidR="00F91D8A" w:rsidRPr="006C3F65" w:rsidRDefault="00F91D8A" w:rsidP="00192DF2">
      <w:pPr>
        <w:pStyle w:val="a6"/>
        <w:numPr>
          <w:ilvl w:val="0"/>
          <w:numId w:val="38"/>
        </w:numPr>
        <w:ind w:left="0" w:firstLine="709"/>
        <w:rPr>
          <w:rFonts w:ascii="Times New Roman" w:hAnsi="Times New Roman" w:cs="Times New Roman"/>
          <w:sz w:val="28"/>
          <w:szCs w:val="28"/>
          <w:lang w:eastAsia="ru-RU"/>
        </w:rPr>
      </w:pPr>
      <w:r w:rsidRPr="006C3F65">
        <w:rPr>
          <w:rFonts w:ascii="Times New Roman" w:hAnsi="Times New Roman" w:cs="Times New Roman"/>
          <w:sz w:val="28"/>
          <w:szCs w:val="28"/>
          <w:lang w:eastAsia="ru-RU"/>
        </w:rPr>
        <w:fldChar w:fldCharType="end"/>
      </w:r>
      <w:proofErr w:type="gramStart"/>
      <w:r w:rsidRPr="006C3F65">
        <w:rPr>
          <w:rFonts w:ascii="Times New Roman" w:hAnsi="Times New Roman" w:cs="Times New Roman"/>
          <w:sz w:val="28"/>
          <w:szCs w:val="28"/>
          <w:lang w:eastAsia="ru-RU"/>
        </w:rPr>
        <w:t>надежность</w:t>
      </w:r>
      <w:proofErr w:type="gramEnd"/>
      <w:r w:rsidRPr="006C3F65">
        <w:rPr>
          <w:rFonts w:ascii="Times New Roman" w:hAnsi="Times New Roman" w:cs="Times New Roman"/>
          <w:sz w:val="28"/>
          <w:szCs w:val="28"/>
          <w:lang w:eastAsia="ru-RU"/>
        </w:rPr>
        <w:t xml:space="preserve">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5AE22F36" w14:textId="5A2F1F51" w:rsidR="00F91D8A" w:rsidRPr="006C3F65" w:rsidRDefault="00F91D8A" w:rsidP="00192DF2">
      <w:pPr>
        <w:pStyle w:val="a6"/>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 xml:space="preserve">экономичность и </w:t>
      </w:r>
      <w:proofErr w:type="spellStart"/>
      <w:r w:rsidRPr="006C3F65">
        <w:rPr>
          <w:rFonts w:ascii="Times New Roman" w:eastAsia="Times New Roman" w:hAnsi="Times New Roman" w:cs="Times New Roman"/>
          <w:sz w:val="28"/>
          <w:szCs w:val="28"/>
          <w:lang w:eastAsia="ru-RU"/>
        </w:rPr>
        <w:t>энергоэффективность</w:t>
      </w:r>
      <w:proofErr w:type="spellEnd"/>
      <w:r w:rsidRPr="006C3F65">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14:paraId="323A183D" w14:textId="185791C4" w:rsidR="00F91D8A" w:rsidRPr="006C3F65" w:rsidRDefault="00F91D8A" w:rsidP="00192DF2">
      <w:pPr>
        <w:pStyle w:val="a6"/>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эстетику элементов осветительных установок, их дизайн, качество материалов и изделий с учетом восприятия в дневное и ночное время;</w:t>
      </w:r>
    </w:p>
    <w:p w14:paraId="79C0AC08" w14:textId="3718DA04" w:rsidR="00F91D8A" w:rsidRPr="006C3F65" w:rsidRDefault="00F91D8A" w:rsidP="00192DF2">
      <w:pPr>
        <w:pStyle w:val="a6"/>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удобство обслуживания и управления при разных режимах работы установок.</w:t>
      </w:r>
    </w:p>
    <w:p w14:paraId="6F94A0DF" w14:textId="341786F6"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 xml:space="preserve">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w:t>
      </w:r>
      <w:proofErr w:type="spellStart"/>
      <w:r w:rsidRPr="00F91D8A">
        <w:rPr>
          <w:rFonts w:ascii="Times New Roman" w:eastAsia="Times New Roman" w:hAnsi="Times New Roman" w:cs="Times New Roman"/>
          <w:sz w:val="28"/>
          <w:szCs w:val="28"/>
          <w:lang w:eastAsia="ru-RU"/>
        </w:rPr>
        <w:t>лк</w:t>
      </w:r>
      <w:proofErr w:type="spellEnd"/>
      <w:r w:rsidRPr="00F91D8A">
        <w:rPr>
          <w:rFonts w:ascii="Times New Roman" w:eastAsia="Times New Roman" w:hAnsi="Times New Roman" w:cs="Times New Roman"/>
          <w:sz w:val="28"/>
          <w:szCs w:val="28"/>
          <w:lang w:eastAsia="ru-RU"/>
        </w:rPr>
        <w:t>.</w:t>
      </w:r>
    </w:p>
    <w:p w14:paraId="33EC6F7E" w14:textId="6D4B13AE"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 xml:space="preserve">Отключение </w:t>
      </w:r>
      <w:r w:rsidR="0054523B">
        <w:rPr>
          <w:rFonts w:ascii="Times New Roman" w:eastAsia="Times New Roman" w:hAnsi="Times New Roman" w:cs="Times New Roman"/>
          <w:sz w:val="28"/>
          <w:szCs w:val="28"/>
          <w:lang w:eastAsia="ru-RU"/>
        </w:rPr>
        <w:t>необходимо</w:t>
      </w:r>
      <w:r w:rsidRPr="00F91D8A">
        <w:rPr>
          <w:rFonts w:ascii="Times New Roman" w:eastAsia="Times New Roman" w:hAnsi="Times New Roman" w:cs="Times New Roman"/>
          <w:sz w:val="28"/>
          <w:szCs w:val="28"/>
          <w:lang w:eastAsia="ru-RU"/>
        </w:rPr>
        <w:t xml:space="preserve"> производить:</w:t>
      </w:r>
    </w:p>
    <w:p w14:paraId="107DFE95" w14:textId="7846C003" w:rsidR="00F91D8A" w:rsidRPr="006C3F65" w:rsidRDefault="00F91D8A" w:rsidP="00192DF2">
      <w:pPr>
        <w:pStyle w:val="a6"/>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 xml:space="preserve">установок функционального освещения (далее - ФО) - утром при повышении освещенности до 10 </w:t>
      </w:r>
      <w:proofErr w:type="spellStart"/>
      <w:r w:rsidRPr="006C3F65">
        <w:rPr>
          <w:rFonts w:ascii="Times New Roman" w:eastAsia="Times New Roman" w:hAnsi="Times New Roman" w:cs="Times New Roman"/>
          <w:sz w:val="28"/>
          <w:szCs w:val="28"/>
          <w:lang w:eastAsia="ru-RU"/>
        </w:rPr>
        <w:t>лк</w:t>
      </w:r>
      <w:proofErr w:type="spellEnd"/>
      <w:r w:rsidRPr="006C3F65">
        <w:rPr>
          <w:rFonts w:ascii="Times New Roman" w:eastAsia="Times New Roman" w:hAnsi="Times New Roman" w:cs="Times New Roman"/>
          <w:sz w:val="28"/>
          <w:szCs w:val="28"/>
          <w:lang w:eastAsia="ru-RU"/>
        </w:rPr>
        <w:t xml:space="preserve">; время возможного отключения части уличных светильников при переходе с вечернего на ночной режим устанавливается администрацией </w:t>
      </w:r>
      <w:proofErr w:type="spellStart"/>
      <w:r w:rsidRPr="006C3F65">
        <w:rPr>
          <w:rFonts w:ascii="Times New Roman" w:eastAsia="Times New Roman" w:hAnsi="Times New Roman" w:cs="Times New Roman"/>
          <w:sz w:val="28"/>
          <w:szCs w:val="28"/>
          <w:lang w:eastAsia="ru-RU"/>
        </w:rPr>
        <w:t>Новокубанского</w:t>
      </w:r>
      <w:proofErr w:type="spellEnd"/>
      <w:r w:rsidRPr="006C3F65">
        <w:rPr>
          <w:rFonts w:ascii="Times New Roman" w:eastAsia="Times New Roman" w:hAnsi="Times New Roman" w:cs="Times New Roman"/>
          <w:sz w:val="28"/>
          <w:szCs w:val="28"/>
          <w:lang w:eastAsia="ru-RU"/>
        </w:rPr>
        <w:t xml:space="preserve"> городского поселения </w:t>
      </w:r>
      <w:proofErr w:type="spellStart"/>
      <w:r w:rsidRPr="006C3F65">
        <w:rPr>
          <w:rFonts w:ascii="Times New Roman" w:eastAsia="Times New Roman" w:hAnsi="Times New Roman" w:cs="Times New Roman"/>
          <w:sz w:val="28"/>
          <w:szCs w:val="28"/>
          <w:lang w:eastAsia="ru-RU"/>
        </w:rPr>
        <w:t>Новокубанского</w:t>
      </w:r>
      <w:proofErr w:type="spellEnd"/>
      <w:r w:rsidRPr="006C3F65">
        <w:rPr>
          <w:rFonts w:ascii="Times New Roman" w:eastAsia="Times New Roman" w:hAnsi="Times New Roman" w:cs="Times New Roman"/>
          <w:sz w:val="28"/>
          <w:szCs w:val="28"/>
          <w:lang w:eastAsia="ru-RU"/>
        </w:rPr>
        <w:t xml:space="preserve"> района, переключение освещения пешеходных тоннелей с </w:t>
      </w:r>
      <w:r w:rsidRPr="006C3F65">
        <w:rPr>
          <w:rFonts w:ascii="Times New Roman" w:eastAsia="Times New Roman" w:hAnsi="Times New Roman" w:cs="Times New Roman"/>
          <w:sz w:val="28"/>
          <w:szCs w:val="28"/>
          <w:lang w:eastAsia="ru-RU"/>
        </w:rPr>
        <w:lastRenderedPageBreak/>
        <w:t>дневного на вечерний и ночной режим, а также с ночного на дневной следует производить одновременно с включением и отключением уличного освещения;</w:t>
      </w:r>
    </w:p>
    <w:p w14:paraId="4C9C4A62" w14:textId="7BEB2951" w:rsidR="00F91D8A" w:rsidRPr="006C3F65" w:rsidRDefault="00F91D8A" w:rsidP="00192DF2">
      <w:pPr>
        <w:pStyle w:val="a6"/>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 xml:space="preserve">установок архитектурного освещения (далее - АО) - в соответствии с решением </w:t>
      </w:r>
      <w:r w:rsidR="00D85689">
        <w:rPr>
          <w:rFonts w:ascii="Times New Roman" w:eastAsia="Times New Roman" w:hAnsi="Times New Roman" w:cs="Times New Roman"/>
          <w:sz w:val="28"/>
          <w:szCs w:val="28"/>
          <w:lang w:eastAsia="ru-RU"/>
        </w:rPr>
        <w:t>сель</w:t>
      </w:r>
      <w:r w:rsidRPr="006C3F65">
        <w:rPr>
          <w:rFonts w:ascii="Times New Roman" w:eastAsia="Times New Roman" w:hAnsi="Times New Roman" w:cs="Times New Roman"/>
          <w:sz w:val="28"/>
          <w:szCs w:val="28"/>
          <w:lang w:eastAsia="ru-RU"/>
        </w:rPr>
        <w:t>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посёлок) установки АО могут функционировать от заката до рассвета;</w:t>
      </w:r>
    </w:p>
    <w:p w14:paraId="22DE6A8B" w14:textId="5024AAE4" w:rsidR="00F91D8A" w:rsidRPr="006C3F65" w:rsidRDefault="00F91D8A" w:rsidP="00192DF2">
      <w:pPr>
        <w:pStyle w:val="a6"/>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установок световой информации (далее - СИ) - по решению их владельцев.</w:t>
      </w:r>
    </w:p>
    <w:p w14:paraId="49AA2146" w14:textId="48DA2455"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14:paraId="1ECB5EE9" w14:textId="572401B5" w:rsidR="00F91D8A" w:rsidRPr="006C3F65" w:rsidRDefault="00F91D8A" w:rsidP="00192DF2">
      <w:pPr>
        <w:pStyle w:val="a6"/>
        <w:numPr>
          <w:ilvl w:val="0"/>
          <w:numId w:val="40"/>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14:paraId="7B04DA5F" w14:textId="05F664FB" w:rsidR="00F91D8A" w:rsidRPr="006C3F65" w:rsidRDefault="00F91D8A" w:rsidP="00192DF2">
      <w:pPr>
        <w:pStyle w:val="a6"/>
        <w:numPr>
          <w:ilvl w:val="0"/>
          <w:numId w:val="40"/>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 xml:space="preserve">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A239BB">
        <w:rPr>
          <w:rFonts w:ascii="Times New Roman" w:eastAsia="Times New Roman" w:hAnsi="Times New Roman" w:cs="Times New Roman"/>
          <w:sz w:val="28"/>
          <w:szCs w:val="28"/>
          <w:lang w:eastAsia="ru-RU"/>
        </w:rPr>
        <w:t>сель</w:t>
      </w:r>
      <w:r w:rsidRPr="006C3F65">
        <w:rPr>
          <w:rFonts w:ascii="Times New Roman" w:eastAsia="Times New Roman" w:hAnsi="Times New Roman" w:cs="Times New Roman"/>
          <w:sz w:val="28"/>
          <w:szCs w:val="28"/>
          <w:lang w:eastAsia="ru-RU"/>
        </w:rPr>
        <w:t>ского поселения;</w:t>
      </w:r>
    </w:p>
    <w:p w14:paraId="043A6487" w14:textId="45C93BD3" w:rsidR="00F91D8A" w:rsidRPr="006C3F65" w:rsidRDefault="00F91D8A" w:rsidP="00192DF2">
      <w:pPr>
        <w:pStyle w:val="a6"/>
        <w:numPr>
          <w:ilvl w:val="0"/>
          <w:numId w:val="40"/>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00711873">
        <w:rPr>
          <w:rFonts w:ascii="Times New Roman" w:eastAsia="Times New Roman" w:hAnsi="Times New Roman" w:cs="Times New Roman"/>
          <w:sz w:val="28"/>
          <w:szCs w:val="28"/>
          <w:lang w:eastAsia="ru-RU"/>
        </w:rPr>
        <w:t xml:space="preserve"> </w:t>
      </w:r>
      <w:proofErr w:type="spellStart"/>
      <w:r w:rsidRPr="006C3F65">
        <w:rPr>
          <w:rFonts w:ascii="Times New Roman" w:eastAsia="Times New Roman" w:hAnsi="Times New Roman" w:cs="Times New Roman"/>
          <w:sz w:val="28"/>
          <w:szCs w:val="28"/>
          <w:lang w:eastAsia="ru-RU"/>
        </w:rPr>
        <w:t>поселения</w:t>
      </w:r>
      <w:proofErr w:type="spellEnd"/>
      <w:r w:rsidRPr="006C3F65">
        <w:rPr>
          <w:rFonts w:ascii="Times New Roman" w:eastAsia="Times New Roman" w:hAnsi="Times New Roman" w:cs="Times New Roman"/>
          <w:sz w:val="28"/>
          <w:szCs w:val="28"/>
          <w:lang w:eastAsia="ru-RU"/>
        </w:rPr>
        <w:t>;</w:t>
      </w:r>
    </w:p>
    <w:p w14:paraId="4F2F45D1" w14:textId="37CFEE7C" w:rsidR="00F91D8A" w:rsidRPr="006C3F65" w:rsidRDefault="00F91D8A" w:rsidP="00192DF2">
      <w:pPr>
        <w:pStyle w:val="a6"/>
        <w:numPr>
          <w:ilvl w:val="0"/>
          <w:numId w:val="40"/>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6396344C" w14:textId="0AC18F8C"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 xml:space="preserve">Площади, улицы, проезды, автомобильные дороги, скверы, парки, другие территории общего пользования должны освещаться в темное время суток по расписанию, утвержденному администрацией </w:t>
      </w:r>
      <w:r w:rsidR="00A239BB">
        <w:rPr>
          <w:rFonts w:ascii="Times New Roman" w:eastAsia="Times New Roman" w:hAnsi="Times New Roman" w:cs="Times New Roman"/>
          <w:sz w:val="28"/>
          <w:szCs w:val="28"/>
          <w:lang w:eastAsia="ru-RU"/>
        </w:rPr>
        <w:t>сель</w:t>
      </w:r>
      <w:r w:rsidRPr="00F91D8A">
        <w:rPr>
          <w:rFonts w:ascii="Times New Roman" w:eastAsia="Times New Roman" w:hAnsi="Times New Roman" w:cs="Times New Roman"/>
          <w:sz w:val="28"/>
          <w:szCs w:val="28"/>
          <w:lang w:eastAsia="ru-RU"/>
        </w:rPr>
        <w:t>ского поселения.</w:t>
      </w:r>
    </w:p>
    <w:p w14:paraId="14612B7E" w14:textId="6A95FA4F"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Обязанность по освещению территорий многоквартирных домов, территорий промышленных и коммунальных организаций, а также арок входов в многоквартирные дома возлагается на их собственников или уполномоченных собственником лиц.</w:t>
      </w:r>
    </w:p>
    <w:p w14:paraId="6ECE391E" w14:textId="32B9281E"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F91D8A">
        <w:rPr>
          <w:rFonts w:ascii="Times New Roman" w:eastAsia="Times New Roman" w:hAnsi="Times New Roman" w:cs="Times New Roman"/>
          <w:sz w:val="28"/>
          <w:szCs w:val="28"/>
          <w:lang w:eastAsia="ru-RU"/>
        </w:rPr>
        <w:t>высокомачтовые</w:t>
      </w:r>
      <w:proofErr w:type="spellEnd"/>
      <w:r w:rsidRPr="00F91D8A">
        <w:rPr>
          <w:rFonts w:ascii="Times New Roman" w:eastAsia="Times New Roman" w:hAnsi="Times New Roman" w:cs="Times New Roman"/>
          <w:sz w:val="28"/>
          <w:szCs w:val="28"/>
          <w:lang w:eastAsia="ru-RU"/>
        </w:rPr>
        <w:t xml:space="preserve">, парапетные, газонные и встроенные. В установках функционального освещения транспортных и пешеходных зон применяются осветительные приборы направленные в нижнюю полусферу прямого, рассеянного или отраженного света. Применение светильников с неограниченным </w:t>
      </w:r>
      <w:proofErr w:type="spellStart"/>
      <w:r w:rsidRPr="00F91D8A">
        <w:rPr>
          <w:rFonts w:ascii="Times New Roman" w:eastAsia="Times New Roman" w:hAnsi="Times New Roman" w:cs="Times New Roman"/>
          <w:sz w:val="28"/>
          <w:szCs w:val="28"/>
          <w:lang w:eastAsia="ru-RU"/>
        </w:rPr>
        <w:t>светораспределением</w:t>
      </w:r>
      <w:proofErr w:type="spellEnd"/>
      <w:r w:rsidRPr="00F91D8A">
        <w:rPr>
          <w:rFonts w:ascii="Times New Roman" w:eastAsia="Times New Roman" w:hAnsi="Times New Roman" w:cs="Times New Roman"/>
          <w:sz w:val="28"/>
          <w:szCs w:val="28"/>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w:t>
      </w:r>
      <w:r w:rsidRPr="00F91D8A">
        <w:rPr>
          <w:rFonts w:ascii="Times New Roman" w:eastAsia="Times New Roman" w:hAnsi="Times New Roman" w:cs="Times New Roman"/>
          <w:sz w:val="28"/>
          <w:szCs w:val="28"/>
          <w:lang w:eastAsia="ru-RU"/>
        </w:rPr>
        <w:lastRenderedPageBreak/>
        <w:t>освещенных фасадов зданий, сооружений, склонов рельефа. Газонные светильники служат для освещения газонов, цветников, пешеходных дорожек и площадок.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14:paraId="78722483" w14:textId="4C962C4A"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 xml:space="preserve">Архитектурное освещение применяется для формирования художественно выразительной визуальной среды в вечернем </w:t>
      </w:r>
      <w:r w:rsidR="00B52383">
        <w:rPr>
          <w:rFonts w:ascii="Times New Roman" w:eastAsia="Times New Roman" w:hAnsi="Times New Roman" w:cs="Times New Roman"/>
          <w:sz w:val="28"/>
          <w:szCs w:val="28"/>
          <w:lang w:eastAsia="ru-RU"/>
        </w:rPr>
        <w:t>сельском поселении</w:t>
      </w:r>
      <w:r w:rsidRPr="00F91D8A">
        <w:rPr>
          <w:rFonts w:ascii="Times New Roman" w:eastAsia="Times New Roman" w:hAnsi="Times New Roman" w:cs="Times New Roman"/>
          <w:sz w:val="28"/>
          <w:szCs w:val="28"/>
          <w:lang w:eastAsia="ru-RU"/>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4DEFB617" w14:textId="0C9D8716"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F91D8A">
        <w:rPr>
          <w:rFonts w:ascii="Times New Roman" w:eastAsia="Times New Roman" w:hAnsi="Times New Roman" w:cs="Times New Roman"/>
          <w:sz w:val="28"/>
          <w:szCs w:val="28"/>
          <w:lang w:eastAsia="ru-RU"/>
        </w:rPr>
        <w:t>светокомпозиционных</w:t>
      </w:r>
      <w:proofErr w:type="spellEnd"/>
      <w:r w:rsidRPr="00F91D8A">
        <w:rPr>
          <w:rFonts w:ascii="Times New Roman" w:eastAsia="Times New Roman" w:hAnsi="Times New Roman" w:cs="Times New Roman"/>
          <w:sz w:val="28"/>
          <w:szCs w:val="28"/>
          <w:lang w:eastAsia="ru-RU"/>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14:paraId="00297DFB" w14:textId="49BB7DE8" w:rsidR="00F91D8A" w:rsidRPr="00F91D8A"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Требования к МАФ</w:t>
      </w:r>
    </w:p>
    <w:p w14:paraId="66F68A57" w14:textId="77777777" w:rsidR="00740A28"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F91D8A">
        <w:rPr>
          <w:rFonts w:ascii="Times New Roman" w:eastAsia="Times New Roman" w:hAnsi="Times New Roman" w:cs="Times New Roman"/>
          <w:sz w:val="28"/>
          <w:szCs w:val="28"/>
          <w:lang w:eastAsia="ru-RU"/>
        </w:rPr>
        <w:t>Для каждого вида МАФ необходимо следовать требованиям,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w:t>
      </w:r>
    </w:p>
    <w:p w14:paraId="4E6B43C6" w14:textId="63B30C95" w:rsidR="00F91D8A" w:rsidRPr="00740A28" w:rsidRDefault="00F91D8A"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740A28">
        <w:rPr>
          <w:rFonts w:ascii="Times New Roman" w:eastAsia="Times New Roman" w:hAnsi="Times New Roman" w:cs="Times New Roman"/>
          <w:sz w:val="28"/>
          <w:szCs w:val="28"/>
          <w:lang w:eastAsia="ru-RU"/>
        </w:rPr>
        <w:t>Общие требования к установке МАФ:</w:t>
      </w:r>
    </w:p>
    <w:p w14:paraId="0413EEFB" w14:textId="6F8AE0D2" w:rsidR="00F91D8A" w:rsidRPr="00F75ACE" w:rsidRDefault="00F91D8A" w:rsidP="00192DF2">
      <w:pPr>
        <w:pStyle w:val="a6"/>
        <w:numPr>
          <w:ilvl w:val="0"/>
          <w:numId w:val="55"/>
        </w:numPr>
        <w:spacing w:after="0" w:line="240" w:lineRule="auto"/>
        <w:ind w:left="0" w:firstLine="709"/>
        <w:jc w:val="both"/>
        <w:rPr>
          <w:rFonts w:ascii="Times New Roman" w:eastAsia="Times New Roman" w:hAnsi="Times New Roman" w:cs="Times New Roman"/>
          <w:sz w:val="28"/>
          <w:szCs w:val="28"/>
          <w:lang w:eastAsia="ru-RU"/>
        </w:rPr>
      </w:pPr>
      <w:r w:rsidRPr="00F75ACE">
        <w:rPr>
          <w:rFonts w:ascii="Times New Roman" w:eastAsia="Times New Roman" w:hAnsi="Times New Roman" w:cs="Times New Roman"/>
          <w:sz w:val="28"/>
          <w:szCs w:val="28"/>
          <w:lang w:eastAsia="ru-RU"/>
        </w:rPr>
        <w:t>расположение, не создающее препятствий для пешеходов;</w:t>
      </w:r>
    </w:p>
    <w:p w14:paraId="0BC3C3D1" w14:textId="169DD331" w:rsidR="00F91D8A" w:rsidRPr="00F75ACE" w:rsidRDefault="00F91D8A" w:rsidP="00192DF2">
      <w:pPr>
        <w:pStyle w:val="a6"/>
        <w:numPr>
          <w:ilvl w:val="0"/>
          <w:numId w:val="55"/>
        </w:numPr>
        <w:spacing w:after="0" w:line="240" w:lineRule="auto"/>
        <w:ind w:left="0" w:firstLine="709"/>
        <w:jc w:val="both"/>
        <w:rPr>
          <w:rFonts w:ascii="Times New Roman" w:eastAsia="Times New Roman" w:hAnsi="Times New Roman" w:cs="Times New Roman"/>
          <w:sz w:val="28"/>
          <w:szCs w:val="28"/>
          <w:lang w:eastAsia="ru-RU"/>
        </w:rPr>
      </w:pPr>
      <w:r w:rsidRPr="00F75ACE">
        <w:rPr>
          <w:rFonts w:ascii="Times New Roman" w:eastAsia="Times New Roman" w:hAnsi="Times New Roman" w:cs="Times New Roman"/>
          <w:sz w:val="28"/>
          <w:szCs w:val="28"/>
          <w:lang w:eastAsia="ru-RU"/>
        </w:rPr>
        <w:t>плотная установка на минимальной площади в местах большого скопления людей;</w:t>
      </w:r>
    </w:p>
    <w:p w14:paraId="703BD7FA" w14:textId="7E969886" w:rsidR="00F91D8A" w:rsidRPr="00C45343" w:rsidRDefault="00F91D8A" w:rsidP="00192DF2">
      <w:pPr>
        <w:pStyle w:val="a6"/>
        <w:numPr>
          <w:ilvl w:val="0"/>
          <w:numId w:val="55"/>
        </w:numPr>
        <w:spacing w:after="0" w:line="240" w:lineRule="auto"/>
        <w:ind w:left="0" w:firstLine="709"/>
        <w:jc w:val="both"/>
        <w:rPr>
          <w:rFonts w:ascii="Times New Roman" w:eastAsia="Times New Roman" w:hAnsi="Times New Roman" w:cs="Times New Roman"/>
          <w:sz w:val="28"/>
          <w:szCs w:val="28"/>
          <w:lang w:eastAsia="ru-RU"/>
        </w:rPr>
      </w:pPr>
      <w:r w:rsidRPr="00F75ACE">
        <w:rPr>
          <w:rFonts w:ascii="Times New Roman" w:eastAsia="Times New Roman" w:hAnsi="Times New Roman" w:cs="Times New Roman"/>
          <w:sz w:val="28"/>
          <w:szCs w:val="28"/>
          <w:lang w:eastAsia="ru-RU"/>
        </w:rPr>
        <w:t>устойчивость</w:t>
      </w:r>
      <w:r w:rsidRPr="00C45343">
        <w:rPr>
          <w:rFonts w:ascii="Times New Roman" w:eastAsia="Times New Roman" w:hAnsi="Times New Roman" w:cs="Times New Roman"/>
          <w:sz w:val="28"/>
          <w:szCs w:val="28"/>
          <w:lang w:eastAsia="ru-RU"/>
        </w:rPr>
        <w:t xml:space="preserve"> конструкции;</w:t>
      </w:r>
    </w:p>
    <w:p w14:paraId="42D994B8" w14:textId="0CF030B8" w:rsidR="00F91D8A" w:rsidRPr="00C45343" w:rsidRDefault="00F91D8A" w:rsidP="00192DF2">
      <w:pPr>
        <w:pStyle w:val="a6"/>
        <w:numPr>
          <w:ilvl w:val="0"/>
          <w:numId w:val="55"/>
        </w:numPr>
        <w:spacing w:after="0" w:line="240" w:lineRule="auto"/>
        <w:ind w:left="0" w:firstLine="709"/>
        <w:jc w:val="both"/>
        <w:rPr>
          <w:rFonts w:ascii="Times New Roman" w:eastAsia="Times New Roman" w:hAnsi="Times New Roman" w:cs="Times New Roman"/>
          <w:sz w:val="28"/>
          <w:szCs w:val="28"/>
          <w:lang w:eastAsia="ru-RU"/>
        </w:rPr>
      </w:pPr>
      <w:r w:rsidRPr="00C45343">
        <w:rPr>
          <w:rFonts w:ascii="Times New Roman" w:eastAsia="Times New Roman" w:hAnsi="Times New Roman" w:cs="Times New Roman"/>
          <w:sz w:val="28"/>
          <w:szCs w:val="28"/>
          <w:lang w:eastAsia="ru-RU"/>
        </w:rPr>
        <w:t>надежная фиксация или обеспечение возможности перемещения в зависимости от условий расположения.</w:t>
      </w:r>
    </w:p>
    <w:p w14:paraId="155DCE9A" w14:textId="28C89370" w:rsidR="00FD5CFF" w:rsidRPr="00703C87" w:rsidRDefault="00FD5CFF"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целях защиты МАФ от графического вандализма </w:t>
      </w:r>
      <w:r w:rsidR="00B45D59">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w:t>
      </w:r>
    </w:p>
    <w:p w14:paraId="4ACBAFB4" w14:textId="0B63C961" w:rsidR="00FD5CFF" w:rsidRPr="006C3F65" w:rsidRDefault="00FD5CFF" w:rsidP="00192DF2">
      <w:pPr>
        <w:pStyle w:val="a6"/>
        <w:numPr>
          <w:ilvl w:val="0"/>
          <w:numId w:val="41"/>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 xml:space="preserve">минимизировать площадь поверхностей МАФ, при этом свободные поверхности рекомендуется делать с рельефным </w:t>
      </w:r>
      <w:proofErr w:type="spellStart"/>
      <w:r w:rsidRPr="006C3F65">
        <w:rPr>
          <w:rFonts w:ascii="Times New Roman" w:eastAsia="Times New Roman" w:hAnsi="Times New Roman" w:cs="Times New Roman"/>
          <w:sz w:val="28"/>
          <w:szCs w:val="28"/>
          <w:lang w:eastAsia="ru-RU"/>
        </w:rPr>
        <w:t>текстурированием</w:t>
      </w:r>
      <w:proofErr w:type="spellEnd"/>
      <w:r w:rsidRPr="006C3F65">
        <w:rPr>
          <w:rFonts w:ascii="Times New Roman" w:eastAsia="Times New Roman" w:hAnsi="Times New Roman" w:cs="Times New Roman"/>
          <w:sz w:val="28"/>
          <w:szCs w:val="28"/>
          <w:lang w:eastAsia="ru-RU"/>
        </w:rPr>
        <w:t xml:space="preserve"> или перфорированием, препятствующим графическому вандализму или облегчающим его устранение;</w:t>
      </w:r>
    </w:p>
    <w:p w14:paraId="03206A5B" w14:textId="6A763BDF" w:rsidR="00FD5CFF" w:rsidRPr="006C3F65" w:rsidRDefault="00FD5CFF" w:rsidP="00192DF2">
      <w:pPr>
        <w:pStyle w:val="a6"/>
        <w:numPr>
          <w:ilvl w:val="0"/>
          <w:numId w:val="41"/>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14:paraId="0D9CCFFF" w14:textId="1CF08092" w:rsidR="00FD5CFF" w:rsidRPr="006C3F65" w:rsidRDefault="00FD5CFF" w:rsidP="00192DF2">
      <w:pPr>
        <w:pStyle w:val="a6"/>
        <w:numPr>
          <w:ilvl w:val="0"/>
          <w:numId w:val="41"/>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 xml:space="preserve">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w:t>
      </w:r>
      <w:r w:rsidRPr="006C3F65">
        <w:rPr>
          <w:rFonts w:ascii="Times New Roman" w:eastAsia="Times New Roman" w:hAnsi="Times New Roman" w:cs="Times New Roman"/>
          <w:sz w:val="28"/>
          <w:szCs w:val="28"/>
          <w:lang w:eastAsia="ru-RU"/>
        </w:rPr>
        <w:lastRenderedPageBreak/>
        <w:t>абразивным и растворяющим веществам материалов, отдавая предпочтение темным тонам окраски плоских поверхностей;</w:t>
      </w:r>
    </w:p>
    <w:p w14:paraId="53E42030" w14:textId="762EA10F" w:rsidR="00FD5CFF" w:rsidRPr="006C3F65" w:rsidRDefault="00FD5CFF" w:rsidP="00192DF2">
      <w:pPr>
        <w:pStyle w:val="a6"/>
        <w:numPr>
          <w:ilvl w:val="0"/>
          <w:numId w:val="41"/>
        </w:numPr>
        <w:spacing w:after="0" w:line="240" w:lineRule="auto"/>
        <w:ind w:left="0" w:firstLine="709"/>
        <w:jc w:val="both"/>
        <w:rPr>
          <w:rFonts w:ascii="Times New Roman" w:eastAsia="Times New Roman" w:hAnsi="Times New Roman" w:cs="Times New Roman"/>
          <w:sz w:val="28"/>
          <w:szCs w:val="28"/>
          <w:lang w:eastAsia="ru-RU"/>
        </w:rPr>
      </w:pPr>
      <w:r w:rsidRPr="006C3F65">
        <w:rPr>
          <w:rFonts w:ascii="Times New Roman" w:eastAsia="Times New Roman" w:hAnsi="Times New Roman" w:cs="Times New Roman"/>
          <w:sz w:val="28"/>
          <w:szCs w:val="28"/>
          <w:lang w:eastAsia="ru-RU"/>
        </w:rPr>
        <w:t>выбирать или проектировать рельефные поверхности опор освещения, в том числе с использованием краски, содержащей рельефные частицы.</w:t>
      </w:r>
    </w:p>
    <w:p w14:paraId="71B3A4E8" w14:textId="1762017D" w:rsidR="00FD5CFF" w:rsidRPr="00703C87" w:rsidRDefault="00FD5CFF" w:rsidP="00192DF2">
      <w:pPr>
        <w:pStyle w:val="a6"/>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установке МАФ </w:t>
      </w:r>
      <w:r w:rsidR="00B45D59">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13CA3F76" w14:textId="6E7E77D7" w:rsidR="00FD5CFF" w:rsidRPr="00863506" w:rsidRDefault="00B45D59" w:rsidP="00192DF2">
      <w:pPr>
        <w:pStyle w:val="a6"/>
        <w:keepNext/>
        <w:keepLines/>
        <w:numPr>
          <w:ilvl w:val="0"/>
          <w:numId w:val="63"/>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sidRPr="00863506">
        <w:rPr>
          <w:rFonts w:ascii="Times New Roman" w:eastAsia="Times New Roman" w:hAnsi="Times New Roman" w:cs="Times New Roman"/>
          <w:b/>
          <w:bCs/>
          <w:sz w:val="28"/>
          <w:szCs w:val="28"/>
          <w:lang w:eastAsia="ru-RU"/>
        </w:rPr>
        <w:t>О</w:t>
      </w:r>
      <w:r w:rsidR="00FD5CFF" w:rsidRPr="00863506">
        <w:rPr>
          <w:rFonts w:ascii="Times New Roman" w:eastAsia="Times New Roman" w:hAnsi="Times New Roman" w:cs="Times New Roman"/>
          <w:b/>
          <w:bCs/>
          <w:sz w:val="28"/>
          <w:szCs w:val="28"/>
          <w:lang w:eastAsia="ru-RU"/>
        </w:rPr>
        <w:t>рганизаци</w:t>
      </w:r>
      <w:r w:rsidRPr="00863506">
        <w:rPr>
          <w:rFonts w:ascii="Times New Roman" w:eastAsia="Times New Roman" w:hAnsi="Times New Roman" w:cs="Times New Roman"/>
          <w:b/>
          <w:bCs/>
          <w:sz w:val="28"/>
          <w:szCs w:val="28"/>
          <w:lang w:eastAsia="ru-RU"/>
        </w:rPr>
        <w:t>я</w:t>
      </w:r>
      <w:r w:rsidR="00FD5CFF" w:rsidRPr="00863506">
        <w:rPr>
          <w:rFonts w:ascii="Times New Roman" w:eastAsia="Times New Roman" w:hAnsi="Times New Roman" w:cs="Times New Roman"/>
          <w:b/>
          <w:bCs/>
          <w:sz w:val="28"/>
          <w:szCs w:val="28"/>
          <w:lang w:eastAsia="ru-RU"/>
        </w:rPr>
        <w:t xml:space="preserve"> пешеходных коммуникаций, в том числе тротуаров, аллей, дорожек, тропинок</w:t>
      </w:r>
    </w:p>
    <w:p w14:paraId="50F149FD" w14:textId="73862B60" w:rsidR="00FD5CFF" w:rsidRPr="0027625B" w:rsidRDefault="0027625B"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7625B">
        <w:rPr>
          <w:rFonts w:ascii="Times New Roman" w:hAnsi="Times New Roman" w:cs="Times New Roman"/>
          <w:sz w:val="28"/>
          <w:szCs w:val="28"/>
        </w:rPr>
        <w:t xml:space="preserve">При создании и благоустройстве пешеходных коммуникаций (тротуары, пешеходные дорожки и велосипедные дорожки) на территории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00711873">
        <w:rPr>
          <w:rFonts w:ascii="Times New Roman" w:eastAsia="Times New Roman" w:hAnsi="Times New Roman" w:cs="Times New Roman"/>
          <w:sz w:val="28"/>
          <w:szCs w:val="28"/>
          <w:lang w:eastAsia="ru-RU"/>
        </w:rPr>
        <w:t xml:space="preserve"> </w:t>
      </w:r>
      <w:r w:rsidRPr="0027625B">
        <w:rPr>
          <w:rFonts w:ascii="Times New Roman" w:hAnsi="Times New Roman" w:cs="Times New Roman"/>
          <w:sz w:val="28"/>
          <w:szCs w:val="28"/>
        </w:rPr>
        <w:t xml:space="preserve">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с приоритетом пешеходного и </w:t>
      </w:r>
      <w:proofErr w:type="spellStart"/>
      <w:r w:rsidRPr="0027625B">
        <w:rPr>
          <w:rFonts w:ascii="Times New Roman" w:hAnsi="Times New Roman" w:cs="Times New Roman"/>
          <w:sz w:val="28"/>
          <w:szCs w:val="28"/>
        </w:rPr>
        <w:t>велодвижения</w:t>
      </w:r>
      <w:proofErr w:type="spellEnd"/>
      <w:r w:rsidRPr="0027625B">
        <w:rPr>
          <w:rFonts w:ascii="Times New Roman" w:hAnsi="Times New Roman" w:cs="Times New Roman"/>
          <w:sz w:val="28"/>
          <w:szCs w:val="28"/>
        </w:rPr>
        <w:t>, удобного передвижения людей, в том числе людей с инвалидностью и маломобильных групп населения, высокий уровень благоустройства и озеленения. В системе пешеходных коммуникаций выделяются основные и второстепенные пешеходные связи</w:t>
      </w:r>
      <w:r w:rsidR="00FD5CFF" w:rsidRPr="0027625B">
        <w:rPr>
          <w:rFonts w:ascii="Times New Roman" w:eastAsia="Times New Roman" w:hAnsi="Times New Roman" w:cs="Times New Roman"/>
          <w:sz w:val="28"/>
          <w:szCs w:val="28"/>
          <w:lang w:eastAsia="ru-RU"/>
        </w:rPr>
        <w:t>.</w:t>
      </w:r>
    </w:p>
    <w:p w14:paraId="2D2B9C31" w14:textId="1BD4D705" w:rsidR="00FD5CFF" w:rsidRPr="0027625B" w:rsidRDefault="00FD5CFF" w:rsidP="00B45D59">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К основным относ</w:t>
      </w:r>
      <w:r w:rsidR="00AC7D40">
        <w:rPr>
          <w:rFonts w:ascii="Times New Roman" w:eastAsia="Times New Roman" w:hAnsi="Times New Roman" w:cs="Times New Roman"/>
          <w:sz w:val="28"/>
          <w:szCs w:val="28"/>
          <w:lang w:eastAsia="ru-RU"/>
        </w:rPr>
        <w:t>ятся</w:t>
      </w:r>
      <w:r w:rsidRPr="00703C87">
        <w:rPr>
          <w:rFonts w:ascii="Times New Roman" w:eastAsia="Times New Roman" w:hAnsi="Times New Roman" w:cs="Times New Roman"/>
          <w:sz w:val="28"/>
          <w:szCs w:val="28"/>
          <w:lang w:eastAsia="ru-RU"/>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r w:rsidRPr="0027625B">
        <w:rPr>
          <w:rFonts w:ascii="Times New Roman" w:eastAsia="Times New Roman" w:hAnsi="Times New Roman" w:cs="Times New Roman"/>
          <w:sz w:val="28"/>
          <w:szCs w:val="28"/>
          <w:lang w:eastAsia="ru-RU"/>
        </w:rPr>
        <w:t>.</w:t>
      </w:r>
      <w:r w:rsidR="0027625B" w:rsidRPr="0027625B">
        <w:rPr>
          <w:rFonts w:ascii="Times New Roman" w:eastAsia="Times New Roman" w:hAnsi="Times New Roman" w:cs="Times New Roman"/>
          <w:sz w:val="28"/>
          <w:szCs w:val="28"/>
          <w:lang w:eastAsia="ru-RU"/>
        </w:rPr>
        <w:t xml:space="preserve"> </w:t>
      </w:r>
      <w:r w:rsidR="0027625B" w:rsidRPr="0027625B">
        <w:rPr>
          <w:rFonts w:ascii="Times New Roman" w:hAnsi="Times New Roman" w:cs="Times New Roman"/>
          <w:sz w:val="28"/>
          <w:szCs w:val="28"/>
        </w:rPr>
        <w:t>К основным пешеходным коммуникациям относятся пешеходные переходы (подземные, наземные и надземные), пешеходные дороги, тротуары.</w:t>
      </w:r>
    </w:p>
    <w:p w14:paraId="7E39FBBF" w14:textId="12E226EB" w:rsidR="00FD5CFF" w:rsidRPr="00703C87" w:rsidRDefault="00FD5CFF" w:rsidP="00AC7D40">
      <w:pPr>
        <w:spacing w:after="0" w:line="240" w:lineRule="auto"/>
        <w:ind w:firstLine="708"/>
        <w:jc w:val="both"/>
        <w:rPr>
          <w:rFonts w:ascii="Times New Roman" w:eastAsia="Times New Roman" w:hAnsi="Times New Roman" w:cs="Times New Roman"/>
          <w:sz w:val="28"/>
          <w:szCs w:val="28"/>
          <w:lang w:eastAsia="ru-RU"/>
        </w:rPr>
      </w:pPr>
      <w:r w:rsidRPr="0027625B">
        <w:rPr>
          <w:rFonts w:ascii="Times New Roman" w:eastAsia="Times New Roman" w:hAnsi="Times New Roman" w:cs="Times New Roman"/>
          <w:sz w:val="28"/>
          <w:szCs w:val="28"/>
          <w:lang w:eastAsia="ru-RU"/>
        </w:rPr>
        <w:t>К второстепенным относит</w:t>
      </w:r>
      <w:r w:rsidR="00AC7D40" w:rsidRPr="0027625B">
        <w:rPr>
          <w:rFonts w:ascii="Times New Roman" w:eastAsia="Times New Roman" w:hAnsi="Times New Roman" w:cs="Times New Roman"/>
          <w:sz w:val="28"/>
          <w:szCs w:val="28"/>
          <w:lang w:eastAsia="ru-RU"/>
        </w:rPr>
        <w:t>ся</w:t>
      </w:r>
      <w:r w:rsidRPr="0027625B">
        <w:rPr>
          <w:rFonts w:ascii="Times New Roman" w:eastAsia="Times New Roman" w:hAnsi="Times New Roman" w:cs="Times New Roman"/>
          <w:sz w:val="28"/>
          <w:szCs w:val="28"/>
          <w:lang w:eastAsia="ru-RU"/>
        </w:rPr>
        <w:t xml:space="preserve"> пешеходные коммуникации</w:t>
      </w:r>
      <w:r w:rsidRPr="00703C87">
        <w:rPr>
          <w:rFonts w:ascii="Times New Roman" w:eastAsia="Times New Roman" w:hAnsi="Times New Roman" w:cs="Times New Roman"/>
          <w:sz w:val="28"/>
          <w:szCs w:val="28"/>
          <w:lang w:eastAsia="ru-RU"/>
        </w:rPr>
        <w:t>,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r w:rsidR="0027625B">
        <w:rPr>
          <w:rFonts w:ascii="Times New Roman" w:eastAsia="Times New Roman" w:hAnsi="Times New Roman" w:cs="Times New Roman"/>
          <w:sz w:val="28"/>
          <w:szCs w:val="28"/>
          <w:lang w:eastAsia="ru-RU"/>
        </w:rPr>
        <w:t xml:space="preserve"> </w:t>
      </w:r>
    </w:p>
    <w:p w14:paraId="2E15697A" w14:textId="763A8526" w:rsidR="0027625B" w:rsidRPr="0027625B" w:rsidRDefault="0027625B"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7625B">
        <w:rPr>
          <w:rFonts w:ascii="Times New Roman" w:hAnsi="Times New Roman" w:cs="Times New Roman"/>
          <w:sz w:val="28"/>
          <w:szCs w:val="28"/>
        </w:rPr>
        <w:t>Ширина пешеходных тротуаров и дорожек в составе активно используемых общественных пространств должна соответствовать требованиям технических регламентов, национальных стандартов и сводов правил и обеспечивать беспрепятственный проход большого количества пешеходов</w:t>
      </w:r>
      <w:r>
        <w:rPr>
          <w:rFonts w:ascii="Times New Roman" w:hAnsi="Times New Roman" w:cs="Times New Roman"/>
          <w:sz w:val="28"/>
          <w:szCs w:val="28"/>
        </w:rPr>
        <w:t>.</w:t>
      </w:r>
    </w:p>
    <w:p w14:paraId="3E12FC0A" w14:textId="6D13508C" w:rsidR="0027625B" w:rsidRPr="0027625B" w:rsidRDefault="0027625B"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7625B">
        <w:rPr>
          <w:rFonts w:ascii="Times New Roman" w:hAnsi="Times New Roman" w:cs="Times New Roman"/>
          <w:sz w:val="28"/>
          <w:szCs w:val="28"/>
        </w:rPr>
        <w:t xml:space="preserve">На дорожках крупных объектов озеленения (парков, лесопарков, иных озелененных территориях) предусматриваются различные виды мягкого (крошка, щебень, кора) или комбинированного покрытия, деревянный настил, </w:t>
      </w:r>
      <w:r w:rsidRPr="0027625B">
        <w:rPr>
          <w:rFonts w:ascii="Times New Roman" w:hAnsi="Times New Roman" w:cs="Times New Roman"/>
          <w:sz w:val="28"/>
          <w:szCs w:val="28"/>
        </w:rPr>
        <w:lastRenderedPageBreak/>
        <w:t>пешеходные тропы с естественным грунтовым покрытием, также возможно применение кирпичей, валунов, утрамбованного грунта</w:t>
      </w:r>
      <w:r>
        <w:rPr>
          <w:rFonts w:ascii="Times New Roman" w:hAnsi="Times New Roman" w:cs="Times New Roman"/>
          <w:sz w:val="28"/>
          <w:szCs w:val="28"/>
        </w:rPr>
        <w:t>.</w:t>
      </w:r>
    </w:p>
    <w:p w14:paraId="2FBCBF5A" w14:textId="2573AFCF" w:rsidR="0027625B" w:rsidRPr="00D4025E" w:rsidRDefault="0027625B"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7625B">
        <w:rPr>
          <w:rFonts w:ascii="Times New Roman" w:hAnsi="Times New Roman" w:cs="Times New Roman"/>
          <w:sz w:val="28"/>
          <w:szCs w:val="28"/>
        </w:rPr>
        <w:t>Пешеходные коммуникации в составе объектов рекреации оборудуются площадками для установки скамей и урн, размещаемыми не реже чем через каждые 100 м, в зависимости от интенсивности и характера использования территории. Длина площадки рассчитывается на размещение как минимум одной скамьи, двух урн (малых контейнеров для мусора), а также места для человека, перемещающегося на инвалидной коляске, (свободное пространство шириной не менее 85 см рядом со скамьей)</w:t>
      </w:r>
      <w:r>
        <w:rPr>
          <w:rFonts w:ascii="Times New Roman" w:hAnsi="Times New Roman" w:cs="Times New Roman"/>
          <w:sz w:val="28"/>
          <w:szCs w:val="28"/>
        </w:rPr>
        <w:t>.</w:t>
      </w:r>
    </w:p>
    <w:p w14:paraId="622C6E71" w14:textId="5360EF61" w:rsidR="00D4025E" w:rsidRPr="00D4025E" w:rsidRDefault="00D4025E"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D4025E">
        <w:rPr>
          <w:rFonts w:ascii="Times New Roman" w:hAnsi="Times New Roman" w:cs="Times New Roman"/>
          <w:sz w:val="28"/>
          <w:szCs w:val="28"/>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2,5 м.</w:t>
      </w:r>
    </w:p>
    <w:p w14:paraId="0F35FD3B" w14:textId="633DD5C1" w:rsidR="00D4025E" w:rsidRPr="00D4025E" w:rsidRDefault="00D4025E"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D4025E">
        <w:rPr>
          <w:rFonts w:ascii="Times New Roman" w:hAnsi="Times New Roman" w:cs="Times New Roman"/>
          <w:sz w:val="28"/>
          <w:szCs w:val="28"/>
        </w:rPr>
        <w:t>При создании пешеходных коммуникаций - лестниц, пандусов, мостиков осуществляется устройство бордюрных пандусов на всех точках пересечения основных пешеходных коммуникаций с транспортными проездами</w:t>
      </w:r>
      <w:r>
        <w:rPr>
          <w:rFonts w:ascii="Times New Roman" w:hAnsi="Times New Roman" w:cs="Times New Roman"/>
          <w:sz w:val="28"/>
          <w:szCs w:val="28"/>
        </w:rPr>
        <w:t>.</w:t>
      </w:r>
    </w:p>
    <w:p w14:paraId="563E36D6" w14:textId="578A921F" w:rsidR="00D4025E" w:rsidRPr="007348FF" w:rsidRDefault="007348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348FF">
        <w:rPr>
          <w:rFonts w:ascii="Times New Roman" w:hAnsi="Times New Roman" w:cs="Times New Roman"/>
          <w:sz w:val="28"/>
          <w:szCs w:val="28"/>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групп населения, в том числе посредством нанесения разметки для обеспечения безопасности пользователей</w:t>
      </w:r>
      <w:r>
        <w:rPr>
          <w:rFonts w:ascii="Times New Roman" w:hAnsi="Times New Roman" w:cs="Times New Roman"/>
          <w:sz w:val="28"/>
          <w:szCs w:val="28"/>
        </w:rPr>
        <w:t>.</w:t>
      </w:r>
    </w:p>
    <w:p w14:paraId="523630B1" w14:textId="369A18E6" w:rsidR="00FD5CFF" w:rsidRPr="00703C87" w:rsidRDefault="00FD5CFF" w:rsidP="00EB6F7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планировочной организации пешеходных тротуаров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Свод правил. Доступность зданий и сооружений для маломобильных групп населения.</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w:t>
      </w:r>
    </w:p>
    <w:p w14:paraId="03F6E234" w14:textId="46F76335"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проектировании пешеходных коммуникаций, прилегающих к объектам транспортной инфраструктуры, организовать разделение пешеходных потоков.</w:t>
      </w:r>
    </w:p>
    <w:p w14:paraId="31508795" w14:textId="59D35964"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С учетом общественного мнения, на сложившихся пешеходных маршрутах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796E3CC9" w14:textId="6F94AFFB"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перечень элементов благоустройства пешеходных коммуникаций </w:t>
      </w:r>
      <w:r w:rsidR="00A80C25">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14:paraId="5E7D7817" w14:textId="6D14F484"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Покрытие пешеходных дорожек предусматривать удобным при ходьбе и устойчивым к износу.</w:t>
      </w:r>
    </w:p>
    <w:p w14:paraId="0E74F2A9" w14:textId="59AC7672"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Пешеходные дорожки и тротуары в составе активно используемых общественных территорий в целях </w:t>
      </w:r>
      <w:proofErr w:type="spellStart"/>
      <w:r w:rsidRPr="00703C87">
        <w:rPr>
          <w:rFonts w:ascii="Times New Roman" w:eastAsia="Times New Roman" w:hAnsi="Times New Roman" w:cs="Times New Roman"/>
          <w:sz w:val="28"/>
          <w:szCs w:val="28"/>
          <w:lang w:eastAsia="ru-RU"/>
        </w:rPr>
        <w:t>избежания</w:t>
      </w:r>
      <w:proofErr w:type="spellEnd"/>
      <w:r w:rsidRPr="00703C87">
        <w:rPr>
          <w:rFonts w:ascii="Times New Roman" w:eastAsia="Times New Roman" w:hAnsi="Times New Roman" w:cs="Times New Roman"/>
          <w:sz w:val="28"/>
          <w:szCs w:val="28"/>
          <w:lang w:eastAsia="ru-RU"/>
        </w:rPr>
        <w:t xml:space="preserve"> скопления людей предусматривать шириной не менее 2 метров.</w:t>
      </w:r>
    </w:p>
    <w:p w14:paraId="378DEAE0" w14:textId="41BD6E99"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lastRenderedPageBreak/>
        <w:t>На тротуарах с активным потоком пешеходов уличную мебель располагать в порядке, способствующем свободному движению пешеходов.</w:t>
      </w:r>
    </w:p>
    <w:p w14:paraId="5A787707" w14:textId="6DC55AA2"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Пешеходные коммуникации в составе общественных территорий предусмотреть хорошо просматриваемыми и освещенными.</w:t>
      </w:r>
    </w:p>
    <w:p w14:paraId="441517BC" w14:textId="6207BC39"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планировании пешеходных коммуникаций </w:t>
      </w:r>
      <w:r w:rsidR="000E5C97">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создание мест для кратковременного отдыха пешеходов, в том числе МГН (например, скамьи).</w:t>
      </w:r>
    </w:p>
    <w:p w14:paraId="783C603C" w14:textId="7C495988"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С целью создания комфортной среды для пешеходов пешеходные коммуникации </w:t>
      </w:r>
      <w:r w:rsidR="00A80C25">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озеленять путем использования различных видов зеленых насаждений.</w:t>
      </w:r>
    </w:p>
    <w:p w14:paraId="3F44CEF0" w14:textId="3CC3284C"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создании основных пешеходных коммуникаций использовать твердые виды покрытия.</w:t>
      </w:r>
    </w:p>
    <w:p w14:paraId="4DC3B1D1" w14:textId="77777777"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14:paraId="67897697" w14:textId="68A96EB8"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Лестницы, пандусы, мостики и другие подобные элементы выполнять с соблюдением равновеликой пропускной способности.</w:t>
      </w:r>
    </w:p>
    <w:p w14:paraId="1F976CA1" w14:textId="4DEBF84A"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создании второстепенных пешеходных коммуникаций </w:t>
      </w:r>
      <w:r w:rsidR="00A80C25">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использовать различные виды покрытия:</w:t>
      </w:r>
    </w:p>
    <w:p w14:paraId="0F2F13F0" w14:textId="6C800F44" w:rsidR="00FD5CFF" w:rsidRPr="006469EA" w:rsidRDefault="00FD5CFF" w:rsidP="00192DF2">
      <w:pPr>
        <w:pStyle w:val="a6"/>
        <w:numPr>
          <w:ilvl w:val="0"/>
          <w:numId w:val="42"/>
        </w:numPr>
        <w:spacing w:after="0" w:line="240" w:lineRule="auto"/>
        <w:ind w:left="0" w:firstLine="709"/>
        <w:jc w:val="both"/>
        <w:rPr>
          <w:rFonts w:ascii="Times New Roman" w:eastAsia="Times New Roman" w:hAnsi="Times New Roman" w:cs="Times New Roman"/>
          <w:sz w:val="28"/>
          <w:szCs w:val="28"/>
          <w:lang w:eastAsia="ru-RU"/>
        </w:rPr>
      </w:pPr>
      <w:r w:rsidRPr="006469EA">
        <w:rPr>
          <w:rFonts w:ascii="Times New Roman" w:eastAsia="Times New Roman" w:hAnsi="Times New Roman" w:cs="Times New Roman"/>
          <w:sz w:val="28"/>
          <w:szCs w:val="28"/>
          <w:lang w:eastAsia="ru-RU"/>
        </w:rPr>
        <w:t>дорожки скверов, бульваров, садов населенного пункта рекомендуется устраивать с твердыми видами покрытия и элементами сопряжения поверхностей;</w:t>
      </w:r>
    </w:p>
    <w:p w14:paraId="1C1CA18D" w14:textId="43C1478A" w:rsidR="00FD5CFF" w:rsidRPr="006469EA" w:rsidRDefault="00FD5CFF" w:rsidP="00192DF2">
      <w:pPr>
        <w:pStyle w:val="a6"/>
        <w:numPr>
          <w:ilvl w:val="0"/>
          <w:numId w:val="42"/>
        </w:numPr>
        <w:spacing w:after="0" w:line="240" w:lineRule="auto"/>
        <w:ind w:left="0" w:firstLine="709"/>
        <w:jc w:val="both"/>
        <w:rPr>
          <w:rFonts w:ascii="Times New Roman" w:eastAsia="Times New Roman" w:hAnsi="Times New Roman" w:cs="Times New Roman"/>
          <w:sz w:val="28"/>
          <w:szCs w:val="28"/>
          <w:lang w:eastAsia="ru-RU"/>
        </w:rPr>
      </w:pPr>
      <w:r w:rsidRPr="006469EA">
        <w:rPr>
          <w:rFonts w:ascii="Times New Roman" w:eastAsia="Times New Roman" w:hAnsi="Times New Roman" w:cs="Times New Roman"/>
          <w:sz w:val="28"/>
          <w:szCs w:val="28"/>
          <w:lang w:eastAsia="ru-RU"/>
        </w:rPr>
        <w:t xml:space="preserve">дорожки крупных озелененных территорий и территорий рекреационного назначения </w:t>
      </w:r>
      <w:r w:rsidR="00B07596">
        <w:rPr>
          <w:rFonts w:ascii="Times New Roman" w:eastAsia="Times New Roman" w:hAnsi="Times New Roman" w:cs="Times New Roman"/>
          <w:sz w:val="28"/>
          <w:szCs w:val="28"/>
          <w:lang w:eastAsia="ru-RU"/>
        </w:rPr>
        <w:t>необходимо</w:t>
      </w:r>
      <w:r w:rsidRPr="006469EA">
        <w:rPr>
          <w:rFonts w:ascii="Times New Roman" w:eastAsia="Times New Roman" w:hAnsi="Times New Roman" w:cs="Times New Roman"/>
          <w:sz w:val="28"/>
          <w:szCs w:val="28"/>
          <w:lang w:eastAsia="ru-RU"/>
        </w:rPr>
        <w:t xml:space="preserve"> устраивать с различными видами мягкого или комбинированного покрытия, пешеходные тропы - с естественным грунтовым покрытием.</w:t>
      </w:r>
    </w:p>
    <w:p w14:paraId="116E5D04" w14:textId="5D03133C"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планировании протяженных пешеходных коммуникаций и крупных пешеходных зон </w:t>
      </w:r>
      <w:r w:rsidR="00A80C25">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14:paraId="76D94EE7" w14:textId="5BA5CDD5"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малых населенных пунктах пешеходные зоны </w:t>
      </w:r>
      <w:r w:rsidR="00A80C25">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располагать и (или) благоустраивать в центре такого населенного пункта и (или) в основном центре притяжения жителей.</w:t>
      </w:r>
    </w:p>
    <w:p w14:paraId="09B4FAB8" w14:textId="118B73C2"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больших и крупных населенных пунктах пешеходные зоны </w:t>
      </w:r>
      <w:r w:rsidR="00F75ACE">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располагать и (или) благоустраивать во всех жилых районах, парках и скверах.</w:t>
      </w:r>
    </w:p>
    <w:p w14:paraId="337B6277" w14:textId="1892D900"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создании сети велосипедных и </w:t>
      </w:r>
      <w:proofErr w:type="spellStart"/>
      <w:r w:rsidRPr="00703C87">
        <w:rPr>
          <w:rFonts w:ascii="Times New Roman" w:eastAsia="Times New Roman" w:hAnsi="Times New Roman" w:cs="Times New Roman"/>
          <w:sz w:val="28"/>
          <w:szCs w:val="28"/>
          <w:lang w:eastAsia="ru-RU"/>
        </w:rPr>
        <w:t>велопешеходных</w:t>
      </w:r>
      <w:proofErr w:type="spellEnd"/>
      <w:r w:rsidRPr="00703C87">
        <w:rPr>
          <w:rFonts w:ascii="Times New Roman" w:eastAsia="Times New Roman" w:hAnsi="Times New Roman" w:cs="Times New Roman"/>
          <w:sz w:val="28"/>
          <w:szCs w:val="28"/>
          <w:lang w:eastAsia="ru-RU"/>
        </w:rPr>
        <w:t xml:space="preserve"> дорожек </w:t>
      </w:r>
      <w:r w:rsidR="00A80C25">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14:paraId="1F7D3418" w14:textId="762A0052"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этом типологию объектов велосипедной инфраструктуры </w:t>
      </w:r>
      <w:r w:rsidR="00AC7D4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703C87">
        <w:rPr>
          <w:rFonts w:ascii="Times New Roman" w:eastAsia="Times New Roman" w:hAnsi="Times New Roman" w:cs="Times New Roman"/>
          <w:sz w:val="28"/>
          <w:szCs w:val="28"/>
          <w:lang w:eastAsia="ru-RU"/>
        </w:rPr>
        <w:lastRenderedPageBreak/>
        <w:t>велодвижение</w:t>
      </w:r>
      <w:proofErr w:type="spellEnd"/>
      <w:r w:rsidRPr="00703C87">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устройства велодорожек и (или) </w:t>
      </w:r>
      <w:proofErr w:type="spellStart"/>
      <w:r w:rsidRPr="00703C87">
        <w:rPr>
          <w:rFonts w:ascii="Times New Roman" w:eastAsia="Times New Roman" w:hAnsi="Times New Roman" w:cs="Times New Roman"/>
          <w:sz w:val="28"/>
          <w:szCs w:val="28"/>
          <w:lang w:eastAsia="ru-RU"/>
        </w:rPr>
        <w:t>велополос</w:t>
      </w:r>
      <w:proofErr w:type="spellEnd"/>
      <w:r w:rsidRPr="00703C87">
        <w:rPr>
          <w:rFonts w:ascii="Times New Roman" w:eastAsia="Times New Roman" w:hAnsi="Times New Roman" w:cs="Times New Roman"/>
          <w:sz w:val="28"/>
          <w:szCs w:val="28"/>
          <w:lang w:eastAsia="ru-RU"/>
        </w:rPr>
        <w:t>.</w:t>
      </w:r>
    </w:p>
    <w:p w14:paraId="21442D6D" w14:textId="38DC588A"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перечень элементов благоустройства велодорожек </w:t>
      </w:r>
      <w:r w:rsidR="00B52383">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включать: твердый тип покрытия, элементы сопряжения поверхности велодорожки с прилегающими территориями.</w:t>
      </w:r>
    </w:p>
    <w:p w14:paraId="4F8F649F" w14:textId="3B852ABD"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На велодорожках, размещаемых вдоль улиц и дорог предусматривать освещение, на территориях рекреационного назначения - озеленение.</w:t>
      </w:r>
    </w:p>
    <w:p w14:paraId="4B14002D" w14:textId="0C7040E0" w:rsidR="00FD5CFF" w:rsidRPr="00703C87" w:rsidRDefault="00FD5CFF" w:rsidP="00192DF2">
      <w:pPr>
        <w:pStyle w:val="a6"/>
        <w:numPr>
          <w:ilvl w:val="1"/>
          <w:numId w:val="32"/>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Для эффективного использования велосипедных коммуникаций предусматривать:</w:t>
      </w:r>
    </w:p>
    <w:p w14:paraId="5957A513" w14:textId="414155CC" w:rsidR="00FD5CFF" w:rsidRPr="006469EA" w:rsidRDefault="00FD5CFF" w:rsidP="00192DF2">
      <w:pPr>
        <w:pStyle w:val="a6"/>
        <w:numPr>
          <w:ilvl w:val="0"/>
          <w:numId w:val="43"/>
        </w:numPr>
        <w:spacing w:after="0" w:line="240" w:lineRule="auto"/>
        <w:ind w:left="0" w:firstLine="709"/>
        <w:jc w:val="both"/>
        <w:rPr>
          <w:rFonts w:ascii="Times New Roman" w:eastAsia="Times New Roman" w:hAnsi="Times New Roman" w:cs="Times New Roman"/>
          <w:sz w:val="28"/>
          <w:szCs w:val="28"/>
          <w:lang w:eastAsia="ru-RU"/>
        </w:rPr>
      </w:pPr>
      <w:r w:rsidRPr="006469EA">
        <w:rPr>
          <w:rFonts w:ascii="Times New Roman" w:eastAsia="Times New Roman" w:hAnsi="Times New Roman" w:cs="Times New Roman"/>
          <w:sz w:val="28"/>
          <w:szCs w:val="28"/>
          <w:lang w:eastAsia="ru-RU"/>
        </w:rPr>
        <w:t>маршруты велодорожек, интегрированные в единую замкнутую систему;</w:t>
      </w:r>
    </w:p>
    <w:p w14:paraId="1264A4DE" w14:textId="554A2239" w:rsidR="00FD5CFF" w:rsidRPr="006469EA" w:rsidRDefault="00FD5CFF" w:rsidP="00192DF2">
      <w:pPr>
        <w:pStyle w:val="a6"/>
        <w:numPr>
          <w:ilvl w:val="0"/>
          <w:numId w:val="43"/>
        </w:numPr>
        <w:spacing w:after="0" w:line="240" w:lineRule="auto"/>
        <w:ind w:left="0" w:firstLine="709"/>
        <w:jc w:val="both"/>
        <w:rPr>
          <w:rFonts w:ascii="Times New Roman" w:eastAsia="Times New Roman" w:hAnsi="Times New Roman" w:cs="Times New Roman"/>
          <w:sz w:val="28"/>
          <w:szCs w:val="28"/>
          <w:lang w:eastAsia="ru-RU"/>
        </w:rPr>
      </w:pPr>
      <w:r w:rsidRPr="006469EA">
        <w:rPr>
          <w:rFonts w:ascii="Times New Roman" w:eastAsia="Times New Roman" w:hAnsi="Times New Roman" w:cs="Times New Roman"/>
          <w:sz w:val="28"/>
          <w:szCs w:val="28"/>
          <w:lang w:eastAsia="ru-RU"/>
        </w:rPr>
        <w:t xml:space="preserve">комфортные и безопасные пересечения </w:t>
      </w:r>
      <w:proofErr w:type="spellStart"/>
      <w:r w:rsidRPr="006469EA">
        <w:rPr>
          <w:rFonts w:ascii="Times New Roman" w:eastAsia="Times New Roman" w:hAnsi="Times New Roman" w:cs="Times New Roman"/>
          <w:sz w:val="28"/>
          <w:szCs w:val="28"/>
          <w:lang w:eastAsia="ru-RU"/>
        </w:rPr>
        <w:t>веломаршрутов</w:t>
      </w:r>
      <w:proofErr w:type="spellEnd"/>
      <w:r w:rsidRPr="006469EA">
        <w:rPr>
          <w:rFonts w:ascii="Times New Roman" w:eastAsia="Times New Roman" w:hAnsi="Times New Roman" w:cs="Times New Roman"/>
          <w:sz w:val="28"/>
          <w:szCs w:val="28"/>
          <w:lang w:eastAsia="ru-RU"/>
        </w:rPr>
        <w:t xml:space="preserve"> на перекрестках с пешеходными и автомобильными коммуникациями;</w:t>
      </w:r>
    </w:p>
    <w:p w14:paraId="3A159FC2" w14:textId="1137C5FC" w:rsidR="00FD5CFF" w:rsidRPr="006469EA" w:rsidRDefault="00FD5CFF" w:rsidP="00192DF2">
      <w:pPr>
        <w:pStyle w:val="a6"/>
        <w:numPr>
          <w:ilvl w:val="0"/>
          <w:numId w:val="43"/>
        </w:numPr>
        <w:spacing w:after="0" w:line="240" w:lineRule="auto"/>
        <w:ind w:left="0" w:firstLine="709"/>
        <w:jc w:val="both"/>
        <w:rPr>
          <w:rFonts w:ascii="Times New Roman" w:eastAsia="Times New Roman" w:hAnsi="Times New Roman" w:cs="Times New Roman"/>
          <w:sz w:val="28"/>
          <w:szCs w:val="28"/>
          <w:lang w:eastAsia="ru-RU"/>
        </w:rPr>
      </w:pPr>
      <w:r w:rsidRPr="006469EA">
        <w:rPr>
          <w:rFonts w:ascii="Times New Roman" w:eastAsia="Times New Roman" w:hAnsi="Times New Roman" w:cs="Times New Roman"/>
          <w:sz w:val="28"/>
          <w:szCs w:val="28"/>
          <w:lang w:eastAsia="ru-RU"/>
        </w:rPr>
        <w:t xml:space="preserve">снижение общей скорости движения автомобильного транспорта на территории, в которую интегрируется </w:t>
      </w:r>
      <w:proofErr w:type="spellStart"/>
      <w:r w:rsidRPr="006469EA">
        <w:rPr>
          <w:rFonts w:ascii="Times New Roman" w:eastAsia="Times New Roman" w:hAnsi="Times New Roman" w:cs="Times New Roman"/>
          <w:sz w:val="28"/>
          <w:szCs w:val="28"/>
          <w:lang w:eastAsia="ru-RU"/>
        </w:rPr>
        <w:t>велодвижение</w:t>
      </w:r>
      <w:proofErr w:type="spellEnd"/>
      <w:r w:rsidRPr="006469EA">
        <w:rPr>
          <w:rFonts w:ascii="Times New Roman" w:eastAsia="Times New Roman" w:hAnsi="Times New Roman" w:cs="Times New Roman"/>
          <w:sz w:val="28"/>
          <w:szCs w:val="28"/>
          <w:lang w:eastAsia="ru-RU"/>
        </w:rPr>
        <w:t>;</w:t>
      </w:r>
    </w:p>
    <w:p w14:paraId="6A9E9769" w14:textId="0178387A" w:rsidR="00FD5CFF" w:rsidRPr="006469EA" w:rsidRDefault="00FD5CFF" w:rsidP="00192DF2">
      <w:pPr>
        <w:pStyle w:val="a6"/>
        <w:numPr>
          <w:ilvl w:val="0"/>
          <w:numId w:val="43"/>
        </w:numPr>
        <w:spacing w:after="0" w:line="240" w:lineRule="auto"/>
        <w:ind w:left="0" w:firstLine="709"/>
        <w:jc w:val="both"/>
        <w:rPr>
          <w:rFonts w:ascii="Times New Roman" w:eastAsia="Times New Roman" w:hAnsi="Times New Roman" w:cs="Times New Roman"/>
          <w:sz w:val="28"/>
          <w:szCs w:val="28"/>
          <w:lang w:eastAsia="ru-RU"/>
        </w:rPr>
      </w:pPr>
      <w:r w:rsidRPr="006469EA">
        <w:rPr>
          <w:rFonts w:ascii="Times New Roman" w:eastAsia="Times New Roman" w:hAnsi="Times New Roman" w:cs="Times New Roman"/>
          <w:sz w:val="28"/>
          <w:szCs w:val="28"/>
          <w:lang w:eastAsia="ru-RU"/>
        </w:rPr>
        <w:t xml:space="preserve">организацию </w:t>
      </w:r>
      <w:proofErr w:type="spellStart"/>
      <w:r w:rsidRPr="006469EA">
        <w:rPr>
          <w:rFonts w:ascii="Times New Roman" w:eastAsia="Times New Roman" w:hAnsi="Times New Roman" w:cs="Times New Roman"/>
          <w:sz w:val="28"/>
          <w:szCs w:val="28"/>
          <w:lang w:eastAsia="ru-RU"/>
        </w:rPr>
        <w:t>безбарьерной</w:t>
      </w:r>
      <w:proofErr w:type="spellEnd"/>
      <w:r w:rsidRPr="006469EA">
        <w:rPr>
          <w:rFonts w:ascii="Times New Roman" w:eastAsia="Times New Roman" w:hAnsi="Times New Roman" w:cs="Times New Roman"/>
          <w:sz w:val="28"/>
          <w:szCs w:val="28"/>
          <w:lang w:eastAsia="ru-RU"/>
        </w:rPr>
        <w:t xml:space="preserve"> среды в зонах перепада высот на маршруте;</w:t>
      </w:r>
    </w:p>
    <w:p w14:paraId="6123915A" w14:textId="0CE85EFF" w:rsidR="00FD5CFF" w:rsidRPr="006469EA" w:rsidRDefault="00FD5CFF" w:rsidP="00192DF2">
      <w:pPr>
        <w:pStyle w:val="a6"/>
        <w:numPr>
          <w:ilvl w:val="0"/>
          <w:numId w:val="43"/>
        </w:numPr>
        <w:spacing w:after="0" w:line="240" w:lineRule="auto"/>
        <w:ind w:left="0" w:firstLine="709"/>
        <w:jc w:val="both"/>
        <w:rPr>
          <w:rFonts w:ascii="Times New Roman" w:eastAsia="Times New Roman" w:hAnsi="Times New Roman" w:cs="Times New Roman"/>
          <w:sz w:val="28"/>
          <w:szCs w:val="28"/>
          <w:lang w:eastAsia="ru-RU"/>
        </w:rPr>
      </w:pPr>
      <w:r w:rsidRPr="006469EA">
        <w:rPr>
          <w:rFonts w:ascii="Times New Roman" w:eastAsia="Times New Roman" w:hAnsi="Times New Roman" w:cs="Times New Roman"/>
          <w:sz w:val="28"/>
          <w:szCs w:val="28"/>
          <w:lang w:eastAsia="ru-RU"/>
        </w:rPr>
        <w:t>организацию велодорожек на маршрутах, ведущих к зонам транспортно-пересадочных узлов и остановкам внеуличного транспорта;</w:t>
      </w:r>
    </w:p>
    <w:p w14:paraId="2C8C0D5A" w14:textId="71899228" w:rsidR="00FD5CFF" w:rsidRPr="006469EA" w:rsidRDefault="00FD5CFF" w:rsidP="00192DF2">
      <w:pPr>
        <w:pStyle w:val="a6"/>
        <w:numPr>
          <w:ilvl w:val="0"/>
          <w:numId w:val="43"/>
        </w:numPr>
        <w:spacing w:after="0" w:line="240" w:lineRule="auto"/>
        <w:ind w:left="0" w:firstLine="709"/>
        <w:jc w:val="both"/>
        <w:rPr>
          <w:rFonts w:ascii="Times New Roman" w:eastAsia="Times New Roman" w:hAnsi="Times New Roman" w:cs="Times New Roman"/>
          <w:sz w:val="28"/>
          <w:szCs w:val="28"/>
          <w:lang w:eastAsia="ru-RU"/>
        </w:rPr>
      </w:pPr>
      <w:r w:rsidRPr="006469EA">
        <w:rPr>
          <w:rFonts w:ascii="Times New Roman" w:eastAsia="Times New Roman" w:hAnsi="Times New Roman" w:cs="Times New Roman"/>
          <w:sz w:val="28"/>
          <w:szCs w:val="28"/>
          <w:lang w:eastAsia="ru-RU"/>
        </w:rPr>
        <w:t xml:space="preserve">безопасные </w:t>
      </w:r>
      <w:proofErr w:type="spellStart"/>
      <w:r w:rsidRPr="006469EA">
        <w:rPr>
          <w:rFonts w:ascii="Times New Roman" w:eastAsia="Times New Roman" w:hAnsi="Times New Roman" w:cs="Times New Roman"/>
          <w:sz w:val="28"/>
          <w:szCs w:val="28"/>
          <w:lang w:eastAsia="ru-RU"/>
        </w:rPr>
        <w:t>велопарковки</w:t>
      </w:r>
      <w:proofErr w:type="spellEnd"/>
      <w:r w:rsidRPr="006469EA">
        <w:rPr>
          <w:rFonts w:ascii="Times New Roman" w:eastAsia="Times New Roman" w:hAnsi="Times New Roman" w:cs="Times New Roman"/>
          <w:sz w:val="28"/>
          <w:szCs w:val="28"/>
          <w:lang w:eastAsia="ru-RU"/>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
    <w:p w14:paraId="13E8FF81" w14:textId="38ABBD9D" w:rsidR="00FD5CFF" w:rsidRPr="00703C87" w:rsidRDefault="00A80C25" w:rsidP="00192DF2">
      <w:pPr>
        <w:pStyle w:val="a6"/>
        <w:keepNext/>
        <w:keepLines/>
        <w:numPr>
          <w:ilvl w:val="0"/>
          <w:numId w:val="63"/>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FD5CFF" w:rsidRPr="00703C87">
        <w:rPr>
          <w:rFonts w:ascii="Times New Roman" w:eastAsia="Times New Roman" w:hAnsi="Times New Roman" w:cs="Times New Roman"/>
          <w:b/>
          <w:bCs/>
          <w:sz w:val="28"/>
          <w:szCs w:val="28"/>
          <w:lang w:eastAsia="ru-RU"/>
        </w:rPr>
        <w:t>бустройств</w:t>
      </w:r>
      <w:r>
        <w:rPr>
          <w:rFonts w:ascii="Times New Roman" w:eastAsia="Times New Roman" w:hAnsi="Times New Roman" w:cs="Times New Roman"/>
          <w:b/>
          <w:bCs/>
          <w:sz w:val="28"/>
          <w:szCs w:val="28"/>
          <w:lang w:eastAsia="ru-RU"/>
        </w:rPr>
        <w:t xml:space="preserve">о </w:t>
      </w:r>
      <w:r w:rsidR="00FD5CFF" w:rsidRPr="00703C87">
        <w:rPr>
          <w:rFonts w:ascii="Times New Roman" w:eastAsia="Times New Roman" w:hAnsi="Times New Roman" w:cs="Times New Roman"/>
          <w:b/>
          <w:bCs/>
          <w:sz w:val="28"/>
          <w:szCs w:val="28"/>
          <w:lang w:eastAsia="ru-RU"/>
        </w:rPr>
        <w:t xml:space="preserve">территории </w:t>
      </w:r>
      <w:r w:rsidR="00711873">
        <w:rPr>
          <w:rFonts w:ascii="Times New Roman" w:eastAsia="Times New Roman" w:hAnsi="Times New Roman"/>
          <w:b/>
          <w:bCs/>
          <w:sz w:val="28"/>
          <w:szCs w:val="28"/>
          <w:lang w:eastAsia="ru-RU"/>
        </w:rPr>
        <w:t>Константиновского</w:t>
      </w:r>
      <w:r w:rsidR="00222E3D" w:rsidRPr="00222E3D">
        <w:rPr>
          <w:rFonts w:ascii="Times New Roman" w:eastAsia="Times New Roman" w:hAnsi="Times New Roman"/>
          <w:b/>
          <w:bCs/>
          <w:sz w:val="28"/>
          <w:szCs w:val="28"/>
          <w:lang w:eastAsia="ru-RU"/>
        </w:rPr>
        <w:t xml:space="preserve"> сельского поселения</w:t>
      </w:r>
      <w:r w:rsidR="004B31A2">
        <w:rPr>
          <w:rFonts w:ascii="Times New Roman" w:eastAsia="Times New Roman" w:hAnsi="Times New Roman"/>
          <w:sz w:val="28"/>
          <w:szCs w:val="28"/>
          <w:lang w:eastAsia="ru-RU"/>
        </w:rPr>
        <w:t xml:space="preserve"> </w:t>
      </w:r>
      <w:r w:rsidR="00FD5CFF" w:rsidRPr="00703C87">
        <w:rPr>
          <w:rFonts w:ascii="Times New Roman" w:eastAsia="Times New Roman" w:hAnsi="Times New Roman" w:cs="Times New Roman"/>
          <w:b/>
          <w:bCs/>
          <w:sz w:val="28"/>
          <w:szCs w:val="28"/>
          <w:lang w:eastAsia="ru-RU"/>
        </w:rPr>
        <w:t>в целях обеспечения беспрепятственного передвижения по указанной территории инвалидов и других маломобильных групп населения</w:t>
      </w:r>
    </w:p>
    <w:p w14:paraId="6C9EA81D" w14:textId="3581C1A4" w:rsidR="00FD5CFF" w:rsidRPr="00703C87" w:rsidRDefault="00FD5CFF" w:rsidP="00192DF2">
      <w:pPr>
        <w:pStyle w:val="a6"/>
        <w:numPr>
          <w:ilvl w:val="1"/>
          <w:numId w:val="33"/>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проектировании объектов благоустройства </w:t>
      </w:r>
      <w:r w:rsidR="00A80C25">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 xml:space="preserve">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w:t>
      </w:r>
      <w:r w:rsidR="004B31A2">
        <w:rPr>
          <w:rFonts w:ascii="Times New Roman" w:eastAsia="Times New Roman" w:hAnsi="Times New Roman" w:cs="Times New Roman"/>
          <w:sz w:val="28"/>
          <w:szCs w:val="28"/>
          <w:lang w:eastAsia="ru-RU"/>
        </w:rPr>
        <w:t>сель</w:t>
      </w:r>
      <w:r w:rsidRPr="00703C87">
        <w:rPr>
          <w:rFonts w:ascii="Times New Roman" w:eastAsia="Times New Roman" w:hAnsi="Times New Roman" w:cs="Times New Roman"/>
          <w:sz w:val="28"/>
          <w:szCs w:val="28"/>
          <w:lang w:eastAsia="ru-RU"/>
        </w:rPr>
        <w:t>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1DA45FD7" w14:textId="06D155AC" w:rsidR="00FD5CFF" w:rsidRPr="00703C87" w:rsidRDefault="00FD5CFF" w:rsidP="00192DF2">
      <w:pPr>
        <w:pStyle w:val="a6"/>
        <w:numPr>
          <w:ilvl w:val="1"/>
          <w:numId w:val="33"/>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Проектирование, строительство, установку технических средств и оборудования, способствующих передвижению МГН, </w:t>
      </w:r>
      <w:r w:rsidR="00A80C25">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осуществлять в том числе при новом строительстве в соответствии с утвержденной проектной документацией.</w:t>
      </w:r>
    </w:p>
    <w:p w14:paraId="45FD85F5" w14:textId="43F4CDF3" w:rsidR="00FD5CFF" w:rsidRPr="00703C87" w:rsidRDefault="00FD5CFF" w:rsidP="00192DF2">
      <w:pPr>
        <w:pStyle w:val="a6"/>
        <w:numPr>
          <w:ilvl w:val="1"/>
          <w:numId w:val="33"/>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Пути движения МГН, входные группы в здания и сооружения </w:t>
      </w:r>
      <w:r w:rsidR="004B31A2">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проектировать в соответствии с СП 59.13330.2020 </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Свод правил. Доступность зданий и сооружений для маломобильных групп населения</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w:t>
      </w:r>
    </w:p>
    <w:p w14:paraId="2A08F374" w14:textId="602BC7EA" w:rsidR="00FD5CFF" w:rsidRPr="00703C87" w:rsidRDefault="00FD5CFF" w:rsidP="00192DF2">
      <w:pPr>
        <w:pStyle w:val="a6"/>
        <w:numPr>
          <w:ilvl w:val="1"/>
          <w:numId w:val="33"/>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lastRenderedPageBreak/>
        <w:t xml:space="preserve">При выполнении благоустройства улиц в части организации подходов к зданиям и сооружениям поверхность реконструируемой части тротуаров </w:t>
      </w:r>
      <w:r w:rsidR="00A80C25">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4706EC0" w14:textId="72CB8B5F"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Тротуары, подходы к зданиям, строениям и сооружениям, ступени и пандусы </w:t>
      </w:r>
      <w:r w:rsidR="00B07596">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выполнять с нескользящей поверхностью.</w:t>
      </w:r>
    </w:p>
    <w:p w14:paraId="58558BC6" w14:textId="6F415847"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0571A9">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обрабатывать специальными </w:t>
      </w:r>
      <w:proofErr w:type="spellStart"/>
      <w:r w:rsidRPr="00703C87">
        <w:rPr>
          <w:rFonts w:ascii="Times New Roman" w:eastAsia="Times New Roman" w:hAnsi="Times New Roman" w:cs="Times New Roman"/>
          <w:sz w:val="28"/>
          <w:szCs w:val="28"/>
          <w:lang w:eastAsia="ru-RU"/>
        </w:rPr>
        <w:t>противогололедными</w:t>
      </w:r>
      <w:proofErr w:type="spellEnd"/>
      <w:r w:rsidRPr="00703C87">
        <w:rPr>
          <w:rFonts w:ascii="Times New Roman" w:eastAsia="Times New Roman" w:hAnsi="Times New Roman" w:cs="Times New Roman"/>
          <w:sz w:val="28"/>
          <w:szCs w:val="28"/>
          <w:lang w:eastAsia="ru-RU"/>
        </w:rPr>
        <w:t xml:space="preserve"> средствами или укрывать такие поверхности противоскользящими материалами.</w:t>
      </w:r>
    </w:p>
    <w:p w14:paraId="64E00478" w14:textId="7401C500" w:rsidR="00FD5CFF" w:rsidRPr="00703C87" w:rsidRDefault="00FD5CFF" w:rsidP="00192DF2">
      <w:pPr>
        <w:pStyle w:val="a6"/>
        <w:numPr>
          <w:ilvl w:val="1"/>
          <w:numId w:val="33"/>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w:t>
      </w:r>
      <w:r w:rsidR="003A34EB">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применение тактильных наземных указателей.</w:t>
      </w:r>
    </w:p>
    <w:p w14:paraId="01184BC2" w14:textId="71781260" w:rsidR="00FD5CFF" w:rsidRPr="00703C87" w:rsidRDefault="00FD5CFF" w:rsidP="00192DF2">
      <w:pPr>
        <w:pStyle w:val="a6"/>
        <w:numPr>
          <w:ilvl w:val="1"/>
          <w:numId w:val="33"/>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w:t>
      </w:r>
      <w:r w:rsidR="00A80C25">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703C87">
        <w:rPr>
          <w:rFonts w:ascii="Times New Roman" w:eastAsia="Times New Roman" w:hAnsi="Times New Roman" w:cs="Times New Roman"/>
          <w:sz w:val="28"/>
          <w:szCs w:val="28"/>
          <w:lang w:eastAsia="ru-RU"/>
        </w:rPr>
        <w:t>мнемокартами</w:t>
      </w:r>
      <w:proofErr w:type="spellEnd"/>
      <w:r w:rsidRPr="00703C87">
        <w:rPr>
          <w:rFonts w:ascii="Times New Roman" w:eastAsia="Times New Roman" w:hAnsi="Times New Roman" w:cs="Times New Roman"/>
          <w:sz w:val="28"/>
          <w:szCs w:val="2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1C1F14FD" w14:textId="34356AB4"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На тактильных мнемосхемах размещать в том числе тактильную пространственную информацию, позволяющую определить фактическое положение объектов в пространстве.</w:t>
      </w:r>
    </w:p>
    <w:p w14:paraId="6F74FAA3" w14:textId="08120027" w:rsidR="00FD5CFF"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На тактильных указателях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427D3374" w14:textId="52820129" w:rsidR="00863506" w:rsidRPr="00863506" w:rsidRDefault="00A80C25" w:rsidP="00192DF2">
      <w:pPr>
        <w:pStyle w:val="a6"/>
        <w:keepNext/>
        <w:keepLines/>
        <w:numPr>
          <w:ilvl w:val="0"/>
          <w:numId w:val="63"/>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sidRPr="00863506">
        <w:rPr>
          <w:rFonts w:ascii="Times New Roman" w:eastAsia="Times New Roman" w:hAnsi="Times New Roman" w:cs="Times New Roman"/>
          <w:b/>
          <w:bCs/>
          <w:sz w:val="28"/>
          <w:szCs w:val="28"/>
          <w:lang w:eastAsia="ru-RU"/>
        </w:rPr>
        <w:lastRenderedPageBreak/>
        <w:t>У</w:t>
      </w:r>
      <w:r w:rsidR="00FD5CFF" w:rsidRPr="00863506">
        <w:rPr>
          <w:rFonts w:ascii="Times New Roman" w:eastAsia="Times New Roman" w:hAnsi="Times New Roman" w:cs="Times New Roman"/>
          <w:b/>
          <w:bCs/>
          <w:sz w:val="28"/>
          <w:szCs w:val="28"/>
          <w:lang w:eastAsia="ru-RU"/>
        </w:rPr>
        <w:t>борк</w:t>
      </w:r>
      <w:r w:rsidRPr="00863506">
        <w:rPr>
          <w:rFonts w:ascii="Times New Roman" w:eastAsia="Times New Roman" w:hAnsi="Times New Roman" w:cs="Times New Roman"/>
          <w:b/>
          <w:bCs/>
          <w:sz w:val="28"/>
          <w:szCs w:val="28"/>
          <w:lang w:eastAsia="ru-RU"/>
        </w:rPr>
        <w:t>а</w:t>
      </w:r>
      <w:r w:rsidR="00FD5CFF" w:rsidRPr="00863506">
        <w:rPr>
          <w:rFonts w:ascii="Times New Roman" w:eastAsia="Times New Roman" w:hAnsi="Times New Roman" w:cs="Times New Roman"/>
          <w:b/>
          <w:bCs/>
          <w:sz w:val="28"/>
          <w:szCs w:val="28"/>
          <w:lang w:eastAsia="ru-RU"/>
        </w:rPr>
        <w:t xml:space="preserve"> территории </w:t>
      </w:r>
      <w:proofErr w:type="spellStart"/>
      <w:r w:rsidR="00711873">
        <w:rPr>
          <w:rFonts w:ascii="Times New Roman" w:eastAsia="Times New Roman" w:hAnsi="Times New Roman"/>
          <w:b/>
          <w:bCs/>
          <w:sz w:val="28"/>
          <w:szCs w:val="28"/>
          <w:lang w:eastAsia="ru-RU"/>
        </w:rPr>
        <w:t>Константитновского</w:t>
      </w:r>
      <w:proofErr w:type="spellEnd"/>
      <w:r w:rsidR="00222E3D" w:rsidRPr="00222E3D">
        <w:rPr>
          <w:rFonts w:ascii="Times New Roman" w:eastAsia="Times New Roman" w:hAnsi="Times New Roman"/>
          <w:b/>
          <w:bCs/>
          <w:sz w:val="28"/>
          <w:szCs w:val="28"/>
          <w:lang w:eastAsia="ru-RU"/>
        </w:rPr>
        <w:t xml:space="preserve"> сельского поселения</w:t>
      </w:r>
      <w:r w:rsidR="00FD5CFF" w:rsidRPr="00863506">
        <w:rPr>
          <w:rFonts w:ascii="Times New Roman" w:eastAsia="Times New Roman" w:hAnsi="Times New Roman" w:cs="Times New Roman"/>
          <w:b/>
          <w:bCs/>
          <w:sz w:val="28"/>
          <w:szCs w:val="28"/>
          <w:lang w:eastAsia="ru-RU"/>
        </w:rPr>
        <w:t>, в том числе в зимний период</w:t>
      </w:r>
    </w:p>
    <w:p w14:paraId="00C0CDB7" w14:textId="42EC7FFB" w:rsidR="006C765F" w:rsidRPr="006C765F" w:rsidRDefault="006C765F"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6C765F">
        <w:rPr>
          <w:rFonts w:ascii="Times New Roman" w:hAnsi="Times New Roman" w:cs="Times New Roman"/>
          <w:sz w:val="28"/>
          <w:szCs w:val="28"/>
        </w:rPr>
        <w:t xml:space="preserve">На территории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00711873">
        <w:rPr>
          <w:rFonts w:ascii="Times New Roman" w:eastAsia="Times New Roman" w:hAnsi="Times New Roman" w:cs="Times New Roman"/>
          <w:sz w:val="28"/>
          <w:szCs w:val="28"/>
          <w:lang w:eastAsia="ru-RU"/>
        </w:rPr>
        <w:t xml:space="preserve"> </w:t>
      </w:r>
      <w:r w:rsidRPr="006C765F">
        <w:rPr>
          <w:rFonts w:ascii="Times New Roman" w:hAnsi="Times New Roman" w:cs="Times New Roman"/>
          <w:sz w:val="28"/>
          <w:szCs w:val="28"/>
        </w:rPr>
        <w:t>уборка объектов улично-дорожной сети, территорий общего пользования, а также территорий в границах кварталов жилой застройки выполняется в соответствии с технологией выполнения работ с учетом летнего (с 15 апреля по 14 октября) и зимнего (с 15 октября по 14 апреля) периодов</w:t>
      </w:r>
      <w:r w:rsidR="00B93FB5">
        <w:rPr>
          <w:rFonts w:ascii="Times New Roman" w:hAnsi="Times New Roman" w:cs="Times New Roman"/>
          <w:sz w:val="28"/>
          <w:szCs w:val="28"/>
        </w:rPr>
        <w:t>.</w:t>
      </w:r>
    </w:p>
    <w:p w14:paraId="5C7F46B2" w14:textId="5F3AD877" w:rsidR="00B93FB5" w:rsidRPr="00B93FB5" w:rsidRDefault="00B93FB5"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планировании уборки территории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00711873">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определить лиц, ответственных за уборку.</w:t>
      </w:r>
    </w:p>
    <w:p w14:paraId="64B93EB4" w14:textId="387544BC" w:rsidR="00FD5CFF" w:rsidRPr="00703C87" w:rsidRDefault="00FD5CFF"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Территории объектов благоустройства убирать ручным или механизированным способом в зависимости от возможности использования того или иного способа уборки.</w:t>
      </w:r>
    </w:p>
    <w:p w14:paraId="31A76A77" w14:textId="1629E49C"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Приоритетным способом уборки объектов благоустройства рекомендуется определять механизированный способ, к условиям выбора которого </w:t>
      </w:r>
      <w:r w:rsidR="000571A9">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отнести:</w:t>
      </w:r>
    </w:p>
    <w:p w14:paraId="7EAC205B" w14:textId="2F24506E"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наличие бордюрных пандусов или местных понижений бортового камня в местах съезда и выезда уборочных машин на тротуар;</w:t>
      </w:r>
    </w:p>
    <w:p w14:paraId="2C624E0D" w14:textId="4D97AE19"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ширина убираемых объектов благоустройства - 1,5 и более метров;</w:t>
      </w:r>
    </w:p>
    <w:p w14:paraId="52592077" w14:textId="2220F0B7"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протяженность убираемых объектов превышает 3 погонных метра;</w:t>
      </w:r>
    </w:p>
    <w:p w14:paraId="403F439B" w14:textId="1F05C6A8"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56116AFF" w14:textId="47DCEAD5" w:rsidR="00FD5CFF" w:rsidRPr="00703C87" w:rsidRDefault="00FD5CFF" w:rsidP="00A80C2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703C87">
        <w:rPr>
          <w:rFonts w:ascii="Times New Roman" w:eastAsia="Times New Roman" w:hAnsi="Times New Roman" w:cs="Times New Roman"/>
          <w:sz w:val="28"/>
          <w:szCs w:val="28"/>
          <w:lang w:eastAsia="ru-RU"/>
        </w:rPr>
        <w:t>трудозатратной</w:t>
      </w:r>
      <w:proofErr w:type="spellEnd"/>
      <w:r w:rsidRPr="00703C87">
        <w:rPr>
          <w:rFonts w:ascii="Times New Roman" w:eastAsia="Times New Roman" w:hAnsi="Times New Roman" w:cs="Times New Roman"/>
          <w:sz w:val="28"/>
          <w:szCs w:val="28"/>
          <w:lang w:eastAsia="ru-RU"/>
        </w:rPr>
        <w:t xml:space="preserve">), уборку такой территорий </w:t>
      </w:r>
      <w:r w:rsidR="00B52383">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осуществлять ручным способом.</w:t>
      </w:r>
    </w:p>
    <w:p w14:paraId="7542A2BB" w14:textId="629586CE" w:rsidR="00FD5CFF" w:rsidRPr="00703C87" w:rsidRDefault="00FD5CFF"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w:t>
      </w:r>
      <w:r w:rsidR="003F70F7">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 xml:space="preserve">разрабатывать маршрутные карты уборки территории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w:t>
      </w:r>
    </w:p>
    <w:p w14:paraId="1869E7EE" w14:textId="58F612EC" w:rsidR="00FD5CFF" w:rsidRPr="00703C87" w:rsidRDefault="00FD5CFF"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 составе территорий любого функционального назначения, где могут накапливаться коммунальные отходы, предусматривать наличие контейнерных площадок.</w:t>
      </w:r>
    </w:p>
    <w:p w14:paraId="31F36303" w14:textId="77777777" w:rsidR="00FD5CFF" w:rsidRPr="00703C87" w:rsidRDefault="00FD5CFF" w:rsidP="003F70F7">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w:t>
      </w:r>
      <w:r w:rsidRPr="00703C87">
        <w:rPr>
          <w:rFonts w:ascii="Times New Roman" w:eastAsia="Times New Roman" w:hAnsi="Times New Roman" w:cs="Times New Roman"/>
          <w:sz w:val="28"/>
          <w:szCs w:val="28"/>
          <w:lang w:eastAsia="ru-RU"/>
        </w:rPr>
        <w:lastRenderedPageBreak/>
        <w:t>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612A43DA" w14:textId="53DA87DB" w:rsidR="00FD5CFF" w:rsidRPr="00703C87" w:rsidRDefault="00FD5CFF" w:rsidP="003F70F7">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Понятия </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бункер</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 xml:space="preserve">, </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контейнер</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 xml:space="preserve"> и </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контейнерная площадка</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 xml:space="preserve"> применять в значениях, установленных постановлением Правительства Российской Федерации от 12 ноября 2016 г. № 1156 </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Об обращении с твердыми коммунальными отходами и внесении изменения в постановление Правительства Российской Федерации от 25 августа 2008 г. № 641</w:t>
      </w:r>
      <w:r w:rsidR="00606915">
        <w:rPr>
          <w:rFonts w:ascii="Times New Roman" w:eastAsia="Times New Roman" w:hAnsi="Times New Roman" w:cs="Times New Roman"/>
          <w:sz w:val="28"/>
          <w:szCs w:val="28"/>
          <w:lang w:eastAsia="ru-RU"/>
        </w:rPr>
        <w:t>»</w:t>
      </w:r>
      <w:r w:rsidRPr="00703C87">
        <w:rPr>
          <w:rFonts w:ascii="Times New Roman" w:eastAsia="Times New Roman" w:hAnsi="Times New Roman" w:cs="Times New Roman"/>
          <w:sz w:val="28"/>
          <w:szCs w:val="28"/>
          <w:lang w:eastAsia="ru-RU"/>
        </w:rPr>
        <w:t>.</w:t>
      </w:r>
    </w:p>
    <w:p w14:paraId="2D79F343" w14:textId="48C6DD2E" w:rsidR="00FD5CFF" w:rsidRPr="00703C87" w:rsidRDefault="00FD5CFF"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К элементам благоустройства контейнерных площадок </w:t>
      </w:r>
      <w:r w:rsidR="003F70F7">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относить покрытие контейнерной площадки, элементы сопряжения покрытий, контейнеры, бункеры, ограждение контейнерной площадки.</w:t>
      </w:r>
    </w:p>
    <w:p w14:paraId="3A762EDA" w14:textId="27FC3A0D" w:rsidR="00FD5CFF" w:rsidRPr="00703C87" w:rsidRDefault="00FD5CFF" w:rsidP="003F70F7">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Контейнерные площадки оборудовать твердым покрытием, аналогичным покрытию проездов, без выбоин, </w:t>
      </w:r>
      <w:proofErr w:type="spellStart"/>
      <w:r w:rsidRPr="00703C87">
        <w:rPr>
          <w:rFonts w:ascii="Times New Roman" w:eastAsia="Times New Roman" w:hAnsi="Times New Roman" w:cs="Times New Roman"/>
          <w:sz w:val="28"/>
          <w:szCs w:val="28"/>
          <w:lang w:eastAsia="ru-RU"/>
        </w:rPr>
        <w:t>просадков</w:t>
      </w:r>
      <w:proofErr w:type="spellEnd"/>
      <w:r w:rsidRPr="00703C87">
        <w:rPr>
          <w:rFonts w:ascii="Times New Roman" w:eastAsia="Times New Roman" w:hAnsi="Times New Roman" w:cs="Times New Roman"/>
          <w:sz w:val="28"/>
          <w:szCs w:val="28"/>
          <w:lang w:eastAsia="ru-RU"/>
        </w:rPr>
        <w:t>, проломов, сдвигов, волн, гребенок, колей и сорной растительности.</w:t>
      </w:r>
    </w:p>
    <w:p w14:paraId="62F02F0B" w14:textId="124BDB6B" w:rsidR="00FD5CFF" w:rsidRPr="00703C87" w:rsidRDefault="00FD5CFF" w:rsidP="003F70F7">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Элементы сопряжения покрытий поддерживать без разрушений, сколов, вертикальных отклонений, сорной растительности между бортовыми камнями.</w:t>
      </w:r>
    </w:p>
    <w:p w14:paraId="3349AEA2" w14:textId="77777777" w:rsidR="00FD5CFF" w:rsidRPr="00703C87" w:rsidRDefault="00FD5CFF" w:rsidP="003F70F7">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Ограждение контейнерных площадок не рекомендуются устраивать из сварной сетки, сетки-</w:t>
      </w:r>
      <w:proofErr w:type="spellStart"/>
      <w:r w:rsidRPr="00703C87">
        <w:rPr>
          <w:rFonts w:ascii="Times New Roman" w:eastAsia="Times New Roman" w:hAnsi="Times New Roman" w:cs="Times New Roman"/>
          <w:sz w:val="28"/>
          <w:szCs w:val="28"/>
          <w:lang w:eastAsia="ru-RU"/>
        </w:rPr>
        <w:t>рабицы</w:t>
      </w:r>
      <w:proofErr w:type="spellEnd"/>
      <w:r w:rsidRPr="00703C87">
        <w:rPr>
          <w:rFonts w:ascii="Times New Roman" w:eastAsia="Times New Roman" w:hAnsi="Times New Roman" w:cs="Times New Roman"/>
          <w:sz w:val="28"/>
          <w:szCs w:val="28"/>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2CBD5D70" w14:textId="77777777" w:rsidR="00FD5CFF" w:rsidRPr="00703C87" w:rsidRDefault="00FD5CFF" w:rsidP="003F70F7">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7B64A55" w14:textId="77777777" w:rsidR="00FD5CFF" w:rsidRPr="00703C87" w:rsidRDefault="00FD5CFF" w:rsidP="00703C87">
      <w:pPr>
        <w:spacing w:after="0" w:line="240" w:lineRule="auto"/>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14:paraId="274E8502" w14:textId="449D0ABA" w:rsidR="00FD5CFF" w:rsidRPr="00703C87" w:rsidRDefault="00FD5CFF" w:rsidP="003F70F7">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Контейнерную площадку </w:t>
      </w:r>
      <w:r w:rsidR="003F70F7">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освещать в вечерне-ночное время с использованием установок наружного освещения.</w:t>
      </w:r>
    </w:p>
    <w:p w14:paraId="0A516762" w14:textId="23F7C5FC" w:rsidR="00FD5CFF" w:rsidRPr="00703C87" w:rsidRDefault="00FD5CFF" w:rsidP="003F70F7">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Контейнерные площадки </w:t>
      </w:r>
      <w:r w:rsidR="003F70F7">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6FF7E348" w14:textId="3CB84C01" w:rsidR="00FD5CFF" w:rsidRPr="00703C87" w:rsidRDefault="00FD5CFF"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содержании территорий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00711873">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13D72257" w14:textId="1CDCB195" w:rsidR="00FD5CFF" w:rsidRPr="00703C87" w:rsidRDefault="003F70F7"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w:t>
      </w:r>
      <w:r w:rsidR="00FD5CFF" w:rsidRPr="00703C87">
        <w:rPr>
          <w:rFonts w:ascii="Times New Roman" w:eastAsia="Times New Roman" w:hAnsi="Times New Roman" w:cs="Times New Roman"/>
          <w:sz w:val="28"/>
          <w:szCs w:val="28"/>
          <w:lang w:eastAsia="ru-RU"/>
        </w:rPr>
        <w:t xml:space="preserve"> обеспечивать свободный подъезд мусоровозов непосредственно к контейнерам, бункерам и выгребным ямам для удаления отходов.</w:t>
      </w:r>
    </w:p>
    <w:p w14:paraId="3F4D2DB6" w14:textId="7E303EE8" w:rsidR="00FD5CFF" w:rsidRPr="00703C87" w:rsidRDefault="003F70F7"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00FD5CFF" w:rsidRPr="00703C87">
        <w:rPr>
          <w:rFonts w:ascii="Times New Roman" w:eastAsia="Times New Roman" w:hAnsi="Times New Roman" w:cs="Times New Roman"/>
          <w:sz w:val="28"/>
          <w:szCs w:val="28"/>
          <w:lang w:eastAsia="ru-RU"/>
        </w:rPr>
        <w:t>едопу</w:t>
      </w:r>
      <w:r>
        <w:rPr>
          <w:rFonts w:ascii="Times New Roman" w:eastAsia="Times New Roman" w:hAnsi="Times New Roman" w:cs="Times New Roman"/>
          <w:sz w:val="28"/>
          <w:szCs w:val="28"/>
          <w:lang w:eastAsia="ru-RU"/>
        </w:rPr>
        <w:t>стима</w:t>
      </w:r>
      <w:r w:rsidR="00FD5CFF" w:rsidRPr="00703C87">
        <w:rPr>
          <w:rFonts w:ascii="Times New Roman" w:eastAsia="Times New Roman" w:hAnsi="Times New Roman" w:cs="Times New Roman"/>
          <w:sz w:val="28"/>
          <w:szCs w:val="28"/>
          <w:lang w:eastAsia="ru-RU"/>
        </w:rPr>
        <w:t xml:space="preserve"> установк</w:t>
      </w:r>
      <w:r>
        <w:rPr>
          <w:rFonts w:ascii="Times New Roman" w:eastAsia="Times New Roman" w:hAnsi="Times New Roman" w:cs="Times New Roman"/>
          <w:sz w:val="28"/>
          <w:szCs w:val="28"/>
          <w:lang w:eastAsia="ru-RU"/>
        </w:rPr>
        <w:t>а</w:t>
      </w:r>
      <w:r w:rsidR="00FD5CFF" w:rsidRPr="00703C87">
        <w:rPr>
          <w:rFonts w:ascii="Times New Roman" w:eastAsia="Times New Roman" w:hAnsi="Times New Roman" w:cs="Times New Roman"/>
          <w:sz w:val="28"/>
          <w:szCs w:val="28"/>
          <w:lang w:eastAsia="ru-RU"/>
        </w:rPr>
        <w:t xml:space="preserve">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14:paraId="0EDF6B3F" w14:textId="3CA568A3" w:rsidR="00FD5CFF" w:rsidRDefault="00FD5CFF"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14:paraId="02C02854" w14:textId="0F266684" w:rsidR="00E500E2" w:rsidRPr="00E500E2" w:rsidRDefault="00E500E2"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500E2">
        <w:rPr>
          <w:rFonts w:ascii="Times New Roman" w:eastAsia="Times New Roman" w:hAnsi="Times New Roman" w:cs="Times New Roman"/>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14:paraId="20D7D285" w14:textId="0623F024" w:rsidR="00E500E2" w:rsidRPr="00E500E2" w:rsidRDefault="00E500E2"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500E2">
        <w:rPr>
          <w:rFonts w:ascii="Times New Roman" w:eastAsia="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500E2">
        <w:rPr>
          <w:rFonts w:ascii="Times New Roman" w:eastAsia="Times New Roman" w:hAnsi="Times New Roman" w:cs="Times New Roman"/>
          <w:sz w:val="28"/>
          <w:szCs w:val="28"/>
          <w:lang w:eastAsia="ru-RU"/>
        </w:rPr>
        <w:t>мусоровозный</w:t>
      </w:r>
      <w:proofErr w:type="spellEnd"/>
      <w:r w:rsidRPr="00E500E2">
        <w:rPr>
          <w:rFonts w:ascii="Times New Roman" w:eastAsia="Times New Roman" w:hAnsi="Times New Roman" w:cs="Times New Roman"/>
          <w:sz w:val="28"/>
          <w:szCs w:val="28"/>
          <w:lang w:eastAsia="ru-RU"/>
        </w:rPr>
        <w:t xml:space="preserve"> транспорт, производить работникам организации, осуществляющей вывоз отходов.</w:t>
      </w:r>
    </w:p>
    <w:p w14:paraId="12B3EE0C" w14:textId="79FB440E" w:rsidR="00E500E2" w:rsidRPr="00E500E2" w:rsidRDefault="00E500E2"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500E2">
        <w:rPr>
          <w:rFonts w:ascii="Times New Roman" w:eastAsia="Times New Roman" w:hAnsi="Times New Roman" w:cs="Times New Roman"/>
          <w:sz w:val="28"/>
          <w:szCs w:val="28"/>
          <w:lang w:eastAsia="ru-RU"/>
        </w:rPr>
        <w:t xml:space="preserve"> 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30AC1307" w14:textId="5CA80CF4" w:rsidR="00E500E2" w:rsidRDefault="00E500E2"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500E2">
        <w:rPr>
          <w:rFonts w:ascii="Times New Roman" w:eastAsia="Times New Roman" w:hAnsi="Times New Roman" w:cs="Times New Roman"/>
          <w:sz w:val="28"/>
          <w:szCs w:val="28"/>
          <w:lang w:eastAsia="ru-RU"/>
        </w:rPr>
        <w:t xml:space="preserve"> Вывоз опасных отходов осуществлять организациям, имеющим лицензию, в соответствии с требованиями законодательства Российской Федерации.</w:t>
      </w:r>
    </w:p>
    <w:p w14:paraId="76D2FC72" w14:textId="172BA4EB" w:rsidR="00CF5A7A" w:rsidRPr="00CF5A7A" w:rsidRDefault="00CF5A7A"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CF5A7A">
        <w:rPr>
          <w:rFonts w:ascii="Times New Roman" w:hAnsi="Times New Roman" w:cs="Times New Roman"/>
          <w:sz w:val="28"/>
          <w:szCs w:val="28"/>
        </w:rPr>
        <w:t>Сбор биологических отходов осуществляется в соответствии с приказом Министерства сельского хозяйства Российской Федерации от 26.10.2020 г. № 626 «Об утверждении Ветеринарных правил перемещения, хранения, переработки и утилизации биологических отходов».</w:t>
      </w:r>
    </w:p>
    <w:p w14:paraId="330CB43F" w14:textId="4B13A5CA" w:rsidR="00FD5CFF" w:rsidRPr="00703C87" w:rsidRDefault="00FD5CFF"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уборке территории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00711873">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 xml:space="preserve">в ночное время </w:t>
      </w:r>
      <w:r w:rsidR="003F70F7">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принимать меры, предупреждающие шум.</w:t>
      </w:r>
    </w:p>
    <w:p w14:paraId="096BAB48" w14:textId="44424CC8" w:rsidR="00FD5CFF" w:rsidRPr="00703C87" w:rsidRDefault="00D81C01"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D81C01">
        <w:rPr>
          <w:rFonts w:ascii="Times New Roman" w:eastAsia="Times New Roman" w:hAnsi="Times New Roman" w:cs="Times New Roman"/>
          <w:sz w:val="28"/>
          <w:szCs w:val="28"/>
          <w:lang w:eastAsia="ru-RU"/>
        </w:rPr>
        <w:t xml:space="preserve">Организация уборки территории общего пользования осуществляется организацией, уполномоченной администрацией </w:t>
      </w:r>
      <w:r w:rsidR="00B07596">
        <w:rPr>
          <w:rFonts w:ascii="Times New Roman" w:eastAsia="Times New Roman" w:hAnsi="Times New Roman" w:cs="Times New Roman"/>
          <w:sz w:val="28"/>
          <w:szCs w:val="28"/>
          <w:lang w:eastAsia="ru-RU"/>
        </w:rPr>
        <w:t>сель</w:t>
      </w:r>
      <w:r w:rsidRPr="00D81C01">
        <w:rPr>
          <w:rFonts w:ascii="Times New Roman" w:eastAsia="Times New Roman" w:hAnsi="Times New Roman" w:cs="Times New Roman"/>
          <w:sz w:val="28"/>
          <w:szCs w:val="28"/>
          <w:lang w:eastAsia="ru-RU"/>
        </w:rPr>
        <w:t>ского поселения.</w:t>
      </w:r>
    </w:p>
    <w:p w14:paraId="0296AD32" w14:textId="0AB85433" w:rsidR="00FD5CFF" w:rsidRPr="00703C87" w:rsidRDefault="00D81C01"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D81C01">
        <w:rPr>
          <w:rFonts w:ascii="Times New Roman" w:eastAsia="Times New Roman" w:hAnsi="Times New Roman" w:cs="Times New Roman"/>
          <w:sz w:val="28"/>
          <w:szCs w:val="28"/>
          <w:lang w:eastAsia="ru-RU"/>
        </w:rPr>
        <w:t xml:space="preserve">Уборка территории общего пользования </w:t>
      </w:r>
      <w:r w:rsidR="00B52383">
        <w:rPr>
          <w:rFonts w:ascii="Times New Roman" w:eastAsia="Times New Roman" w:hAnsi="Times New Roman" w:cs="Times New Roman"/>
          <w:sz w:val="28"/>
          <w:szCs w:val="28"/>
          <w:lang w:eastAsia="ru-RU"/>
        </w:rPr>
        <w:t>сель</w:t>
      </w:r>
      <w:r w:rsidRPr="00D81C01">
        <w:rPr>
          <w:rFonts w:ascii="Times New Roman" w:eastAsia="Times New Roman" w:hAnsi="Times New Roman" w:cs="Times New Roman"/>
          <w:sz w:val="28"/>
          <w:szCs w:val="28"/>
          <w:lang w:eastAsia="ru-RU"/>
        </w:rPr>
        <w:t xml:space="preserve">ского поселения в весенне-летний период предусматривает: мойку, поливку, очистку </w:t>
      </w:r>
      <w:r w:rsidR="00B07596">
        <w:rPr>
          <w:rFonts w:ascii="Times New Roman" w:eastAsia="Times New Roman" w:hAnsi="Times New Roman" w:cs="Times New Roman"/>
          <w:sz w:val="28"/>
          <w:szCs w:val="28"/>
          <w:lang w:eastAsia="ru-RU"/>
        </w:rPr>
        <w:t>сель</w:t>
      </w:r>
      <w:r w:rsidRPr="00D81C01">
        <w:rPr>
          <w:rFonts w:ascii="Times New Roman" w:eastAsia="Times New Roman" w:hAnsi="Times New Roman" w:cs="Times New Roman"/>
          <w:sz w:val="28"/>
          <w:szCs w:val="28"/>
          <w:lang w:eastAsia="ru-RU"/>
        </w:rPr>
        <w:t>ских территорий от мусора, грязи, упавшей листвы. Механизированная уборка покрытий проезжей части улиц, дорог, тротуаров, площадей, скверов, парков проводится в соответствии с технологическими картами уборки городских</w:t>
      </w:r>
      <w:r w:rsidR="006469EA">
        <w:rPr>
          <w:rFonts w:ascii="Times New Roman" w:eastAsia="Times New Roman" w:hAnsi="Times New Roman" w:cs="Times New Roman"/>
          <w:sz w:val="28"/>
          <w:szCs w:val="28"/>
          <w:lang w:eastAsia="ru-RU"/>
        </w:rPr>
        <w:t xml:space="preserve"> </w:t>
      </w:r>
      <w:r w:rsidRPr="00D81C01">
        <w:rPr>
          <w:rFonts w:ascii="Times New Roman" w:eastAsia="Times New Roman" w:hAnsi="Times New Roman" w:cs="Times New Roman"/>
          <w:sz w:val="28"/>
          <w:szCs w:val="28"/>
          <w:lang w:eastAsia="ru-RU"/>
        </w:rPr>
        <w:t>территорий в ночное время с 22.00 часов до 7.00 часов, мойка дорожного покрытия - с 20.00 часов до 7.00 часов. Мойке следует подвергать всю ширину проезжей части улиц и площадей. Мойку и поливку тротуаров и дворовых территорий, зеленых насаждений и газонов производить силами организаций и собственниками помещений. Ручная уборка (влажное подметание) тротуаров и дворовых территорий проводится с 08.00 часов до 21.00 часов</w:t>
      </w:r>
      <w:r w:rsidR="00FD5CFF" w:rsidRPr="00703C87">
        <w:rPr>
          <w:rFonts w:ascii="Times New Roman" w:eastAsia="Times New Roman" w:hAnsi="Times New Roman" w:cs="Times New Roman"/>
          <w:sz w:val="28"/>
          <w:szCs w:val="28"/>
          <w:lang w:eastAsia="ru-RU"/>
        </w:rPr>
        <w:t>.</w:t>
      </w:r>
    </w:p>
    <w:p w14:paraId="78092474" w14:textId="5B6CEEA8" w:rsidR="00D81C01" w:rsidRDefault="00D81C01"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D81C01">
        <w:rPr>
          <w:rFonts w:ascii="Times New Roman" w:eastAsia="Times New Roman" w:hAnsi="Times New Roman" w:cs="Times New Roman"/>
          <w:sz w:val="28"/>
          <w:szCs w:val="28"/>
          <w:lang w:eastAsia="ru-RU"/>
        </w:rPr>
        <w:lastRenderedPageBreak/>
        <w:t xml:space="preserve">Уборка территории общего пользования </w:t>
      </w:r>
      <w:r w:rsidR="00B52383">
        <w:rPr>
          <w:rFonts w:ascii="Times New Roman" w:eastAsia="Times New Roman" w:hAnsi="Times New Roman" w:cs="Times New Roman"/>
          <w:sz w:val="28"/>
          <w:szCs w:val="28"/>
          <w:lang w:eastAsia="ru-RU"/>
        </w:rPr>
        <w:t>сель</w:t>
      </w:r>
      <w:r w:rsidRPr="00D81C01">
        <w:rPr>
          <w:rFonts w:ascii="Times New Roman" w:eastAsia="Times New Roman" w:hAnsi="Times New Roman" w:cs="Times New Roman"/>
          <w:sz w:val="28"/>
          <w:szCs w:val="28"/>
          <w:lang w:eastAsia="ru-RU"/>
        </w:rPr>
        <w:t xml:space="preserve">ского поселения в осенне-зимний период предусматривает очистку от мусора, грязи, упавшей листвы, снега и льда. В период листопада сгребание и вывоз опавшей листвы на газонах вдоль улиц, в зимний период обработка проезжей части улиц и тротуаров </w:t>
      </w:r>
      <w:proofErr w:type="spellStart"/>
      <w:r w:rsidRPr="00D81C01">
        <w:rPr>
          <w:rFonts w:ascii="Times New Roman" w:eastAsia="Times New Roman" w:hAnsi="Times New Roman" w:cs="Times New Roman"/>
          <w:sz w:val="28"/>
          <w:szCs w:val="28"/>
          <w:lang w:eastAsia="ru-RU"/>
        </w:rPr>
        <w:t>противогололедной</w:t>
      </w:r>
      <w:proofErr w:type="spellEnd"/>
      <w:r w:rsidRPr="00D81C01">
        <w:rPr>
          <w:rFonts w:ascii="Times New Roman" w:eastAsia="Times New Roman" w:hAnsi="Times New Roman" w:cs="Times New Roman"/>
          <w:sz w:val="28"/>
          <w:szCs w:val="28"/>
          <w:lang w:eastAsia="ru-RU"/>
        </w:rPr>
        <w:t xml:space="preserve"> смесью производится специализированной организацией. Уборка, вывоз снега и льда производятся в первую очередь с улиц и дорог, по которым проходят маршруты транспорта общего пользования. Укладка выпавшего снега в валы и кучи разрешается на расстоянии </w:t>
      </w:r>
      <w:smartTag w:uri="urn:schemas-microsoft-com:office:smarttags" w:element="metricconverter">
        <w:smartTagPr>
          <w:attr w:name="ProductID" w:val="0,5 метра"/>
        </w:smartTagPr>
        <w:r w:rsidRPr="00D81C01">
          <w:rPr>
            <w:rFonts w:ascii="Times New Roman" w:eastAsia="Times New Roman" w:hAnsi="Times New Roman" w:cs="Times New Roman"/>
            <w:sz w:val="28"/>
            <w:szCs w:val="28"/>
            <w:lang w:eastAsia="ru-RU"/>
          </w:rPr>
          <w:t>0,5 метра</w:t>
        </w:r>
      </w:smartTag>
      <w:r w:rsidRPr="00D81C01">
        <w:rPr>
          <w:rFonts w:ascii="Times New Roman" w:eastAsia="Times New Roman" w:hAnsi="Times New Roman" w:cs="Times New Roman"/>
          <w:sz w:val="28"/>
          <w:szCs w:val="28"/>
          <w:lang w:eastAsia="ru-RU"/>
        </w:rPr>
        <w:t xml:space="preserve"> от бордюра вдоль тротуара. Собранный снег разрешается вывозить в специально отведенные места. Наледи на проезжей части дорог, проездов, площадей, скверов,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 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 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r>
        <w:rPr>
          <w:rFonts w:ascii="Times New Roman" w:eastAsia="Times New Roman" w:hAnsi="Times New Roman" w:cs="Times New Roman"/>
          <w:sz w:val="28"/>
          <w:szCs w:val="28"/>
          <w:lang w:eastAsia="ru-RU"/>
        </w:rPr>
        <w:t>.</w:t>
      </w:r>
    </w:p>
    <w:p w14:paraId="49608BE8" w14:textId="20610D46" w:rsidR="00FD5CFF" w:rsidRPr="00703C87" w:rsidRDefault="00FD5CFF"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Укладку свежевыпавшего снега в валы и кучи раз</w:t>
      </w:r>
      <w:r w:rsidR="00B75864">
        <w:rPr>
          <w:rFonts w:ascii="Times New Roman" w:eastAsia="Times New Roman" w:hAnsi="Times New Roman" w:cs="Times New Roman"/>
          <w:sz w:val="28"/>
          <w:szCs w:val="28"/>
          <w:lang w:eastAsia="ru-RU"/>
        </w:rPr>
        <w:t>мещ</w:t>
      </w:r>
      <w:r w:rsidRPr="00703C87">
        <w:rPr>
          <w:rFonts w:ascii="Times New Roman" w:eastAsia="Times New Roman" w:hAnsi="Times New Roman" w:cs="Times New Roman"/>
          <w:sz w:val="28"/>
          <w:szCs w:val="28"/>
          <w:lang w:eastAsia="ru-RU"/>
        </w:rPr>
        <w:t>ать на всех улицах, площадях, набережных, бульварах и скверах с последующим вывозом.</w:t>
      </w:r>
    </w:p>
    <w:p w14:paraId="17E42E95" w14:textId="2FB26B22" w:rsidR="00FD5CFF" w:rsidRPr="00703C87" w:rsidRDefault="00FD5CFF" w:rsidP="00D81C01">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оставляя необходимые проходы и проезды.</w:t>
      </w:r>
    </w:p>
    <w:p w14:paraId="27DBC1CD" w14:textId="6AC4C640" w:rsidR="00FD5CFF" w:rsidRPr="00703C87" w:rsidRDefault="00FD5CFF" w:rsidP="00703C87">
      <w:pPr>
        <w:spacing w:after="0" w:line="240" w:lineRule="auto"/>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После прохождения снегоуборочной техники осуществить уборку </w:t>
      </w:r>
      <w:proofErr w:type="spellStart"/>
      <w:r w:rsidRPr="00703C87">
        <w:rPr>
          <w:rFonts w:ascii="Times New Roman" w:eastAsia="Times New Roman" w:hAnsi="Times New Roman" w:cs="Times New Roman"/>
          <w:sz w:val="28"/>
          <w:szCs w:val="28"/>
          <w:lang w:eastAsia="ru-RU"/>
        </w:rPr>
        <w:t>прибордюрных</w:t>
      </w:r>
      <w:proofErr w:type="spellEnd"/>
      <w:r w:rsidRPr="00703C87">
        <w:rPr>
          <w:rFonts w:ascii="Times New Roman" w:eastAsia="Times New Roman" w:hAnsi="Times New Roman" w:cs="Times New Roman"/>
          <w:sz w:val="28"/>
          <w:szCs w:val="28"/>
          <w:lang w:eastAsia="ru-RU"/>
        </w:rPr>
        <w:t xml:space="preserve"> лотков, расчистку въездов, проездов и пешеходных переходов с обеих сторон.</w:t>
      </w:r>
    </w:p>
    <w:p w14:paraId="34A6ADBD" w14:textId="2E3D2BE8" w:rsidR="00FD5CFF" w:rsidRPr="00703C87" w:rsidRDefault="00B75864" w:rsidP="00D81C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w:t>
      </w:r>
      <w:r w:rsidR="00FD5CFF" w:rsidRPr="00703C87">
        <w:rPr>
          <w:rFonts w:ascii="Times New Roman" w:eastAsia="Times New Roman" w:hAnsi="Times New Roman" w:cs="Times New Roman"/>
          <w:sz w:val="28"/>
          <w:szCs w:val="28"/>
          <w:lang w:eastAsia="ru-RU"/>
        </w:rPr>
        <w:t xml:space="preserve"> складирование снега на озелененных территориях, если это наносит ущерб зеленым насаждениям.</w:t>
      </w:r>
    </w:p>
    <w:p w14:paraId="79640472" w14:textId="0F99F949" w:rsidR="00FD5CFF" w:rsidRPr="00703C87" w:rsidRDefault="00FD5CFF"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Вывоз снега осуществлять в специально отведенные оборудованные места.</w:t>
      </w:r>
    </w:p>
    <w:p w14:paraId="0D0B92FC" w14:textId="701E1ACA" w:rsidR="00FD5CFF" w:rsidRPr="00703C87" w:rsidRDefault="00FD5CFF" w:rsidP="00D81C01">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Уборку и вывоз снега и льда с общественных территорий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 xml:space="preserve">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101293E8" w14:textId="2615B9D5" w:rsidR="00FD5CFF" w:rsidRPr="00703C87" w:rsidRDefault="00FD5CFF"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Посыпку пешеходных и транспортных коммуникаций антигололедными средствами начинать немедленно с начала снегопада или появления гололеда.</w:t>
      </w:r>
    </w:p>
    <w:p w14:paraId="0C678509" w14:textId="51C14642" w:rsidR="00FD5CFF" w:rsidRPr="00703C87" w:rsidRDefault="00FD5CFF" w:rsidP="00F37637">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lastRenderedPageBreak/>
        <w:t>Тротуары, общественные и дворовые территории с асфальтовым покрытием очищать от снега и обледенелого наката под скребок и посыпать антигололедными средствами до 8 часов утра.</w:t>
      </w:r>
    </w:p>
    <w:p w14:paraId="7A6763D0" w14:textId="7EB12D76" w:rsidR="00FD5CFF" w:rsidRPr="00703C87" w:rsidRDefault="00FD5CFF" w:rsidP="00F37637">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На территории интенсивных пешеходных коммуникаций применять природные антигололедные средства.</w:t>
      </w:r>
    </w:p>
    <w:p w14:paraId="6B6D0F95" w14:textId="622F6EF9" w:rsidR="00FD5CFF" w:rsidRPr="00703C87" w:rsidRDefault="00FD5CFF"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Очистку от снега крыш и удаление сосулек </w:t>
      </w:r>
      <w:r w:rsidR="00B75864">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51FBAC0E" w14:textId="6BB04337" w:rsidR="00FD5CFF" w:rsidRPr="00703C87" w:rsidRDefault="00FD5CFF" w:rsidP="00F37637">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Снег с крыш сбрасывать до вывоза снега, убранного с соответствующей территории, и укладывать его в общий вал.</w:t>
      </w:r>
    </w:p>
    <w:p w14:paraId="3F0488B3" w14:textId="01006757" w:rsidR="00FD5CFF" w:rsidRPr="00703C87" w:rsidRDefault="00FD5CFF" w:rsidP="00192DF2">
      <w:pPr>
        <w:pStyle w:val="a6"/>
        <w:numPr>
          <w:ilvl w:val="1"/>
          <w:numId w:val="34"/>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2BFD1F48" w14:textId="6ED45B45" w:rsidR="00FD5CFF" w:rsidRPr="00703C87" w:rsidRDefault="00F37637" w:rsidP="00192DF2">
      <w:pPr>
        <w:pStyle w:val="a6"/>
        <w:keepNext/>
        <w:keepLines/>
        <w:numPr>
          <w:ilvl w:val="0"/>
          <w:numId w:val="63"/>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FD5CFF" w:rsidRPr="00703C87">
        <w:rPr>
          <w:rFonts w:ascii="Times New Roman" w:eastAsia="Times New Roman" w:hAnsi="Times New Roman" w:cs="Times New Roman"/>
          <w:b/>
          <w:bCs/>
          <w:sz w:val="28"/>
          <w:szCs w:val="28"/>
          <w:lang w:eastAsia="ru-RU"/>
        </w:rPr>
        <w:t>рганизаци</w:t>
      </w:r>
      <w:r>
        <w:rPr>
          <w:rFonts w:ascii="Times New Roman" w:eastAsia="Times New Roman" w:hAnsi="Times New Roman" w:cs="Times New Roman"/>
          <w:b/>
          <w:bCs/>
          <w:sz w:val="28"/>
          <w:szCs w:val="28"/>
          <w:lang w:eastAsia="ru-RU"/>
        </w:rPr>
        <w:t>я</w:t>
      </w:r>
      <w:r w:rsidR="00FD5CFF" w:rsidRPr="00703C87">
        <w:rPr>
          <w:rFonts w:ascii="Times New Roman" w:eastAsia="Times New Roman" w:hAnsi="Times New Roman" w:cs="Times New Roman"/>
          <w:b/>
          <w:bCs/>
          <w:sz w:val="28"/>
          <w:szCs w:val="28"/>
          <w:lang w:eastAsia="ru-RU"/>
        </w:rPr>
        <w:t xml:space="preserve"> приема поверхностных сточных вод</w:t>
      </w:r>
    </w:p>
    <w:p w14:paraId="125A722A" w14:textId="095BB05E" w:rsidR="008F0E06" w:rsidRPr="008F0E06" w:rsidRDefault="008F0E06" w:rsidP="00192DF2">
      <w:pPr>
        <w:pStyle w:val="a6"/>
        <w:numPr>
          <w:ilvl w:val="1"/>
          <w:numId w:val="35"/>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8F0E06">
        <w:rPr>
          <w:rFonts w:ascii="Times New Roman" w:hAnsi="Times New Roman" w:cs="Times New Roman"/>
          <w:sz w:val="28"/>
          <w:szCs w:val="28"/>
        </w:rPr>
        <w:t xml:space="preserve">Организация стоков ливневых вод с территории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Pr="008F0E06">
        <w:rPr>
          <w:rFonts w:ascii="Times New Roman" w:hAnsi="Times New Roman" w:cs="Times New Roman"/>
          <w:sz w:val="28"/>
          <w:szCs w:val="28"/>
        </w:rPr>
        <w:t xml:space="preserve"> осуществляется для защиты территории земельных участков от скопления дождевых и талых вод с учетом существующего рельефа местности, геологических и гидрологических условий. Организация стоков ливневых вод осуществляется путем реализации мер защиты территории от скопления дождевых и талых вод</w:t>
      </w:r>
    </w:p>
    <w:p w14:paraId="4FD5A01F" w14:textId="14D2900F" w:rsidR="00FD5CFF" w:rsidRPr="00703C87" w:rsidRDefault="00FD5CFF" w:rsidP="00192DF2">
      <w:pPr>
        <w:pStyle w:val="a6"/>
        <w:numPr>
          <w:ilvl w:val="1"/>
          <w:numId w:val="35"/>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Решение о выборе типа системы водоотведения (канализации), предназначенной для приема поверхностных сточных вод, принимать с учетом размера населенного пункта и существующей инфраструктуры.</w:t>
      </w:r>
    </w:p>
    <w:p w14:paraId="516C9A4E" w14:textId="04F8615F" w:rsidR="00FD5CFF" w:rsidRPr="00703C87" w:rsidRDefault="00FD5CFF" w:rsidP="00192DF2">
      <w:pPr>
        <w:pStyle w:val="a6"/>
        <w:numPr>
          <w:ilvl w:val="1"/>
          <w:numId w:val="35"/>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14:paraId="4E688265" w14:textId="4D31CDA8" w:rsidR="00FD5CFF" w:rsidRPr="00B231D3" w:rsidRDefault="00FD5CFF" w:rsidP="00192DF2">
      <w:pPr>
        <w:pStyle w:val="a6"/>
        <w:numPr>
          <w:ilvl w:val="0"/>
          <w:numId w:val="44"/>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внутриквартальной закрытой сетью водостоков;</w:t>
      </w:r>
    </w:p>
    <w:p w14:paraId="1A5F314A" w14:textId="6A3A25D0" w:rsidR="00FD5CFF" w:rsidRDefault="00FD5CFF" w:rsidP="00192DF2">
      <w:pPr>
        <w:pStyle w:val="a6"/>
        <w:numPr>
          <w:ilvl w:val="0"/>
          <w:numId w:val="44"/>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по лоткам внутриквартальных проездов до дождеприемников, установленных в пределах квартала на въездах с улицы;</w:t>
      </w:r>
    </w:p>
    <w:p w14:paraId="53C9920D" w14:textId="565A9C38" w:rsidR="008F0E06" w:rsidRPr="00B231D3" w:rsidRDefault="008F0E06" w:rsidP="00192DF2">
      <w:pPr>
        <w:pStyle w:val="a6"/>
        <w:numPr>
          <w:ilvl w:val="0"/>
          <w:numId w:val="4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кюветы;</w:t>
      </w:r>
    </w:p>
    <w:p w14:paraId="50F29A21" w14:textId="200E0581" w:rsidR="00FD5CFF" w:rsidRPr="00B231D3" w:rsidRDefault="00FD5CFF" w:rsidP="00192DF2">
      <w:pPr>
        <w:pStyle w:val="a6"/>
        <w:numPr>
          <w:ilvl w:val="0"/>
          <w:numId w:val="44"/>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по лоткам внутриквартальных проездов в лотки улиц местного значения (при площади дворовой территории менее 1 га).</w:t>
      </w:r>
    </w:p>
    <w:p w14:paraId="060FD150" w14:textId="6B9ED0BF" w:rsidR="00FD5CFF" w:rsidRPr="00703C87" w:rsidRDefault="00FD5CFF" w:rsidP="00192DF2">
      <w:pPr>
        <w:pStyle w:val="a6"/>
        <w:numPr>
          <w:ilvl w:val="1"/>
          <w:numId w:val="35"/>
        </w:numPr>
        <w:tabs>
          <w:tab w:val="left" w:pos="1560"/>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03C87">
        <w:rPr>
          <w:rFonts w:ascii="Times New Roman" w:eastAsia="Times New Roman" w:hAnsi="Times New Roman" w:cs="Times New Roman"/>
          <w:sz w:val="28"/>
          <w:szCs w:val="28"/>
          <w:lang w:eastAsia="ru-RU"/>
        </w:rPr>
        <w:t>Дождеприемные</w:t>
      </w:r>
      <w:proofErr w:type="spellEnd"/>
      <w:r w:rsidRPr="00703C87">
        <w:rPr>
          <w:rFonts w:ascii="Times New Roman" w:eastAsia="Times New Roman" w:hAnsi="Times New Roman" w:cs="Times New Roman"/>
          <w:sz w:val="28"/>
          <w:szCs w:val="28"/>
          <w:lang w:eastAsia="ru-RU"/>
        </w:rPr>
        <w:t xml:space="preserve"> колодцы </w:t>
      </w:r>
      <w:r w:rsidR="00A974D5">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27DD9E11" w14:textId="0F00604A" w:rsidR="00FD5CFF" w:rsidRPr="00703C87" w:rsidRDefault="00FD5CFF" w:rsidP="00A974D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lastRenderedPageBreak/>
        <w:t>На участках территорий жилой застройки, подверженных эрозии (по характеристикам уклонов и грунтов), предусматривать локальный отвод поверхностных сточных вод от зданий дополнительно к общей системе водоотвода.</w:t>
      </w:r>
    </w:p>
    <w:p w14:paraId="7C05A7E5" w14:textId="2341B376" w:rsidR="00FD5CFF" w:rsidRPr="00703C87" w:rsidRDefault="00FD5CFF" w:rsidP="00192DF2">
      <w:pPr>
        <w:pStyle w:val="a6"/>
        <w:numPr>
          <w:ilvl w:val="1"/>
          <w:numId w:val="35"/>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w:t>
      </w:r>
      <w:r w:rsidR="002D7259">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проводить мероприятия по уменьшению инфильтрации воды в грунт.</w:t>
      </w:r>
    </w:p>
    <w:p w14:paraId="00070577" w14:textId="06BF39EF" w:rsidR="00FD5CFF" w:rsidRPr="00703C87" w:rsidRDefault="00FD5CFF" w:rsidP="00192DF2">
      <w:pPr>
        <w:pStyle w:val="a6"/>
        <w:numPr>
          <w:ilvl w:val="1"/>
          <w:numId w:val="35"/>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 Размещение дренажной сети </w:t>
      </w:r>
      <w:r w:rsidR="00A974D5">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286950B7" w14:textId="7A19359F" w:rsidR="00FD5CFF" w:rsidRPr="00703C87" w:rsidRDefault="00FD5CFF" w:rsidP="00192DF2">
      <w:pPr>
        <w:pStyle w:val="a6"/>
        <w:numPr>
          <w:ilvl w:val="1"/>
          <w:numId w:val="35"/>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К элементам системы водоотведения (канализации), предназначенной для приема поверхностных сточных вод, относ</w:t>
      </w:r>
      <w:r w:rsidR="00A974D5">
        <w:rPr>
          <w:rFonts w:ascii="Times New Roman" w:eastAsia="Times New Roman" w:hAnsi="Times New Roman" w:cs="Times New Roman"/>
          <w:sz w:val="28"/>
          <w:szCs w:val="28"/>
          <w:lang w:eastAsia="ru-RU"/>
        </w:rPr>
        <w:t>я</w:t>
      </w:r>
      <w:r w:rsidRPr="00703C87">
        <w:rPr>
          <w:rFonts w:ascii="Times New Roman" w:eastAsia="Times New Roman" w:hAnsi="Times New Roman" w:cs="Times New Roman"/>
          <w:sz w:val="28"/>
          <w:szCs w:val="28"/>
          <w:lang w:eastAsia="ru-RU"/>
        </w:rPr>
        <w:t>т</w:t>
      </w:r>
      <w:r w:rsidR="00A974D5">
        <w:rPr>
          <w:rFonts w:ascii="Times New Roman" w:eastAsia="Times New Roman" w:hAnsi="Times New Roman" w:cs="Times New Roman"/>
          <w:sz w:val="28"/>
          <w:szCs w:val="28"/>
          <w:lang w:eastAsia="ru-RU"/>
        </w:rPr>
        <w:t>ся</w:t>
      </w:r>
      <w:r w:rsidRPr="00703C87">
        <w:rPr>
          <w:rFonts w:ascii="Times New Roman" w:eastAsia="Times New Roman" w:hAnsi="Times New Roman" w:cs="Times New Roman"/>
          <w:sz w:val="28"/>
          <w:szCs w:val="28"/>
          <w:lang w:eastAsia="ru-RU"/>
        </w:rPr>
        <w:t>:</w:t>
      </w:r>
    </w:p>
    <w:p w14:paraId="6B4A55F2" w14:textId="77777777" w:rsidR="00FD5CFF" w:rsidRPr="00703C87" w:rsidRDefault="00FD5CFF" w:rsidP="00A974D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линейный водоотвод;</w:t>
      </w:r>
    </w:p>
    <w:p w14:paraId="1DD007BF" w14:textId="77777777" w:rsidR="00FD5CFF" w:rsidRPr="00703C87" w:rsidRDefault="00FD5CFF" w:rsidP="00A974D5">
      <w:pPr>
        <w:spacing w:after="0" w:line="240" w:lineRule="auto"/>
        <w:ind w:firstLine="708"/>
        <w:jc w:val="both"/>
        <w:rPr>
          <w:rFonts w:ascii="Times New Roman" w:eastAsia="Times New Roman" w:hAnsi="Times New Roman" w:cs="Times New Roman"/>
          <w:sz w:val="28"/>
          <w:szCs w:val="28"/>
          <w:lang w:eastAsia="ru-RU"/>
        </w:rPr>
      </w:pPr>
      <w:proofErr w:type="spellStart"/>
      <w:r w:rsidRPr="00703C87">
        <w:rPr>
          <w:rFonts w:ascii="Times New Roman" w:eastAsia="Times New Roman" w:hAnsi="Times New Roman" w:cs="Times New Roman"/>
          <w:sz w:val="28"/>
          <w:szCs w:val="28"/>
          <w:lang w:eastAsia="ru-RU"/>
        </w:rPr>
        <w:t>дождеприемные</w:t>
      </w:r>
      <w:proofErr w:type="spellEnd"/>
      <w:r w:rsidRPr="00703C87">
        <w:rPr>
          <w:rFonts w:ascii="Times New Roman" w:eastAsia="Times New Roman" w:hAnsi="Times New Roman" w:cs="Times New Roman"/>
          <w:sz w:val="28"/>
          <w:szCs w:val="28"/>
          <w:lang w:eastAsia="ru-RU"/>
        </w:rPr>
        <w:t xml:space="preserve"> решетки;</w:t>
      </w:r>
    </w:p>
    <w:p w14:paraId="50C5F457" w14:textId="77777777" w:rsidR="00FD5CFF" w:rsidRPr="00703C87" w:rsidRDefault="00FD5CFF" w:rsidP="00A974D5">
      <w:pPr>
        <w:spacing w:after="0" w:line="240" w:lineRule="auto"/>
        <w:ind w:firstLine="708"/>
        <w:jc w:val="both"/>
        <w:rPr>
          <w:rFonts w:ascii="Times New Roman" w:eastAsia="Times New Roman" w:hAnsi="Times New Roman" w:cs="Times New Roman"/>
          <w:sz w:val="28"/>
          <w:szCs w:val="28"/>
          <w:lang w:eastAsia="ru-RU"/>
        </w:rPr>
      </w:pPr>
      <w:proofErr w:type="spellStart"/>
      <w:r w:rsidRPr="00703C87">
        <w:rPr>
          <w:rFonts w:ascii="Times New Roman" w:eastAsia="Times New Roman" w:hAnsi="Times New Roman" w:cs="Times New Roman"/>
          <w:sz w:val="28"/>
          <w:szCs w:val="28"/>
          <w:lang w:eastAsia="ru-RU"/>
        </w:rPr>
        <w:t>инфильтрующие</w:t>
      </w:r>
      <w:proofErr w:type="spellEnd"/>
      <w:r w:rsidRPr="00703C87">
        <w:rPr>
          <w:rFonts w:ascii="Times New Roman" w:eastAsia="Times New Roman" w:hAnsi="Times New Roman" w:cs="Times New Roman"/>
          <w:sz w:val="28"/>
          <w:szCs w:val="28"/>
          <w:lang w:eastAsia="ru-RU"/>
        </w:rPr>
        <w:t xml:space="preserve"> элементы;</w:t>
      </w:r>
    </w:p>
    <w:p w14:paraId="553B9229" w14:textId="77777777" w:rsidR="00FD5CFF" w:rsidRPr="00703C87" w:rsidRDefault="00FD5CFF" w:rsidP="00A974D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дренажные колодцы;</w:t>
      </w:r>
    </w:p>
    <w:p w14:paraId="6962FF97" w14:textId="77777777" w:rsidR="00FD5CFF" w:rsidRPr="00703C87" w:rsidRDefault="00FD5CFF" w:rsidP="00A974D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дренажные траншеи, полосы проницаемого покрытия;</w:t>
      </w:r>
    </w:p>
    <w:p w14:paraId="15F435C0" w14:textId="77777777" w:rsidR="00FD5CFF" w:rsidRPr="00703C87" w:rsidRDefault="00FD5CFF" w:rsidP="00A974D5">
      <w:pPr>
        <w:spacing w:after="0" w:line="240" w:lineRule="auto"/>
        <w:ind w:firstLine="708"/>
        <w:jc w:val="both"/>
        <w:rPr>
          <w:rFonts w:ascii="Times New Roman" w:eastAsia="Times New Roman" w:hAnsi="Times New Roman" w:cs="Times New Roman"/>
          <w:sz w:val="28"/>
          <w:szCs w:val="28"/>
          <w:lang w:eastAsia="ru-RU"/>
        </w:rPr>
      </w:pPr>
      <w:proofErr w:type="spellStart"/>
      <w:r w:rsidRPr="00703C87">
        <w:rPr>
          <w:rFonts w:ascii="Times New Roman" w:eastAsia="Times New Roman" w:hAnsi="Times New Roman" w:cs="Times New Roman"/>
          <w:sz w:val="28"/>
          <w:szCs w:val="28"/>
          <w:lang w:eastAsia="ru-RU"/>
        </w:rPr>
        <w:t>биодренажные</w:t>
      </w:r>
      <w:proofErr w:type="spellEnd"/>
      <w:r w:rsidRPr="00703C87">
        <w:rPr>
          <w:rFonts w:ascii="Times New Roman" w:eastAsia="Times New Roman" w:hAnsi="Times New Roman" w:cs="Times New Roman"/>
          <w:sz w:val="28"/>
          <w:szCs w:val="28"/>
          <w:lang w:eastAsia="ru-RU"/>
        </w:rPr>
        <w:t xml:space="preserve"> канавы;</w:t>
      </w:r>
    </w:p>
    <w:p w14:paraId="54BEBDD2" w14:textId="37E54838" w:rsidR="00FD5CFF" w:rsidRDefault="00FD5CFF" w:rsidP="00A974D5">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дождевые сады;</w:t>
      </w:r>
    </w:p>
    <w:p w14:paraId="72106DAC" w14:textId="1BC460E4" w:rsidR="006D1C6B" w:rsidRPr="00703C87" w:rsidRDefault="006D1C6B" w:rsidP="00A974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кювет</w:t>
      </w:r>
      <w:r w:rsidR="00B37C1B">
        <w:rPr>
          <w:rFonts w:ascii="Times New Roman" w:eastAsia="Times New Roman" w:hAnsi="Times New Roman" w:cs="Times New Roman"/>
          <w:sz w:val="28"/>
          <w:szCs w:val="28"/>
          <w:lang w:eastAsia="ru-RU"/>
        </w:rPr>
        <w:t>;</w:t>
      </w:r>
    </w:p>
    <w:p w14:paraId="2FF30B2B" w14:textId="51874139" w:rsidR="006D1C6B" w:rsidRPr="00703C87" w:rsidRDefault="00FD5CFF" w:rsidP="006D1C6B">
      <w:pPr>
        <w:spacing w:after="0" w:line="240" w:lineRule="auto"/>
        <w:ind w:firstLine="708"/>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водно-болотные угодья.</w:t>
      </w:r>
    </w:p>
    <w:p w14:paraId="3525BC38" w14:textId="4EC7D06A" w:rsidR="006D1C6B" w:rsidRPr="006D1C6B" w:rsidRDefault="006D1C6B" w:rsidP="00192DF2">
      <w:pPr>
        <w:pStyle w:val="a6"/>
        <w:numPr>
          <w:ilvl w:val="1"/>
          <w:numId w:val="35"/>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6D1C6B">
        <w:rPr>
          <w:rFonts w:ascii="Times New Roman" w:hAnsi="Times New Roman" w:cs="Times New Roman"/>
          <w:sz w:val="28"/>
          <w:szCs w:val="28"/>
        </w:rPr>
        <w:t xml:space="preserve">Поверхностный водоотвод осуществляется водосточной системой со всех </w:t>
      </w:r>
      <w:r>
        <w:rPr>
          <w:rFonts w:ascii="Times New Roman" w:hAnsi="Times New Roman" w:cs="Times New Roman"/>
          <w:sz w:val="28"/>
          <w:szCs w:val="28"/>
        </w:rPr>
        <w:t>сель</w:t>
      </w:r>
      <w:r w:rsidRPr="006D1C6B">
        <w:rPr>
          <w:rFonts w:ascii="Times New Roman" w:hAnsi="Times New Roman" w:cs="Times New Roman"/>
          <w:sz w:val="28"/>
          <w:szCs w:val="28"/>
        </w:rPr>
        <w:t>ских территорий. Водосточная система может быть открытой и закрытой. Открытые водостоки - это лотки, кюветы, каналы. Закрытая система представлена водосточной сетью или ливневой канализацией, состоящей из системы подземных коллекторов, водостоков и сточных веток, прокладываемых под улицами, а при необходимости и на других территориях (парки, скверы, микрорайоны и пр.).</w:t>
      </w:r>
    </w:p>
    <w:p w14:paraId="62935BDB" w14:textId="494A00EB" w:rsidR="006D1C6B" w:rsidRPr="009378D7" w:rsidRDefault="009378D7" w:rsidP="00192DF2">
      <w:pPr>
        <w:pStyle w:val="a6"/>
        <w:numPr>
          <w:ilvl w:val="1"/>
          <w:numId w:val="35"/>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9378D7">
        <w:rPr>
          <w:rFonts w:ascii="Times New Roman" w:hAnsi="Times New Roman" w:cs="Times New Roman"/>
          <w:sz w:val="28"/>
          <w:szCs w:val="28"/>
        </w:rPr>
        <w:t>Открытую систему водоотвода применяют в пригородной зоне, в поселках, а также на территориях зеленых насаждений. Высокая степень благоустройства предполагает сооружение закрытых водостоков. Открытая система рассматривается как первый этап организации поверхностного водоотвода, подлежащую замене на закрытую.</w:t>
      </w:r>
    </w:p>
    <w:p w14:paraId="6F8B712A" w14:textId="21561E57" w:rsidR="00FD5CFF" w:rsidRDefault="00FD5CFF" w:rsidP="00192DF2">
      <w:pPr>
        <w:pStyle w:val="a6"/>
        <w:numPr>
          <w:ilvl w:val="1"/>
          <w:numId w:val="35"/>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проектировании системы водоотведения (канализации), предназначенной для приема поверхностных сточных вод, </w:t>
      </w:r>
      <w:r w:rsidR="00A974D5">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 xml:space="preserve">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w:t>
      </w:r>
      <w:r w:rsidRPr="00703C87">
        <w:rPr>
          <w:rFonts w:ascii="Times New Roman" w:eastAsia="Times New Roman" w:hAnsi="Times New Roman" w:cs="Times New Roman"/>
          <w:sz w:val="28"/>
          <w:szCs w:val="28"/>
          <w:lang w:eastAsia="ru-RU"/>
        </w:rPr>
        <w:lastRenderedPageBreak/>
        <w:t>сооружений, а также сброса, откачки или слив воды на газоны, тротуары, улицы и дворовые территории.</w:t>
      </w:r>
    </w:p>
    <w:p w14:paraId="7FD6A553" w14:textId="07DCD1BF" w:rsidR="00B37C1B" w:rsidRPr="00284E2E" w:rsidRDefault="00B37C1B" w:rsidP="00192DF2">
      <w:pPr>
        <w:pStyle w:val="a6"/>
        <w:numPr>
          <w:ilvl w:val="1"/>
          <w:numId w:val="35"/>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Pr="00B37C1B">
        <w:rPr>
          <w:rFonts w:ascii="Times New Roman" w:hAnsi="Times New Roman" w:cs="Times New Roman"/>
          <w:sz w:val="28"/>
          <w:szCs w:val="28"/>
        </w:rPr>
        <w:t>чистка и уборка водосточных канав, лотков, труб, дренажей, предназначенных для отвода поверхностных и грунтовых вод из дворов, производится физическими или юридическими лицами на принадлежащих им на праве собственности земельных участках и прилегающих территориях.</w:t>
      </w:r>
    </w:p>
    <w:p w14:paraId="3D674F13" w14:textId="35A6257C" w:rsidR="00284E2E" w:rsidRPr="00284E2E" w:rsidRDefault="008F0E06" w:rsidP="00192DF2">
      <w:pPr>
        <w:pStyle w:val="a6"/>
        <w:numPr>
          <w:ilvl w:val="1"/>
          <w:numId w:val="35"/>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00284E2E" w:rsidRPr="00284E2E">
        <w:rPr>
          <w:rFonts w:ascii="Times New Roman" w:hAnsi="Times New Roman" w:cs="Times New Roman"/>
          <w:sz w:val="28"/>
          <w:szCs w:val="28"/>
        </w:rPr>
        <w:t>обственники или лица, проживающие в частных домах, обязаны поддерживать дома и ограждения в исправном техническом состоянии; проводить косметический ремонт фасадов, уборку прилегающей территории от снега и мусора; обеспечивать сохранность имеющихся перед домом зеленых насаждений; содержать в чистоте номерные знаки и указатели улиц, очищать водосточные канавы для стока воды.</w:t>
      </w:r>
    </w:p>
    <w:p w14:paraId="53813877" w14:textId="7E4D55C3" w:rsidR="00FD5CFF" w:rsidRDefault="00A974D5" w:rsidP="00192DF2">
      <w:pPr>
        <w:pStyle w:val="a6"/>
        <w:keepNext/>
        <w:keepLines/>
        <w:numPr>
          <w:ilvl w:val="0"/>
          <w:numId w:val="63"/>
        </w:numPr>
        <w:suppressAutoHyphens/>
        <w:spacing w:before="480" w:after="480" w:line="240" w:lineRule="auto"/>
        <w:ind w:left="851" w:right="849" w:firstLine="0"/>
        <w:contextualSpacing w:val="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FD5CFF" w:rsidRPr="00703C87">
        <w:rPr>
          <w:rFonts w:ascii="Times New Roman" w:eastAsia="Times New Roman" w:hAnsi="Times New Roman" w:cs="Times New Roman"/>
          <w:b/>
          <w:bCs/>
          <w:sz w:val="28"/>
          <w:szCs w:val="28"/>
          <w:lang w:eastAsia="ru-RU"/>
        </w:rPr>
        <w:t>оряд</w:t>
      </w:r>
      <w:r>
        <w:rPr>
          <w:rFonts w:ascii="Times New Roman" w:eastAsia="Times New Roman" w:hAnsi="Times New Roman" w:cs="Times New Roman"/>
          <w:b/>
          <w:bCs/>
          <w:sz w:val="28"/>
          <w:szCs w:val="28"/>
          <w:lang w:eastAsia="ru-RU"/>
        </w:rPr>
        <w:t>ок</w:t>
      </w:r>
      <w:r w:rsidR="00FD5CFF" w:rsidRPr="00703C87">
        <w:rPr>
          <w:rFonts w:ascii="Times New Roman" w:eastAsia="Times New Roman" w:hAnsi="Times New Roman" w:cs="Times New Roman"/>
          <w:b/>
          <w:bCs/>
          <w:sz w:val="28"/>
          <w:szCs w:val="28"/>
          <w:lang w:eastAsia="ru-RU"/>
        </w:rPr>
        <w:t xml:space="preserve"> проведения земляных работ</w:t>
      </w:r>
    </w:p>
    <w:p w14:paraId="1F600FC3" w14:textId="2F23CDFE" w:rsidR="00FD5CFF" w:rsidRPr="000E1D36" w:rsidRDefault="008E74BE" w:rsidP="00192DF2">
      <w:pPr>
        <w:pStyle w:val="a6"/>
        <w:numPr>
          <w:ilvl w:val="1"/>
          <w:numId w:val="61"/>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виды земляных</w:t>
      </w:r>
      <w:r w:rsidR="00FD5CFF" w:rsidRPr="00703C87">
        <w:rPr>
          <w:rFonts w:ascii="Times New Roman" w:eastAsia="Times New Roman" w:hAnsi="Times New Roman" w:cs="Times New Roman"/>
          <w:sz w:val="28"/>
          <w:szCs w:val="28"/>
          <w:lang w:eastAsia="ru-RU"/>
        </w:rPr>
        <w:t xml:space="preserve"> работ, </w:t>
      </w:r>
      <w:r w:rsidR="00FD5CFF" w:rsidRPr="000E1D36">
        <w:rPr>
          <w:rFonts w:ascii="Times New Roman" w:eastAsia="Times New Roman" w:hAnsi="Times New Roman" w:cs="Times New Roman"/>
          <w:sz w:val="28"/>
          <w:szCs w:val="28"/>
          <w:lang w:eastAsia="ru-RU"/>
        </w:rPr>
        <w:t>связанных</w:t>
      </w:r>
      <w:r w:rsidR="000E1D36" w:rsidRPr="000E1D36">
        <w:rPr>
          <w:rFonts w:ascii="Times New Roman" w:hAnsi="Times New Roman" w:cs="Times New Roman"/>
          <w:sz w:val="28"/>
          <w:szCs w:val="28"/>
        </w:rPr>
        <w:t xml:space="preserve"> со строительством, реконструкцией, капитальным ремонтом сетей и объектов инженерного обеспечения, дорог, проведением благоустройства территории, бурением скважин, рытьем шурфов, установкой рекламных конструкций, устройством стационарных ограждений, установкой МАФ и элементов внешнего благоустройства (прочно связанных фундаментом с землей</w:t>
      </w:r>
      <w:r w:rsidR="000E1D36">
        <w:rPr>
          <w:rFonts w:ascii="Times New Roman" w:hAnsi="Times New Roman" w:cs="Times New Roman"/>
          <w:sz w:val="28"/>
          <w:szCs w:val="28"/>
        </w:rPr>
        <w:t>)</w:t>
      </w:r>
      <w:r w:rsidR="00FD5CFF" w:rsidRPr="00703C87">
        <w:rPr>
          <w:rFonts w:ascii="Times New Roman" w:eastAsia="Times New Roman" w:hAnsi="Times New Roman" w:cs="Times New Roman"/>
          <w:sz w:val="28"/>
          <w:szCs w:val="28"/>
          <w:lang w:eastAsia="ru-RU"/>
        </w:rPr>
        <w:t>, проведени</w:t>
      </w:r>
      <w:r w:rsidR="000E1D36">
        <w:rPr>
          <w:rFonts w:ascii="Times New Roman" w:eastAsia="Times New Roman" w:hAnsi="Times New Roman" w:cs="Times New Roman"/>
          <w:sz w:val="28"/>
          <w:szCs w:val="28"/>
          <w:lang w:eastAsia="ru-RU"/>
        </w:rPr>
        <w:t>е</w:t>
      </w:r>
      <w:r w:rsidR="00FD5CFF" w:rsidRPr="00703C87">
        <w:rPr>
          <w:rFonts w:ascii="Times New Roman" w:eastAsia="Times New Roman" w:hAnsi="Times New Roman" w:cs="Times New Roman"/>
          <w:sz w:val="28"/>
          <w:szCs w:val="28"/>
          <w:lang w:eastAsia="ru-RU"/>
        </w:rPr>
        <w:t xml:space="preserve"> аварийных и других видов земляных работ (далее - земляные работы)</w:t>
      </w:r>
      <w:r>
        <w:rPr>
          <w:rFonts w:ascii="Times New Roman" w:eastAsia="Times New Roman" w:hAnsi="Times New Roman" w:cs="Times New Roman"/>
          <w:sz w:val="28"/>
          <w:szCs w:val="28"/>
          <w:lang w:eastAsia="ru-RU"/>
        </w:rPr>
        <w:t xml:space="preserve"> на </w:t>
      </w:r>
      <w:r w:rsidRPr="008E74BE">
        <w:rPr>
          <w:rFonts w:ascii="Times New Roman" w:hAnsi="Times New Roman" w:cs="Times New Roman"/>
          <w:sz w:val="28"/>
          <w:szCs w:val="28"/>
        </w:rPr>
        <w:t>территории</w:t>
      </w:r>
      <w:r>
        <w:rPr>
          <w:rFonts w:ascii="Times New Roman" w:hAnsi="Times New Roman" w:cs="Times New Roman"/>
          <w:sz w:val="28"/>
          <w:szCs w:val="28"/>
        </w:rPr>
        <w:t xml:space="preserve">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00711873">
        <w:rPr>
          <w:rFonts w:ascii="Times New Roman" w:eastAsia="Times New Roman" w:hAnsi="Times New Roman" w:cs="Times New Roman"/>
          <w:sz w:val="28"/>
          <w:szCs w:val="28"/>
          <w:lang w:eastAsia="ru-RU"/>
        </w:rPr>
        <w:t xml:space="preserve"> </w:t>
      </w:r>
      <w:r w:rsidRPr="008E74BE">
        <w:rPr>
          <w:rFonts w:ascii="Times New Roman" w:hAnsi="Times New Roman" w:cs="Times New Roman"/>
          <w:sz w:val="28"/>
          <w:szCs w:val="28"/>
        </w:rPr>
        <w:t xml:space="preserve">следует производить только при наличии специального разрешения на производство работ, которое выдается в соответствии с </w:t>
      </w:r>
      <w:r>
        <w:rPr>
          <w:rFonts w:ascii="Times New Roman" w:hAnsi="Times New Roman" w:cs="Times New Roman"/>
          <w:sz w:val="28"/>
          <w:szCs w:val="28"/>
        </w:rPr>
        <w:t>нормативно правовым актом</w:t>
      </w:r>
      <w:r w:rsidRPr="008E74BE">
        <w:rPr>
          <w:rFonts w:ascii="Times New Roman" w:hAnsi="Times New Roman" w:cs="Times New Roman"/>
          <w:sz w:val="28"/>
          <w:szCs w:val="28"/>
        </w:rPr>
        <w:t xml:space="preserve"> </w:t>
      </w:r>
      <w:r w:rsidR="000E1D36">
        <w:rPr>
          <w:rFonts w:ascii="Times New Roman" w:hAnsi="Times New Roman" w:cs="Times New Roman"/>
          <w:sz w:val="28"/>
          <w:szCs w:val="28"/>
        </w:rPr>
        <w:t xml:space="preserve">администрации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00711873">
        <w:rPr>
          <w:rFonts w:ascii="Times New Roman" w:eastAsia="Times New Roman" w:hAnsi="Times New Roman" w:cs="Times New Roman"/>
          <w:sz w:val="28"/>
          <w:szCs w:val="28"/>
          <w:lang w:eastAsia="ru-RU"/>
        </w:rPr>
        <w:t xml:space="preserve"> </w:t>
      </w:r>
      <w:proofErr w:type="spellStart"/>
      <w:r w:rsidRPr="008E74BE">
        <w:rPr>
          <w:rFonts w:ascii="Times New Roman" w:hAnsi="Times New Roman" w:cs="Times New Roman"/>
          <w:sz w:val="28"/>
          <w:szCs w:val="28"/>
        </w:rPr>
        <w:t>Курганинского</w:t>
      </w:r>
      <w:proofErr w:type="spellEnd"/>
      <w:r w:rsidRPr="008E74BE">
        <w:rPr>
          <w:rFonts w:ascii="Times New Roman" w:hAnsi="Times New Roman" w:cs="Times New Roman"/>
          <w:sz w:val="28"/>
          <w:szCs w:val="28"/>
        </w:rPr>
        <w:t xml:space="preserve"> района</w:t>
      </w:r>
      <w:r w:rsidR="000E1D36">
        <w:t xml:space="preserve">, </w:t>
      </w:r>
      <w:r w:rsidR="000E1D36" w:rsidRPr="000E1D36">
        <w:rPr>
          <w:rFonts w:ascii="Times New Roman" w:hAnsi="Times New Roman" w:cs="Times New Roman"/>
          <w:sz w:val="28"/>
          <w:szCs w:val="28"/>
        </w:rPr>
        <w:t>определяющим порядок выдачи и погашения разрешения на производство земляных работ (ордера на раскопки)</w:t>
      </w:r>
      <w:r w:rsidR="000E1D36">
        <w:rPr>
          <w:rFonts w:ascii="Times New Roman" w:hAnsi="Times New Roman" w:cs="Times New Roman"/>
          <w:sz w:val="28"/>
          <w:szCs w:val="28"/>
        </w:rPr>
        <w:t>.</w:t>
      </w:r>
    </w:p>
    <w:p w14:paraId="22FDC67A" w14:textId="70707951" w:rsidR="00FD5CFF" w:rsidRPr="00B6621A" w:rsidRDefault="00FD5CFF" w:rsidP="00192DF2">
      <w:pPr>
        <w:pStyle w:val="a6"/>
        <w:numPr>
          <w:ilvl w:val="1"/>
          <w:numId w:val="6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B6621A">
        <w:rPr>
          <w:rFonts w:ascii="Times New Roman" w:eastAsia="Times New Roman" w:hAnsi="Times New Roman" w:cs="Times New Roman"/>
          <w:sz w:val="28"/>
          <w:szCs w:val="28"/>
          <w:lang w:eastAsia="ru-RU"/>
        </w:rPr>
        <w:t xml:space="preserve">В разрешении на проведение земляных работ,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Pr="00B6621A">
        <w:rPr>
          <w:rFonts w:ascii="Times New Roman" w:eastAsia="Times New Roman" w:hAnsi="Times New Roman" w:cs="Times New Roman"/>
          <w:sz w:val="28"/>
          <w:szCs w:val="28"/>
          <w:lang w:eastAsia="ru-RU"/>
        </w:rPr>
        <w:t xml:space="preserve">, </w:t>
      </w:r>
      <w:r w:rsidR="00A52781" w:rsidRPr="00B6621A">
        <w:rPr>
          <w:rFonts w:ascii="Times New Roman" w:eastAsia="Times New Roman" w:hAnsi="Times New Roman" w:cs="Times New Roman"/>
          <w:sz w:val="28"/>
          <w:szCs w:val="28"/>
          <w:lang w:eastAsia="ru-RU"/>
        </w:rPr>
        <w:t>необходимо</w:t>
      </w:r>
      <w:r w:rsidRPr="00B6621A">
        <w:rPr>
          <w:rFonts w:ascii="Times New Roman" w:eastAsia="Times New Roman" w:hAnsi="Times New Roman" w:cs="Times New Roman"/>
          <w:sz w:val="28"/>
          <w:szCs w:val="28"/>
          <w:lang w:eastAsia="ru-RU"/>
        </w:rPr>
        <w:t xml:space="preserve">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499079A4" w14:textId="43DDEFAF" w:rsidR="000E1D36" w:rsidRPr="000E1D36" w:rsidRDefault="000E1D36" w:rsidP="00192DF2">
      <w:pPr>
        <w:pStyle w:val="a6"/>
        <w:numPr>
          <w:ilvl w:val="1"/>
          <w:numId w:val="6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0E1D36">
        <w:rPr>
          <w:rFonts w:ascii="Times New Roman" w:hAnsi="Times New Roman" w:cs="Times New Roman"/>
          <w:sz w:val="28"/>
          <w:szCs w:val="28"/>
        </w:rPr>
        <w:t xml:space="preserve">Разрешение на производство земляных работ (ордер на раскопки) выдается юридическим лицам, индивидуальным предпринимателям и физическим лицам (далее - производители работ), выполняющим работы, на весь период выполнения работ. После завершения работ с временным нарушением благоустройства производитель работ обязан в пределах срока действия </w:t>
      </w:r>
      <w:r w:rsidRPr="000E1D36">
        <w:rPr>
          <w:rFonts w:ascii="Times New Roman" w:hAnsi="Times New Roman" w:cs="Times New Roman"/>
          <w:sz w:val="28"/>
          <w:szCs w:val="28"/>
        </w:rPr>
        <w:lastRenderedPageBreak/>
        <w:t>разрешения на производство земляных работ (ордера на раскопки) выполнить полное восстановление благоустройства территории в соответствии с условиями организации, уполномоченной на содержание и ремонт улично</w:t>
      </w:r>
      <w:r w:rsidR="00A4646D">
        <w:rPr>
          <w:rFonts w:ascii="Times New Roman" w:hAnsi="Times New Roman" w:cs="Times New Roman"/>
          <w:sz w:val="28"/>
          <w:szCs w:val="28"/>
        </w:rPr>
        <w:t>-</w:t>
      </w:r>
      <w:r w:rsidRPr="000E1D36">
        <w:rPr>
          <w:rFonts w:ascii="Times New Roman" w:hAnsi="Times New Roman" w:cs="Times New Roman"/>
          <w:sz w:val="28"/>
          <w:szCs w:val="28"/>
        </w:rPr>
        <w:t xml:space="preserve">дорожной сети, в том числе автомобильных дорог и искусственных сооружений на них, проездов на территории общего пользования в границах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Pr="000E1D36">
        <w:rPr>
          <w:rFonts w:ascii="Times New Roman" w:hAnsi="Times New Roman" w:cs="Times New Roman"/>
          <w:sz w:val="28"/>
          <w:szCs w:val="28"/>
        </w:rPr>
        <w:t>, в том числе восстановление нарушенного благоустройства в местах размещения (движения) строительной техники, складирования строительных материалов и обратного грунта, если проектом не предусмотрено его восстановление после каждого этапа работ</w:t>
      </w:r>
      <w:r w:rsidR="00A4646D">
        <w:rPr>
          <w:rFonts w:ascii="Times New Roman" w:hAnsi="Times New Roman" w:cs="Times New Roman"/>
          <w:sz w:val="28"/>
          <w:szCs w:val="28"/>
        </w:rPr>
        <w:t>.</w:t>
      </w:r>
    </w:p>
    <w:p w14:paraId="7CB3E931" w14:textId="3B1BC7ED" w:rsidR="00FD5CFF" w:rsidRPr="004B31A2" w:rsidRDefault="00A52781" w:rsidP="00192DF2">
      <w:pPr>
        <w:pStyle w:val="a6"/>
        <w:numPr>
          <w:ilvl w:val="1"/>
          <w:numId w:val="66"/>
        </w:numPr>
        <w:tabs>
          <w:tab w:val="left" w:pos="15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B31A2">
        <w:rPr>
          <w:rFonts w:ascii="Times New Roman" w:eastAsia="Times New Roman" w:hAnsi="Times New Roman" w:cs="Times New Roman"/>
          <w:color w:val="000000" w:themeColor="text1"/>
          <w:sz w:val="28"/>
          <w:szCs w:val="28"/>
          <w:lang w:eastAsia="ru-RU"/>
        </w:rPr>
        <w:t xml:space="preserve">При проведении земляных работ на </w:t>
      </w:r>
      <w:r w:rsidR="00FD5CFF" w:rsidRPr="004B31A2">
        <w:rPr>
          <w:rFonts w:ascii="Times New Roman" w:eastAsia="Times New Roman" w:hAnsi="Times New Roman" w:cs="Times New Roman"/>
          <w:color w:val="000000" w:themeColor="text1"/>
          <w:sz w:val="28"/>
          <w:szCs w:val="28"/>
          <w:lang w:eastAsia="ru-RU"/>
        </w:rPr>
        <w:t xml:space="preserve">территории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004B31A2">
        <w:rPr>
          <w:rFonts w:ascii="Times New Roman" w:eastAsia="Times New Roman" w:hAnsi="Times New Roman"/>
          <w:sz w:val="28"/>
          <w:szCs w:val="28"/>
          <w:lang w:eastAsia="ru-RU"/>
        </w:rPr>
        <w:t xml:space="preserve"> </w:t>
      </w:r>
      <w:r w:rsidRPr="004B31A2">
        <w:rPr>
          <w:rFonts w:ascii="Times New Roman" w:eastAsia="Times New Roman" w:hAnsi="Times New Roman" w:cs="Times New Roman"/>
          <w:color w:val="000000" w:themeColor="text1"/>
          <w:sz w:val="28"/>
          <w:szCs w:val="28"/>
          <w:lang w:eastAsia="ru-RU"/>
        </w:rPr>
        <w:t>необходимо</w:t>
      </w:r>
      <w:r w:rsidR="00FD5CFF" w:rsidRPr="004B31A2">
        <w:rPr>
          <w:rFonts w:ascii="Times New Roman" w:eastAsia="Times New Roman" w:hAnsi="Times New Roman" w:cs="Times New Roman"/>
          <w:color w:val="000000" w:themeColor="text1"/>
          <w:sz w:val="28"/>
          <w:szCs w:val="28"/>
          <w:lang w:eastAsia="ru-RU"/>
        </w:rPr>
        <w:t xml:space="preserve"> предусмотреть:</w:t>
      </w:r>
    </w:p>
    <w:p w14:paraId="1D0609D1" w14:textId="6776458E" w:rsidR="00FD5CFF" w:rsidRPr="00B231D3" w:rsidRDefault="00FD5CFF" w:rsidP="00192DF2">
      <w:pPr>
        <w:pStyle w:val="a6"/>
        <w:numPr>
          <w:ilvl w:val="0"/>
          <w:numId w:val="45"/>
        </w:numPr>
        <w:spacing w:after="0" w:line="240" w:lineRule="auto"/>
        <w:ind w:left="0" w:firstLine="709"/>
        <w:jc w:val="both"/>
        <w:rPr>
          <w:rFonts w:ascii="Times New Roman" w:eastAsia="Times New Roman" w:hAnsi="Times New Roman" w:cs="Times New Roman"/>
          <w:sz w:val="28"/>
          <w:szCs w:val="28"/>
          <w:lang w:eastAsia="ru-RU"/>
        </w:rPr>
      </w:pPr>
      <w:r w:rsidRPr="004B31A2">
        <w:rPr>
          <w:rFonts w:ascii="Times New Roman" w:eastAsia="Times New Roman" w:hAnsi="Times New Roman" w:cs="Times New Roman"/>
          <w:color w:val="000000" w:themeColor="text1"/>
          <w:sz w:val="28"/>
          <w:szCs w:val="28"/>
          <w:lang w:eastAsia="ru-RU"/>
        </w:rPr>
        <w:t xml:space="preserve">случаи и порядок получения разрешения </w:t>
      </w:r>
      <w:r w:rsidRPr="00B231D3">
        <w:rPr>
          <w:rFonts w:ascii="Times New Roman" w:eastAsia="Times New Roman" w:hAnsi="Times New Roman" w:cs="Times New Roman"/>
          <w:sz w:val="28"/>
          <w:szCs w:val="28"/>
          <w:lang w:eastAsia="ru-RU"/>
        </w:rPr>
        <w:t>на проведение земляных работ, в том числе при проведении аварийных работ;</w:t>
      </w:r>
    </w:p>
    <w:p w14:paraId="0BB36B13" w14:textId="58FA74B2" w:rsidR="00FD5CFF" w:rsidRPr="00B231D3" w:rsidRDefault="00FD5CFF" w:rsidP="00192DF2">
      <w:pPr>
        <w:pStyle w:val="a6"/>
        <w:numPr>
          <w:ilvl w:val="0"/>
          <w:numId w:val="45"/>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14:paraId="7D1F6AB3" w14:textId="2B20F849" w:rsidR="00FD5CFF" w:rsidRPr="00B231D3" w:rsidRDefault="00FD5CFF" w:rsidP="00192DF2">
      <w:pPr>
        <w:pStyle w:val="a6"/>
        <w:numPr>
          <w:ilvl w:val="0"/>
          <w:numId w:val="45"/>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сроки рассмотрения документов и выдачи разрешения на проведение земляных работ;</w:t>
      </w:r>
    </w:p>
    <w:p w14:paraId="394D5B13" w14:textId="6A4FA1AE" w:rsidR="00FD5CFF" w:rsidRPr="00B231D3" w:rsidRDefault="00FD5CFF" w:rsidP="00192DF2">
      <w:pPr>
        <w:pStyle w:val="a6"/>
        <w:numPr>
          <w:ilvl w:val="0"/>
          <w:numId w:val="45"/>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основания отказа в выдаче разрешения на выполнение земляных работ;</w:t>
      </w:r>
    </w:p>
    <w:p w14:paraId="67ABC017" w14:textId="234E05F0" w:rsidR="00FD5CFF" w:rsidRPr="00B231D3" w:rsidRDefault="00FD5CFF" w:rsidP="00192DF2">
      <w:pPr>
        <w:pStyle w:val="a6"/>
        <w:numPr>
          <w:ilvl w:val="0"/>
          <w:numId w:val="45"/>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порядок переоформления разрешения на выполнение земляных работ в случае изменения организации, производящей работы.</w:t>
      </w:r>
    </w:p>
    <w:p w14:paraId="42F52A8A" w14:textId="2DB6B399" w:rsidR="00FD5CFF" w:rsidRPr="00703C87" w:rsidRDefault="00FD5CFF" w:rsidP="00192DF2">
      <w:pPr>
        <w:pStyle w:val="a6"/>
        <w:numPr>
          <w:ilvl w:val="1"/>
          <w:numId w:val="6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Уполномоченным органам </w:t>
      </w:r>
      <w:r w:rsidR="00A52781">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осуществлять контроль за ходом производства земляных работ и исполнением разрешения на выполнение земляных работ.</w:t>
      </w:r>
    </w:p>
    <w:p w14:paraId="526DD775" w14:textId="7298D352" w:rsidR="00FD5CFF" w:rsidRPr="00703C87" w:rsidRDefault="00FD5CFF" w:rsidP="00192DF2">
      <w:pPr>
        <w:pStyle w:val="a6"/>
        <w:numPr>
          <w:ilvl w:val="1"/>
          <w:numId w:val="6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производстве земляных работ </w:t>
      </w:r>
      <w:r w:rsidR="004E433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w:t>
      </w:r>
    </w:p>
    <w:p w14:paraId="5AEF8FD9" w14:textId="482E49D9" w:rsidR="00FD5CFF" w:rsidRPr="00B231D3" w:rsidRDefault="00FD5CFF" w:rsidP="00192DF2">
      <w:pPr>
        <w:pStyle w:val="a6"/>
        <w:numPr>
          <w:ilvl w:val="0"/>
          <w:numId w:val="46"/>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336E6AB3" w14:textId="54A47A99" w:rsidR="00FD5CFF" w:rsidRPr="00B231D3" w:rsidRDefault="00FD5CFF" w:rsidP="00192DF2">
      <w:pPr>
        <w:pStyle w:val="a6"/>
        <w:numPr>
          <w:ilvl w:val="0"/>
          <w:numId w:val="46"/>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14:paraId="2E0019F6" w14:textId="7DF447FB" w:rsidR="00FD5CFF" w:rsidRPr="00B231D3" w:rsidRDefault="00FD5CFF" w:rsidP="00192DF2">
      <w:pPr>
        <w:pStyle w:val="a6"/>
        <w:numPr>
          <w:ilvl w:val="0"/>
          <w:numId w:val="46"/>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54F0D067" w14:textId="1FBBAB1D" w:rsidR="00FD5CFF" w:rsidRPr="00B231D3" w:rsidRDefault="00FD5CFF" w:rsidP="00192DF2">
      <w:pPr>
        <w:pStyle w:val="a6"/>
        <w:numPr>
          <w:ilvl w:val="0"/>
          <w:numId w:val="46"/>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3577D7AF" w14:textId="2EBF1BC6" w:rsidR="00FD5CFF" w:rsidRPr="00B231D3" w:rsidRDefault="00FD5CFF" w:rsidP="00192DF2">
      <w:pPr>
        <w:pStyle w:val="a6"/>
        <w:numPr>
          <w:ilvl w:val="0"/>
          <w:numId w:val="46"/>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при выезде автотранспорта со строительных площадок и участков производства земляных работ обеспечить очистку или мойку колес;</w:t>
      </w:r>
    </w:p>
    <w:p w14:paraId="519A2D5D" w14:textId="537FF43A" w:rsidR="00FD5CFF" w:rsidRPr="00B231D3" w:rsidRDefault="00FD5CFF" w:rsidP="00192DF2">
      <w:pPr>
        <w:pStyle w:val="a6"/>
        <w:numPr>
          <w:ilvl w:val="0"/>
          <w:numId w:val="46"/>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при производстве аварийных работ выполнять их круглосуточно, без выходных и праздничных дней;</w:t>
      </w:r>
    </w:p>
    <w:p w14:paraId="22CB2BFE" w14:textId="077257BA" w:rsidR="00FD5CFF" w:rsidRPr="00B231D3" w:rsidRDefault="00FD5CFF" w:rsidP="00192DF2">
      <w:pPr>
        <w:pStyle w:val="a6"/>
        <w:numPr>
          <w:ilvl w:val="0"/>
          <w:numId w:val="46"/>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lastRenderedPageBreak/>
        <w:t>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14:paraId="676375A1" w14:textId="2588B90E" w:rsidR="00FD5CFF" w:rsidRPr="00703C87" w:rsidRDefault="00FD5CFF" w:rsidP="00192DF2">
      <w:pPr>
        <w:pStyle w:val="a6"/>
        <w:numPr>
          <w:ilvl w:val="1"/>
          <w:numId w:val="6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производстве земляных работ не</w:t>
      </w:r>
      <w:r w:rsidR="004E4330">
        <w:rPr>
          <w:rFonts w:ascii="Times New Roman" w:eastAsia="Times New Roman" w:hAnsi="Times New Roman" w:cs="Times New Roman"/>
          <w:sz w:val="28"/>
          <w:szCs w:val="28"/>
          <w:lang w:eastAsia="ru-RU"/>
        </w:rPr>
        <w:t>допусти</w:t>
      </w:r>
      <w:r w:rsidR="00A52781">
        <w:rPr>
          <w:rFonts w:ascii="Times New Roman" w:eastAsia="Times New Roman" w:hAnsi="Times New Roman" w:cs="Times New Roman"/>
          <w:sz w:val="28"/>
          <w:szCs w:val="28"/>
          <w:lang w:eastAsia="ru-RU"/>
        </w:rPr>
        <w:t>мо</w:t>
      </w:r>
      <w:r w:rsidRPr="00703C87">
        <w:rPr>
          <w:rFonts w:ascii="Times New Roman" w:eastAsia="Times New Roman" w:hAnsi="Times New Roman" w:cs="Times New Roman"/>
          <w:sz w:val="28"/>
          <w:szCs w:val="28"/>
          <w:lang w:eastAsia="ru-RU"/>
        </w:rPr>
        <w:t>:</w:t>
      </w:r>
    </w:p>
    <w:p w14:paraId="6DA490D4" w14:textId="5E2970C7" w:rsidR="00FD5CFF" w:rsidRPr="00B231D3" w:rsidRDefault="00FD5CFF" w:rsidP="00192DF2">
      <w:pPr>
        <w:pStyle w:val="a6"/>
        <w:numPr>
          <w:ilvl w:val="0"/>
          <w:numId w:val="47"/>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допускать повреждение инженерных сетей и коммуникаций, существующих сооружений, зеленых насаждений и элементов благоустройства;</w:t>
      </w:r>
    </w:p>
    <w:p w14:paraId="5D551212" w14:textId="0FA3C7A8" w:rsidR="00FD5CFF" w:rsidRPr="00B231D3" w:rsidRDefault="00FD5CFF" w:rsidP="00192DF2">
      <w:pPr>
        <w:pStyle w:val="a6"/>
        <w:numPr>
          <w:ilvl w:val="0"/>
          <w:numId w:val="47"/>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осуществлять откачку воды из колодцев, траншей, котлованов на тротуары и проезжую часть улиц;</w:t>
      </w:r>
    </w:p>
    <w:p w14:paraId="23A31C86" w14:textId="1E348BDE" w:rsidR="00FD5CFF" w:rsidRPr="00B231D3" w:rsidRDefault="00FD5CFF" w:rsidP="00192DF2">
      <w:pPr>
        <w:pStyle w:val="a6"/>
        <w:numPr>
          <w:ilvl w:val="0"/>
          <w:numId w:val="47"/>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438A0E4E" w14:textId="45EDAB94" w:rsidR="00FD5CFF" w:rsidRPr="00B231D3" w:rsidRDefault="00FD5CFF" w:rsidP="00192DF2">
      <w:pPr>
        <w:pStyle w:val="a6"/>
        <w:numPr>
          <w:ilvl w:val="0"/>
          <w:numId w:val="47"/>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оставлять на проезжей части улиц и тротуарах, газонах землю и строительные материалы после окончания производства земляных работ;</w:t>
      </w:r>
    </w:p>
    <w:p w14:paraId="2253A712" w14:textId="3E81DF57" w:rsidR="00FD5CFF" w:rsidRPr="00B231D3" w:rsidRDefault="00FD5CFF" w:rsidP="00192DF2">
      <w:pPr>
        <w:pStyle w:val="a6"/>
        <w:numPr>
          <w:ilvl w:val="0"/>
          <w:numId w:val="47"/>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занимать территорию за пределами границ участка производства земляных работ;</w:t>
      </w:r>
    </w:p>
    <w:p w14:paraId="7E3D241E" w14:textId="777CAFAE" w:rsidR="00FD5CFF" w:rsidRPr="00B231D3" w:rsidRDefault="00FD5CFF" w:rsidP="00192DF2">
      <w:pPr>
        <w:pStyle w:val="a6"/>
        <w:numPr>
          <w:ilvl w:val="0"/>
          <w:numId w:val="47"/>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 xml:space="preserve">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w:t>
      </w:r>
      <w:r w:rsidR="00606915">
        <w:rPr>
          <w:rFonts w:ascii="Times New Roman" w:eastAsia="Times New Roman" w:hAnsi="Times New Roman" w:cs="Times New Roman"/>
          <w:sz w:val="28"/>
          <w:szCs w:val="28"/>
          <w:lang w:eastAsia="ru-RU"/>
        </w:rPr>
        <w:t>«</w:t>
      </w:r>
      <w:r w:rsidRPr="00B231D3">
        <w:rPr>
          <w:rFonts w:ascii="Times New Roman" w:eastAsia="Times New Roman" w:hAnsi="Times New Roman" w:cs="Times New Roman"/>
          <w:sz w:val="28"/>
          <w:szCs w:val="28"/>
          <w:lang w:eastAsia="ru-RU"/>
        </w:rPr>
        <w:t>Интернет</w:t>
      </w:r>
      <w:r w:rsidR="00606915">
        <w:rPr>
          <w:rFonts w:ascii="Times New Roman" w:eastAsia="Times New Roman" w:hAnsi="Times New Roman" w:cs="Times New Roman"/>
          <w:sz w:val="28"/>
          <w:szCs w:val="28"/>
          <w:lang w:eastAsia="ru-RU"/>
        </w:rPr>
        <w:t>»</w:t>
      </w:r>
      <w:r w:rsidRPr="00B231D3">
        <w:rPr>
          <w:rFonts w:ascii="Times New Roman" w:eastAsia="Times New Roman" w:hAnsi="Times New Roman" w:cs="Times New Roman"/>
          <w:sz w:val="28"/>
          <w:szCs w:val="28"/>
          <w:lang w:eastAsia="ru-RU"/>
        </w:rPr>
        <w:t>, о сроках закрытия маршрута и изменения схемы движения;</w:t>
      </w:r>
    </w:p>
    <w:p w14:paraId="0A9F9727" w14:textId="0DC36026" w:rsidR="00FD5CFF" w:rsidRPr="00B231D3" w:rsidRDefault="00FD5CFF" w:rsidP="00192DF2">
      <w:pPr>
        <w:pStyle w:val="a6"/>
        <w:numPr>
          <w:ilvl w:val="0"/>
          <w:numId w:val="47"/>
        </w:numPr>
        <w:spacing w:after="0" w:line="240" w:lineRule="auto"/>
        <w:ind w:left="0" w:firstLine="709"/>
        <w:jc w:val="both"/>
        <w:rPr>
          <w:rFonts w:ascii="Times New Roman" w:eastAsia="Times New Roman" w:hAnsi="Times New Roman" w:cs="Times New Roman"/>
          <w:sz w:val="28"/>
          <w:szCs w:val="28"/>
          <w:lang w:eastAsia="ru-RU"/>
        </w:rPr>
      </w:pPr>
      <w:r w:rsidRPr="00B231D3">
        <w:rPr>
          <w:rFonts w:ascii="Times New Roman" w:eastAsia="Times New Roman" w:hAnsi="Times New Roman" w:cs="Times New Roman"/>
          <w:sz w:val="28"/>
          <w:szCs w:val="28"/>
          <w:lang w:eastAsia="ru-RU"/>
        </w:rPr>
        <w:t>производить земляные работы по ремонту инженерных коммуникаций неаварийного характера под видом проведения аварийных работ.</w:t>
      </w:r>
    </w:p>
    <w:p w14:paraId="27765736" w14:textId="0E5624D6" w:rsidR="00FD5CFF" w:rsidRDefault="00FD5CFF" w:rsidP="00192DF2">
      <w:pPr>
        <w:pStyle w:val="a6"/>
        <w:numPr>
          <w:ilvl w:val="1"/>
          <w:numId w:val="6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Земляные работы </w:t>
      </w:r>
      <w:r w:rsidR="004B31A2">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Pr="00703C87">
        <w:rPr>
          <w:rFonts w:ascii="Times New Roman" w:eastAsia="Times New Roman" w:hAnsi="Times New Roman" w:cs="Times New Roman"/>
          <w:sz w:val="28"/>
          <w:szCs w:val="28"/>
          <w:lang w:eastAsia="ru-RU"/>
        </w:rPr>
        <w:t>, где производились земляные работы, в соответствии с документами, регламентирующими производство земляных работ.</w:t>
      </w:r>
    </w:p>
    <w:p w14:paraId="533172F4" w14:textId="28C4C25F" w:rsidR="00FD5CFF" w:rsidRDefault="001A309A" w:rsidP="00192DF2">
      <w:pPr>
        <w:pStyle w:val="a6"/>
        <w:keepNext/>
        <w:keepLines/>
        <w:numPr>
          <w:ilvl w:val="0"/>
          <w:numId w:val="66"/>
        </w:numPr>
        <w:suppressAutoHyphens/>
        <w:spacing w:before="480" w:after="480" w:line="240" w:lineRule="auto"/>
        <w:ind w:left="851" w:right="851" w:firstLine="0"/>
        <w:contextualSpacing w:val="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Порядок о</w:t>
      </w:r>
      <w:r w:rsidR="00FD5CFF" w:rsidRPr="00703C87">
        <w:rPr>
          <w:rFonts w:ascii="Times New Roman" w:eastAsia="Times New Roman" w:hAnsi="Times New Roman" w:cs="Times New Roman"/>
          <w:b/>
          <w:bCs/>
          <w:sz w:val="28"/>
          <w:szCs w:val="28"/>
          <w:lang w:eastAsia="ru-RU"/>
        </w:rPr>
        <w:t>пределени</w:t>
      </w:r>
      <w:r>
        <w:rPr>
          <w:rFonts w:ascii="Times New Roman" w:eastAsia="Times New Roman" w:hAnsi="Times New Roman" w:cs="Times New Roman"/>
          <w:b/>
          <w:bCs/>
          <w:sz w:val="28"/>
          <w:szCs w:val="28"/>
          <w:lang w:eastAsia="ru-RU"/>
        </w:rPr>
        <w:t>я</w:t>
      </w:r>
      <w:r w:rsidR="00FD5CFF" w:rsidRPr="00703C87">
        <w:rPr>
          <w:rFonts w:ascii="Times New Roman" w:eastAsia="Times New Roman" w:hAnsi="Times New Roman" w:cs="Times New Roman"/>
          <w:b/>
          <w:bCs/>
          <w:sz w:val="28"/>
          <w:szCs w:val="28"/>
          <w:lang w:eastAsia="ru-RU"/>
        </w:rPr>
        <w:t xml:space="preserve"> границ прилегающих территорий </w:t>
      </w:r>
      <w:r>
        <w:rPr>
          <w:rFonts w:ascii="Times New Roman" w:eastAsia="Times New Roman" w:hAnsi="Times New Roman" w:cs="Times New Roman"/>
          <w:b/>
          <w:bCs/>
          <w:sz w:val="28"/>
          <w:szCs w:val="28"/>
          <w:lang w:eastAsia="ru-RU"/>
        </w:rPr>
        <w:t>для целей благоустройства в поселении. Общие требования по закреплению и содержанию прилегающих территорий</w:t>
      </w:r>
    </w:p>
    <w:p w14:paraId="6F31B037" w14:textId="55CA2B25" w:rsidR="00B6073C" w:rsidRPr="00F851B6" w:rsidRDefault="005B7EA6"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bidi="en-US"/>
        </w:rPr>
      </w:pPr>
      <w:r w:rsidRPr="00F851B6">
        <w:rPr>
          <w:rFonts w:ascii="Times New Roman" w:eastAsia="Times New Roman" w:hAnsi="Times New Roman" w:cs="Times New Roman"/>
          <w:sz w:val="28"/>
          <w:szCs w:val="28"/>
          <w:lang w:eastAsia="ru-RU"/>
        </w:rPr>
        <w:t xml:space="preserve">Границы прилегающих территорий определяются правилами благоустройства территории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Pr="00F851B6">
        <w:rPr>
          <w:rFonts w:ascii="Times New Roman" w:eastAsia="Times New Roman" w:hAnsi="Times New Roman" w:cs="Times New Roman"/>
          <w:sz w:val="28"/>
          <w:szCs w:val="28"/>
          <w:lang w:eastAsia="ru-RU"/>
        </w:rPr>
        <w:t xml:space="preserve">, в том числе </w:t>
      </w:r>
      <w:r w:rsidR="0021198C" w:rsidRPr="00F851B6">
        <w:rPr>
          <w:rFonts w:ascii="Times New Roman" w:eastAsia="Times New Roman" w:hAnsi="Times New Roman" w:cs="Times New Roman"/>
          <w:sz w:val="28"/>
          <w:szCs w:val="28"/>
          <w:lang w:eastAsia="ru-RU"/>
        </w:rPr>
        <w:t xml:space="preserve">и </w:t>
      </w:r>
      <w:r w:rsidRPr="00F851B6">
        <w:rPr>
          <w:rFonts w:ascii="Times New Roman" w:eastAsia="Times New Roman" w:hAnsi="Times New Roman" w:cs="Times New Roman"/>
          <w:sz w:val="28"/>
          <w:szCs w:val="28"/>
          <w:lang w:eastAsia="ru-RU"/>
        </w:rPr>
        <w:t>финансовое</w:t>
      </w:r>
      <w:r w:rsidR="0021198C" w:rsidRPr="00F851B6">
        <w:rPr>
          <w:rFonts w:ascii="Times New Roman" w:eastAsia="Times New Roman" w:hAnsi="Times New Roman" w:cs="Times New Roman"/>
          <w:sz w:val="28"/>
          <w:szCs w:val="28"/>
          <w:lang w:eastAsia="ru-RU"/>
        </w:rPr>
        <w:t xml:space="preserve"> участие</w:t>
      </w:r>
      <w:r w:rsidRPr="00F851B6">
        <w:rPr>
          <w:rFonts w:ascii="Times New Roman" w:eastAsia="Times New Roman" w:hAnsi="Times New Roman" w:cs="Times New Roman"/>
          <w:sz w:val="28"/>
          <w:szCs w:val="28"/>
          <w:lang w:eastAsia="ru-RU"/>
        </w:rPr>
        <w:t xml:space="preserve">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BC0E2B" w:rsidRPr="00F851B6">
        <w:rPr>
          <w:rFonts w:ascii="Times New Roman" w:eastAsia="Times New Roman" w:hAnsi="Times New Roman" w:cs="Times New Roman"/>
          <w:sz w:val="28"/>
          <w:szCs w:val="28"/>
          <w:lang w:bidi="en-US"/>
        </w:rPr>
        <w:t>.</w:t>
      </w:r>
    </w:p>
    <w:p w14:paraId="31739E6A" w14:textId="79F6EAF0" w:rsidR="005B7EA6" w:rsidRPr="009441EF" w:rsidRDefault="00B6073C"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eastAsia="ru-RU"/>
        </w:rPr>
        <w:lastRenderedPageBreak/>
        <w:t xml:space="preserve"> </w:t>
      </w:r>
      <w:r w:rsidR="005B7EA6" w:rsidRPr="009441EF">
        <w:rPr>
          <w:rFonts w:ascii="Times New Roman" w:eastAsia="Times New Roman" w:hAnsi="Times New Roman" w:cs="Times New Roman"/>
          <w:sz w:val="28"/>
          <w:szCs w:val="28"/>
          <w:lang w:eastAsia="ru-RU"/>
        </w:rPr>
        <w:t xml:space="preserve">Прилегающая территория </w:t>
      </w:r>
      <w:r w:rsidR="004D7DE4" w:rsidRPr="009441EF">
        <w:rPr>
          <w:rFonts w:ascii="Times New Roman" w:eastAsia="Times New Roman" w:hAnsi="Times New Roman" w:cs="Times New Roman"/>
          <w:sz w:val="28"/>
          <w:szCs w:val="28"/>
          <w:lang w:eastAsia="ru-RU"/>
        </w:rPr>
        <w:t>–</w:t>
      </w:r>
      <w:r w:rsidR="005B7EA6" w:rsidRPr="009441EF">
        <w:rPr>
          <w:rFonts w:ascii="Times New Roman" w:eastAsia="Times New Roman" w:hAnsi="Times New Roman" w:cs="Times New Roman"/>
          <w:sz w:val="28"/>
          <w:szCs w:val="28"/>
          <w:lang w:eastAsia="ru-RU"/>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w:t>
      </w:r>
      <w:r w:rsidR="00222E3D" w:rsidRPr="00711873">
        <w:rPr>
          <w:rFonts w:ascii="Times New Roman" w:eastAsia="Times New Roman" w:hAnsi="Times New Roman" w:cs="Times New Roman"/>
          <w:sz w:val="28"/>
          <w:szCs w:val="28"/>
          <w:lang w:eastAsia="ru-RU"/>
        </w:rPr>
        <w:t>Безводного сельского поселения</w:t>
      </w:r>
      <w:r w:rsidR="005B7EA6" w:rsidRPr="009441EF">
        <w:rPr>
          <w:rFonts w:ascii="Times New Roman" w:eastAsia="Times New Roman" w:hAnsi="Times New Roman" w:cs="Times New Roman"/>
          <w:sz w:val="28"/>
          <w:szCs w:val="28"/>
          <w:lang w:eastAsia="ru-RU"/>
        </w:rPr>
        <w:t xml:space="preserve"> в соответствии с порядком, установленным Законом Краснодарского края от 21 декабря 2018 г</w:t>
      </w:r>
      <w:r w:rsidR="00711873">
        <w:rPr>
          <w:rFonts w:ascii="Times New Roman" w:eastAsia="Times New Roman" w:hAnsi="Times New Roman" w:cs="Times New Roman"/>
          <w:sz w:val="28"/>
          <w:szCs w:val="28"/>
          <w:lang w:eastAsia="ru-RU"/>
        </w:rPr>
        <w:t>.</w:t>
      </w:r>
      <w:r w:rsidR="005B7EA6" w:rsidRPr="009441EF">
        <w:rPr>
          <w:rFonts w:ascii="Times New Roman" w:eastAsia="Times New Roman" w:hAnsi="Times New Roman" w:cs="Times New Roman"/>
          <w:sz w:val="28"/>
          <w:szCs w:val="28"/>
          <w:lang w:eastAsia="ru-RU"/>
        </w:rPr>
        <w:t xml:space="preserve"> N</w:t>
      </w:r>
      <w:r w:rsidR="004D7DE4" w:rsidRPr="009441EF">
        <w:rPr>
          <w:rFonts w:ascii="Times New Roman" w:eastAsia="Times New Roman" w:hAnsi="Times New Roman" w:cs="Times New Roman"/>
          <w:sz w:val="28"/>
          <w:szCs w:val="28"/>
          <w:lang w:eastAsia="ru-RU"/>
        </w:rPr>
        <w:t> </w:t>
      </w:r>
      <w:r w:rsidR="005B7EA6" w:rsidRPr="009441EF">
        <w:rPr>
          <w:rFonts w:ascii="Times New Roman" w:eastAsia="Times New Roman" w:hAnsi="Times New Roman" w:cs="Times New Roman"/>
          <w:sz w:val="28"/>
          <w:szCs w:val="28"/>
          <w:lang w:eastAsia="ru-RU"/>
        </w:rPr>
        <w:t>3952-КЗ.</w:t>
      </w:r>
    </w:p>
    <w:p w14:paraId="13A875EB" w14:textId="4C0B425F" w:rsidR="00E10BFE" w:rsidRDefault="00E7295C"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10BFE">
        <w:rPr>
          <w:rFonts w:ascii="Times New Roman" w:eastAsia="Times New Roman" w:hAnsi="Times New Roman" w:cs="Times New Roman"/>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08B31B6" w14:textId="78A30372" w:rsidR="00E7295C" w:rsidRDefault="00E7295C"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eastAsia="ru-RU"/>
        </w:rPr>
      </w:pPr>
      <w:bookmarkStart w:id="11" w:name="_Hlk105589253"/>
      <w:r w:rsidRPr="009E69DD">
        <w:rPr>
          <w:rFonts w:ascii="Times New Roman" w:hAnsi="Times New Roman" w:cs="Times New Roman"/>
          <w:color w:val="26282F"/>
          <w:sz w:val="24"/>
          <w:szCs w:val="24"/>
        </w:rPr>
        <w:t>Г</w:t>
      </w:r>
      <w:r w:rsidRPr="00E10BFE">
        <w:rPr>
          <w:rFonts w:ascii="Times New Roman" w:eastAsia="Times New Roman" w:hAnsi="Times New Roman" w:cs="Times New Roman"/>
          <w:sz w:val="28"/>
          <w:szCs w:val="28"/>
          <w:lang w:eastAsia="ru-RU"/>
        </w:rPr>
        <w:t>раницы прилегающей территории - предел прилегающей территории</w:t>
      </w:r>
      <w:bookmarkEnd w:id="11"/>
      <w:r w:rsidRPr="00E10BFE">
        <w:rPr>
          <w:rFonts w:ascii="Times New Roman" w:eastAsia="Times New Roman" w:hAnsi="Times New Roman" w:cs="Times New Roman"/>
          <w:sz w:val="28"/>
          <w:szCs w:val="28"/>
          <w:lang w:eastAsia="ru-RU"/>
        </w:rPr>
        <w:t>.</w:t>
      </w:r>
    </w:p>
    <w:p w14:paraId="39044852" w14:textId="1C1A4A5B" w:rsidR="00D0201B" w:rsidRPr="00E10BFE" w:rsidRDefault="00D0201B"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10BFE">
        <w:rPr>
          <w:rFonts w:ascii="Times New Roman" w:eastAsia="Times New Roman" w:hAnsi="Times New Roman" w:cs="Times New Roman"/>
          <w:sz w:val="28"/>
          <w:szCs w:val="28"/>
          <w:lang w:eastAsia="ru-RU"/>
        </w:rPr>
        <w:t>Внутренняя</w:t>
      </w:r>
      <w:r w:rsidRPr="00E10BFE">
        <w:rPr>
          <w:rFonts w:ascii="Times New Roman" w:hAnsi="Times New Roman" w:cs="Times New Roman"/>
          <w:sz w:val="28"/>
          <w:szCs w:val="28"/>
        </w:rPr>
        <w:t xml:space="preserve">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14:paraId="26023C6F" w14:textId="3D6F632E" w:rsidR="00D0201B" w:rsidRPr="00E10BFE" w:rsidRDefault="00D0201B"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10BFE">
        <w:rPr>
          <w:rFonts w:ascii="Times New Roman" w:eastAsia="Times New Roman" w:hAnsi="Times New Roman" w:cs="Times New Roman"/>
          <w:sz w:val="28"/>
          <w:szCs w:val="28"/>
          <w:lang w:eastAsia="ru-RU"/>
        </w:rPr>
        <w:t>Внешняя</w:t>
      </w:r>
      <w:r w:rsidRPr="00E10BFE">
        <w:rPr>
          <w:rFonts w:ascii="Times New Roman" w:hAnsi="Times New Roman" w:cs="Times New Roman"/>
          <w:sz w:val="28"/>
          <w:szCs w:val="28"/>
        </w:rPr>
        <w:t xml:space="preserve"> часть границ прилегающей территории - часть границ прилегающей территории, ее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 </w:t>
      </w:r>
    </w:p>
    <w:p w14:paraId="3ED5441E" w14:textId="4CE33B9F" w:rsidR="00D0201B" w:rsidRDefault="00D0201B"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10BFE">
        <w:rPr>
          <w:rFonts w:ascii="Times New Roman" w:eastAsia="Times New Roman" w:hAnsi="Times New Roman" w:cs="Times New Roman"/>
          <w:sz w:val="28"/>
          <w:szCs w:val="28"/>
          <w:lang w:eastAsia="ru-RU"/>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превышает 20 метров.</w:t>
      </w:r>
    </w:p>
    <w:p w14:paraId="15C2AE56" w14:textId="52C8C9A6" w:rsidR="003727F7" w:rsidRPr="00E10BFE" w:rsidRDefault="003727F7"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10BFE">
        <w:rPr>
          <w:rFonts w:ascii="Times New Roman" w:eastAsia="Times New Roman" w:hAnsi="Times New Roman" w:cs="Times New Roman"/>
          <w:sz w:val="28"/>
          <w:szCs w:val="28"/>
          <w:lang w:eastAsia="ru-RU"/>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 В границах прилегающих территорий могут располагаться следующие территории общего пользования или их части:</w:t>
      </w:r>
    </w:p>
    <w:p w14:paraId="68A6E43E" w14:textId="40570B2A" w:rsidR="003727F7" w:rsidRPr="004D7DE4" w:rsidRDefault="003727F7" w:rsidP="00192DF2">
      <w:pPr>
        <w:pStyle w:val="a6"/>
        <w:numPr>
          <w:ilvl w:val="0"/>
          <w:numId w:val="49"/>
        </w:numPr>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пешеходные коммуникации, в том числе тротуары, аллеи, дорожки, тропинки;</w:t>
      </w:r>
    </w:p>
    <w:p w14:paraId="658F17E8" w14:textId="102FC7FE" w:rsidR="003727F7" w:rsidRPr="004D7DE4" w:rsidRDefault="003727F7" w:rsidP="00192DF2">
      <w:pPr>
        <w:pStyle w:val="a6"/>
        <w:numPr>
          <w:ilvl w:val="0"/>
          <w:numId w:val="49"/>
        </w:numPr>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палисадники, клумбы;</w:t>
      </w:r>
    </w:p>
    <w:p w14:paraId="3D950303" w14:textId="754AD97F" w:rsidR="003727F7" w:rsidRPr="004D7DE4" w:rsidRDefault="003727F7" w:rsidP="00192DF2">
      <w:pPr>
        <w:pStyle w:val="a6"/>
        <w:numPr>
          <w:ilvl w:val="0"/>
          <w:numId w:val="49"/>
        </w:numPr>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18A15ADE" w14:textId="77777777" w:rsidR="003727F7" w:rsidRPr="003727F7" w:rsidRDefault="003727F7" w:rsidP="0021198C">
      <w:pPr>
        <w:spacing w:after="0" w:line="240" w:lineRule="auto"/>
        <w:ind w:firstLine="709"/>
        <w:jc w:val="both"/>
        <w:rPr>
          <w:rFonts w:ascii="Times New Roman" w:eastAsia="Times New Roman" w:hAnsi="Times New Roman" w:cs="Times New Roman"/>
          <w:sz w:val="28"/>
          <w:szCs w:val="28"/>
          <w:lang w:eastAsia="ru-RU"/>
        </w:rPr>
      </w:pPr>
      <w:r w:rsidRPr="003727F7">
        <w:rPr>
          <w:rFonts w:ascii="Times New Roman" w:eastAsia="Times New Roman" w:hAnsi="Times New Roman" w:cs="Times New Roman"/>
          <w:sz w:val="28"/>
          <w:szCs w:val="28"/>
          <w:lang w:eastAsia="ru-RU"/>
        </w:rPr>
        <w:t>Границы прилегающей территории определяются с учетом следующих ограничений:</w:t>
      </w:r>
    </w:p>
    <w:p w14:paraId="0127A2C9" w14:textId="5FAEDFE3" w:rsidR="003727F7" w:rsidRPr="004D7DE4" w:rsidRDefault="003727F7" w:rsidP="00192DF2">
      <w:pPr>
        <w:pStyle w:val="a6"/>
        <w:numPr>
          <w:ilvl w:val="1"/>
          <w:numId w:val="48"/>
        </w:numPr>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lastRenderedPageBreak/>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689CABF8" w14:textId="5DF72C23" w:rsidR="003727F7" w:rsidRPr="004D7DE4" w:rsidRDefault="003727F7" w:rsidP="00192DF2">
      <w:pPr>
        <w:pStyle w:val="a6"/>
        <w:numPr>
          <w:ilvl w:val="1"/>
          <w:numId w:val="48"/>
        </w:numPr>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5D7E36B7" w14:textId="6630FA38" w:rsidR="003727F7" w:rsidRPr="004D7DE4" w:rsidRDefault="003727F7" w:rsidP="00192DF2">
      <w:pPr>
        <w:pStyle w:val="a6"/>
        <w:numPr>
          <w:ilvl w:val="1"/>
          <w:numId w:val="48"/>
        </w:numPr>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пересечение границ прилегающих территорий, за исключением случаев установления общих смежных границ прилегающих территорий, не допускается;</w:t>
      </w:r>
    </w:p>
    <w:p w14:paraId="4E05E5D1" w14:textId="4FEF37E0" w:rsidR="003727F7" w:rsidRPr="004D7DE4" w:rsidRDefault="003727F7" w:rsidP="00192DF2">
      <w:pPr>
        <w:pStyle w:val="a6"/>
        <w:numPr>
          <w:ilvl w:val="1"/>
          <w:numId w:val="48"/>
        </w:numPr>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534E6CE0" w14:textId="0AF6E00F" w:rsidR="003727F7" w:rsidRPr="004D7DE4" w:rsidRDefault="003727F7" w:rsidP="00192DF2">
      <w:pPr>
        <w:pStyle w:val="a6"/>
        <w:numPr>
          <w:ilvl w:val="1"/>
          <w:numId w:val="48"/>
        </w:numPr>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4D7DE4">
        <w:rPr>
          <w:rFonts w:ascii="Times New Roman" w:eastAsia="Times New Roman" w:hAnsi="Times New Roman" w:cs="Times New Roman"/>
          <w:sz w:val="28"/>
          <w:szCs w:val="28"/>
          <w:lang w:eastAsia="ru-RU"/>
        </w:rPr>
        <w:t>вкрапливания</w:t>
      </w:r>
      <w:proofErr w:type="spellEnd"/>
      <w:r w:rsidRPr="004D7DE4">
        <w:rPr>
          <w:rFonts w:ascii="Times New Roman" w:eastAsia="Times New Roman" w:hAnsi="Times New Roman" w:cs="Times New Roman"/>
          <w:sz w:val="28"/>
          <w:szCs w:val="28"/>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4C3CD94B" w14:textId="40E2AA84" w:rsidR="00EF3F62" w:rsidRPr="00FE16C1" w:rsidRDefault="00EF3F62"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FE16C1">
        <w:rPr>
          <w:rFonts w:ascii="Times New Roman" w:eastAsia="Times New Roman" w:hAnsi="Times New Roman" w:cs="Times New Roman"/>
          <w:sz w:val="28"/>
          <w:szCs w:val="28"/>
          <w:lang w:eastAsia="ru-RU"/>
        </w:rPr>
        <w:t xml:space="preserve">Доведение информации о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осуществляется путем размещения информации на официальном сайте администрации </w:t>
      </w:r>
      <w:r w:rsidR="00F5449C" w:rsidRPr="00FE16C1">
        <w:rPr>
          <w:rFonts w:ascii="Times New Roman" w:eastAsia="Times New Roman" w:hAnsi="Times New Roman" w:cs="Times New Roman"/>
          <w:sz w:val="28"/>
          <w:szCs w:val="28"/>
          <w:lang w:eastAsia="ru-RU"/>
        </w:rPr>
        <w:t>сель</w:t>
      </w:r>
      <w:r w:rsidRPr="00FE16C1">
        <w:rPr>
          <w:rFonts w:ascii="Times New Roman" w:eastAsia="Times New Roman" w:hAnsi="Times New Roman" w:cs="Times New Roman"/>
          <w:sz w:val="28"/>
          <w:szCs w:val="28"/>
          <w:lang w:eastAsia="ru-RU"/>
        </w:rPr>
        <w:t xml:space="preserve">ского поселения в сети </w:t>
      </w:r>
      <w:r w:rsidR="00606915" w:rsidRPr="00FE16C1">
        <w:rPr>
          <w:rFonts w:ascii="Times New Roman" w:eastAsia="Times New Roman" w:hAnsi="Times New Roman" w:cs="Times New Roman"/>
          <w:sz w:val="28"/>
          <w:szCs w:val="28"/>
          <w:lang w:eastAsia="ru-RU"/>
        </w:rPr>
        <w:t>«</w:t>
      </w:r>
      <w:r w:rsidRPr="00FE16C1">
        <w:rPr>
          <w:rFonts w:ascii="Times New Roman" w:eastAsia="Times New Roman" w:hAnsi="Times New Roman" w:cs="Times New Roman"/>
          <w:sz w:val="28"/>
          <w:szCs w:val="28"/>
          <w:lang w:eastAsia="ru-RU"/>
        </w:rPr>
        <w:t>Интернет</w:t>
      </w:r>
      <w:r w:rsidR="00606915" w:rsidRPr="00FE16C1">
        <w:rPr>
          <w:rFonts w:ascii="Times New Roman" w:eastAsia="Times New Roman" w:hAnsi="Times New Roman" w:cs="Times New Roman"/>
          <w:sz w:val="28"/>
          <w:szCs w:val="28"/>
          <w:lang w:eastAsia="ru-RU"/>
        </w:rPr>
        <w:t>»</w:t>
      </w:r>
      <w:r w:rsidRPr="00FE16C1">
        <w:rPr>
          <w:rFonts w:ascii="Times New Roman" w:eastAsia="Times New Roman" w:hAnsi="Times New Roman" w:cs="Times New Roman"/>
          <w:sz w:val="28"/>
          <w:szCs w:val="28"/>
          <w:lang w:eastAsia="ru-RU"/>
        </w:rPr>
        <w:t>.</w:t>
      </w:r>
    </w:p>
    <w:p w14:paraId="7CC32FB1" w14:textId="7D194ABB" w:rsidR="00EF3F62" w:rsidRDefault="00EF3F62"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F3F62">
        <w:rPr>
          <w:rFonts w:ascii="Times New Roman" w:eastAsia="Times New Roman" w:hAnsi="Times New Roman" w:cs="Times New Roman"/>
          <w:sz w:val="28"/>
          <w:szCs w:val="28"/>
          <w:lang w:eastAsia="ru-RU"/>
        </w:rPr>
        <w:t>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r>
        <w:rPr>
          <w:rFonts w:ascii="Times New Roman" w:eastAsia="Times New Roman" w:hAnsi="Times New Roman" w:cs="Times New Roman"/>
          <w:sz w:val="28"/>
          <w:szCs w:val="28"/>
          <w:lang w:eastAsia="ru-RU"/>
        </w:rPr>
        <w:t>.</w:t>
      </w:r>
    </w:p>
    <w:p w14:paraId="131FDCC0" w14:textId="1E9CD71B" w:rsidR="00EF3F62" w:rsidRPr="00EF3F62" w:rsidRDefault="00EF3F62"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F3F62">
        <w:rPr>
          <w:rFonts w:ascii="Times New Roman" w:eastAsia="Times New Roman" w:hAnsi="Times New Roman" w:cs="Times New Roman"/>
          <w:sz w:val="28"/>
          <w:szCs w:val="28"/>
          <w:lang w:eastAsia="ru-RU"/>
        </w:rPr>
        <w:t>Организацию работы по содержанию прилегающих территорий, осуществляют:</w:t>
      </w:r>
    </w:p>
    <w:p w14:paraId="48645C89" w14:textId="005C259B" w:rsidR="00EF3F62" w:rsidRPr="004D7DE4" w:rsidRDefault="00EF3F62" w:rsidP="00192DF2">
      <w:pPr>
        <w:pStyle w:val="a6"/>
        <w:numPr>
          <w:ilvl w:val="0"/>
          <w:numId w:val="50"/>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w:t>
      </w:r>
      <w:r w:rsidRPr="004D7DE4">
        <w:rPr>
          <w:rFonts w:ascii="Times New Roman" w:eastAsia="Times New Roman" w:hAnsi="Times New Roman" w:cs="Times New Roman"/>
          <w:sz w:val="28"/>
          <w:szCs w:val="28"/>
          <w:lang w:eastAsia="ru-RU"/>
        </w:rPr>
        <w:lastRenderedPageBreak/>
        <w:t xml:space="preserve">финансовое, в содержании прилегающих территорий в случаях и порядке, которые определяются правилами благоустройства территории </w:t>
      </w:r>
      <w:r w:rsidR="0021198C">
        <w:rPr>
          <w:rFonts w:ascii="Times New Roman" w:eastAsia="Times New Roman" w:hAnsi="Times New Roman" w:cs="Times New Roman"/>
          <w:sz w:val="28"/>
          <w:szCs w:val="28"/>
          <w:lang w:eastAsia="ru-RU"/>
        </w:rPr>
        <w:t>сель</w:t>
      </w:r>
      <w:r w:rsidRPr="004D7DE4">
        <w:rPr>
          <w:rFonts w:ascii="Times New Roman" w:eastAsia="Times New Roman" w:hAnsi="Times New Roman" w:cs="Times New Roman"/>
          <w:sz w:val="28"/>
          <w:szCs w:val="28"/>
          <w:lang w:eastAsia="ru-RU"/>
        </w:rPr>
        <w:t>ского поселения.</w:t>
      </w:r>
    </w:p>
    <w:p w14:paraId="4D3EC2BE" w14:textId="33E3DD36" w:rsidR="00EF3F62" w:rsidRPr="004D7DE4" w:rsidRDefault="00EF3F62" w:rsidP="00192DF2">
      <w:pPr>
        <w:pStyle w:val="a6"/>
        <w:numPr>
          <w:ilvl w:val="0"/>
          <w:numId w:val="50"/>
        </w:numPr>
        <w:tabs>
          <w:tab w:val="left" w:pos="1440"/>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14:paraId="7BC1DE18" w14:textId="702A1F1D" w:rsidR="00EF3F62" w:rsidRPr="004D7DE4" w:rsidRDefault="00EF3F62" w:rsidP="00192DF2">
      <w:pPr>
        <w:pStyle w:val="a6"/>
        <w:numPr>
          <w:ilvl w:val="0"/>
          <w:numId w:val="50"/>
        </w:numPr>
        <w:tabs>
          <w:tab w:val="left" w:pos="1440"/>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на участках, на которых расположены здания (помещений в них), строений, сооружений, включая временные сооружения, находящиеся в собственности, владении или пользовании, территориях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14:paraId="57722E36" w14:textId="1907E94D" w:rsidR="00EF3F62" w:rsidRPr="004D7DE4" w:rsidRDefault="00EF3F62" w:rsidP="00192DF2">
      <w:pPr>
        <w:pStyle w:val="a6"/>
        <w:numPr>
          <w:ilvl w:val="0"/>
          <w:numId w:val="50"/>
        </w:numPr>
        <w:tabs>
          <w:tab w:val="left" w:pos="1440"/>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14:paraId="5263B23F" w14:textId="32CE7071" w:rsidR="00EF3F62" w:rsidRPr="004D7DE4" w:rsidRDefault="00EF3F62" w:rsidP="00192DF2">
      <w:pPr>
        <w:pStyle w:val="a6"/>
        <w:numPr>
          <w:ilvl w:val="0"/>
          <w:numId w:val="50"/>
        </w:numPr>
        <w:tabs>
          <w:tab w:val="left" w:pos="1440"/>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14:paraId="55B9F28D" w14:textId="419F0A4E" w:rsidR="00EF3F62" w:rsidRPr="004D7DE4" w:rsidRDefault="00EF3F62" w:rsidP="00192DF2">
      <w:pPr>
        <w:pStyle w:val="a6"/>
        <w:numPr>
          <w:ilvl w:val="0"/>
          <w:numId w:val="50"/>
        </w:numPr>
        <w:tabs>
          <w:tab w:val="left" w:pos="1440"/>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в отношении бесхозяйных объектов - организации, с которыми заключен договор об обеспечении сохранности и эксплуатации бесхозяйного имущества;</w:t>
      </w:r>
    </w:p>
    <w:p w14:paraId="599AF8FE" w14:textId="2B143AEE" w:rsidR="00EF3F62" w:rsidRPr="004D7DE4" w:rsidRDefault="00EF3F62" w:rsidP="00192DF2">
      <w:pPr>
        <w:pStyle w:val="a6"/>
        <w:numPr>
          <w:ilvl w:val="0"/>
          <w:numId w:val="50"/>
        </w:numPr>
        <w:tabs>
          <w:tab w:val="left" w:pos="1440"/>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на территориях гаражно-строительных кооперативов - соответствующие кооперативы;</w:t>
      </w:r>
    </w:p>
    <w:p w14:paraId="294F0616" w14:textId="54521515" w:rsidR="00EF3F62" w:rsidRPr="004D7DE4" w:rsidRDefault="00EF3F62" w:rsidP="00192DF2">
      <w:pPr>
        <w:pStyle w:val="a6"/>
        <w:numPr>
          <w:ilvl w:val="0"/>
          <w:numId w:val="50"/>
        </w:numPr>
        <w:tabs>
          <w:tab w:val="left" w:pos="1440"/>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на территориях садоводческих объединений граждан - соответствующие объединения;</w:t>
      </w:r>
    </w:p>
    <w:p w14:paraId="57A93D5A" w14:textId="1C73B824" w:rsidR="00EF3F62" w:rsidRPr="004D7DE4" w:rsidRDefault="00EF3F62" w:rsidP="00192DF2">
      <w:pPr>
        <w:pStyle w:val="a6"/>
        <w:numPr>
          <w:ilvl w:val="0"/>
          <w:numId w:val="50"/>
        </w:numPr>
        <w:tabs>
          <w:tab w:val="left" w:pos="1440"/>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в парках, скверах, аллеях, газонах и иных объектах озеленения,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14:paraId="12A38ADA" w14:textId="500D9928" w:rsidR="00EF3F62" w:rsidRPr="004D7DE4" w:rsidRDefault="00EF3F62" w:rsidP="00192DF2">
      <w:pPr>
        <w:pStyle w:val="a6"/>
        <w:numPr>
          <w:ilvl w:val="0"/>
          <w:numId w:val="50"/>
        </w:numPr>
        <w:tabs>
          <w:tab w:val="left" w:pos="1440"/>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14:paraId="271288EA" w14:textId="13C03465" w:rsidR="00EF3F62" w:rsidRPr="004D7DE4" w:rsidRDefault="00EF3F62" w:rsidP="00192DF2">
      <w:pPr>
        <w:pStyle w:val="a6"/>
        <w:numPr>
          <w:ilvl w:val="0"/>
          <w:numId w:val="50"/>
        </w:numPr>
        <w:tabs>
          <w:tab w:val="left" w:pos="1440"/>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на посадочных площадках остановочных пунктов - организацией, уполномоченной администрацией городского поселения;</w:t>
      </w:r>
    </w:p>
    <w:p w14:paraId="0D1B49EF" w14:textId="00D7E5AA" w:rsidR="00EF3F62" w:rsidRPr="004D7DE4" w:rsidRDefault="00EF3F62" w:rsidP="00192DF2">
      <w:pPr>
        <w:pStyle w:val="a6"/>
        <w:numPr>
          <w:ilvl w:val="0"/>
          <w:numId w:val="50"/>
        </w:numPr>
        <w:tabs>
          <w:tab w:val="left" w:pos="1440"/>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на остановочных пунктах, на которых расположены некапитальные объекты торговли, - владельцы некапитального объекта торговли;</w:t>
      </w:r>
    </w:p>
    <w:p w14:paraId="6AF00FE4" w14:textId="61C4DA5D" w:rsidR="00EF3F62" w:rsidRPr="004D7DE4" w:rsidRDefault="00EF3F62" w:rsidP="00192DF2">
      <w:pPr>
        <w:pStyle w:val="a6"/>
        <w:numPr>
          <w:ilvl w:val="0"/>
          <w:numId w:val="50"/>
        </w:numPr>
        <w:tabs>
          <w:tab w:val="left" w:pos="1440"/>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t>на железнодорожных путях, проходящих по территории городского поселения, в пределах полосы отвода железной дороги, железнодорожных переездах и переходах, - организации, эксплуатирующие железнодорожные переезды;</w:t>
      </w:r>
    </w:p>
    <w:p w14:paraId="7F3BEFAD" w14:textId="4780D2AD" w:rsidR="00BC0E2B" w:rsidRPr="004D7DE4" w:rsidRDefault="00EF3F62" w:rsidP="00192DF2">
      <w:pPr>
        <w:pStyle w:val="a6"/>
        <w:numPr>
          <w:ilvl w:val="0"/>
          <w:numId w:val="50"/>
        </w:numPr>
        <w:tabs>
          <w:tab w:val="left" w:pos="1440"/>
        </w:tabs>
        <w:spacing w:after="0" w:line="240" w:lineRule="auto"/>
        <w:ind w:left="0" w:firstLine="709"/>
        <w:jc w:val="both"/>
        <w:rPr>
          <w:rFonts w:ascii="Times New Roman" w:eastAsia="Times New Roman" w:hAnsi="Times New Roman" w:cs="Times New Roman"/>
          <w:sz w:val="28"/>
          <w:szCs w:val="28"/>
          <w:lang w:eastAsia="ru-RU"/>
        </w:rPr>
      </w:pPr>
      <w:r w:rsidRPr="004D7DE4">
        <w:rPr>
          <w:rFonts w:ascii="Times New Roman" w:eastAsia="Times New Roman" w:hAnsi="Times New Roman" w:cs="Times New Roman"/>
          <w:sz w:val="28"/>
          <w:szCs w:val="28"/>
          <w:lang w:eastAsia="ru-RU"/>
        </w:rPr>
        <w:lastRenderedPageBreak/>
        <w:t>на территориях трансформаторных и распределительных подстанций, других инженерных сооружений, работающим в автоматическом режиме (без обслуживающего персонала), а также, занимаемых опорами линий электропередачи, мачтам, байпасам - организации, эксплуатирующие данные сооружения.</w:t>
      </w:r>
    </w:p>
    <w:p w14:paraId="3966CD8A" w14:textId="56E68310" w:rsidR="00BC0E2B" w:rsidRPr="00BC0E2B" w:rsidRDefault="00BC0E2B"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pacing w:val="2"/>
          <w:sz w:val="28"/>
          <w:szCs w:val="28"/>
          <w:lang w:eastAsia="ru-RU"/>
        </w:rPr>
      </w:pPr>
      <w:r w:rsidRPr="00790F1A">
        <w:rPr>
          <w:rFonts w:ascii="Times New Roman" w:eastAsia="Times New Roman" w:hAnsi="Times New Roman" w:cs="Times New Roman"/>
          <w:sz w:val="28"/>
          <w:szCs w:val="28"/>
          <w:lang w:eastAsia="ru-RU"/>
        </w:rPr>
        <w:t>Границы</w:t>
      </w:r>
      <w:r w:rsidRPr="00BC0E2B">
        <w:rPr>
          <w:rFonts w:ascii="Times New Roman" w:eastAsia="Times New Roman" w:hAnsi="Times New Roman" w:cs="Times New Roman"/>
          <w:spacing w:val="2"/>
          <w:sz w:val="28"/>
          <w:szCs w:val="28"/>
          <w:lang w:eastAsia="ru-RU"/>
        </w:rPr>
        <w:t xml:space="preserve"> прилегающей территории определяются:</w:t>
      </w:r>
    </w:p>
    <w:p w14:paraId="37E7ED31" w14:textId="59253D31" w:rsidR="00BC0E2B" w:rsidRPr="00BC0E2B" w:rsidRDefault="00BC0E2B" w:rsidP="00BC0E2B">
      <w:pPr>
        <w:spacing w:after="0" w:line="240" w:lineRule="auto"/>
        <w:ind w:firstLine="709"/>
        <w:jc w:val="both"/>
        <w:textAlignment w:val="baseline"/>
        <w:rPr>
          <w:rFonts w:ascii="Times New Roman" w:eastAsia="Times New Roman" w:hAnsi="Times New Roman" w:cs="Times New Roman"/>
          <w:sz w:val="28"/>
          <w:szCs w:val="28"/>
          <w:lang w:eastAsia="ru-RU"/>
        </w:rPr>
      </w:pPr>
      <w:r w:rsidRPr="00BC0E2B">
        <w:rPr>
          <w:rFonts w:ascii="Times New Roman" w:eastAsia="Times New Roman" w:hAnsi="Times New Roman" w:cs="Times New Roman"/>
          <w:sz w:val="28"/>
          <w:szCs w:val="28"/>
          <w:lang w:eastAsia="ru-RU"/>
        </w:rPr>
        <w:t xml:space="preserve">на улицах с двухсторонней застройкой </w:t>
      </w:r>
      <w:r w:rsidRPr="00BC0E2B">
        <w:rPr>
          <w:rFonts w:ascii="Times New Roman" w:eastAsia="Times New Roman" w:hAnsi="Times New Roman" w:cs="Times New Roman"/>
          <w:spacing w:val="2"/>
          <w:sz w:val="28"/>
          <w:szCs w:val="28"/>
          <w:lang w:eastAsia="ru-RU"/>
        </w:rPr>
        <w:t xml:space="preserve">размеры прилегающей территории определяются </w:t>
      </w:r>
      <w:r w:rsidRPr="00BC0E2B">
        <w:rPr>
          <w:rFonts w:ascii="Times New Roman" w:eastAsia="Times New Roman" w:hAnsi="Times New Roman" w:cs="Times New Roman"/>
          <w:sz w:val="28"/>
          <w:szCs w:val="28"/>
          <w:lang w:eastAsia="ru-RU"/>
        </w:rPr>
        <w:t>по всей ширине земельного участка, по длине от его передней границы до края проезжей части дороги;</w:t>
      </w:r>
    </w:p>
    <w:p w14:paraId="57834445" w14:textId="73F24A1D" w:rsidR="00BC0E2B" w:rsidRPr="00BC0E2B" w:rsidRDefault="00BC0E2B" w:rsidP="00BC0E2B">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C0E2B">
        <w:rPr>
          <w:rFonts w:ascii="Times New Roman" w:eastAsia="Times New Roman" w:hAnsi="Times New Roman" w:cs="Times New Roman"/>
          <w:sz w:val="28"/>
          <w:szCs w:val="28"/>
          <w:lang w:eastAsia="ru-RU"/>
        </w:rPr>
        <w:t xml:space="preserve">на улицах с односторонней застройкой </w:t>
      </w:r>
      <w:r w:rsidRPr="00BC0E2B">
        <w:rPr>
          <w:rFonts w:ascii="Times New Roman" w:eastAsia="Times New Roman" w:hAnsi="Times New Roman" w:cs="Times New Roman"/>
          <w:spacing w:val="2"/>
          <w:sz w:val="28"/>
          <w:szCs w:val="28"/>
          <w:lang w:eastAsia="ru-RU"/>
        </w:rPr>
        <w:t xml:space="preserve">размеры прилегающей территории определяются </w:t>
      </w:r>
      <w:r w:rsidRPr="00BC0E2B">
        <w:rPr>
          <w:rFonts w:ascii="Times New Roman" w:eastAsia="Times New Roman" w:hAnsi="Times New Roman" w:cs="Times New Roman"/>
          <w:sz w:val="28"/>
          <w:szCs w:val="28"/>
          <w:lang w:eastAsia="ru-RU"/>
        </w:rPr>
        <w:t xml:space="preserve">по ширине земельного участка, по длине на всю ширину улицы за исключением проезжей части дороги; </w:t>
      </w:r>
    </w:p>
    <w:p w14:paraId="61DEF23E" w14:textId="3112277B" w:rsidR="00BC0E2B" w:rsidRPr="00BC0E2B" w:rsidRDefault="00BC0E2B" w:rsidP="00BC0E2B">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C0E2B">
        <w:rPr>
          <w:rFonts w:ascii="Times New Roman" w:eastAsia="Times New Roman" w:hAnsi="Times New Roman" w:cs="Times New Roman"/>
          <w:spacing w:val="2"/>
          <w:sz w:val="28"/>
          <w:szCs w:val="28"/>
          <w:lang w:eastAsia="ru-RU"/>
        </w:rPr>
        <w:t xml:space="preserve">в отношении многоквартирных домов, </w:t>
      </w:r>
      <w:r w:rsidRPr="00BC0E2B">
        <w:rPr>
          <w:rFonts w:ascii="Times New Roman" w:eastAsia="Times New Roman" w:hAnsi="Times New Roman" w:cs="Times New Roman"/>
          <w:sz w:val="28"/>
          <w:szCs w:val="28"/>
          <w:lang w:eastAsia="ru-RU"/>
        </w:rPr>
        <w:t>в пределах земельного участка, от его границы до края проезжей части улицы или проезда;</w:t>
      </w:r>
    </w:p>
    <w:p w14:paraId="410012EF" w14:textId="21DAA61D" w:rsidR="00BC0E2B" w:rsidRPr="00BC0E2B" w:rsidRDefault="00BC0E2B" w:rsidP="00BC0E2B">
      <w:pPr>
        <w:spacing w:after="0" w:line="240" w:lineRule="auto"/>
        <w:ind w:firstLine="709"/>
        <w:jc w:val="both"/>
        <w:textAlignment w:val="baseline"/>
        <w:rPr>
          <w:rFonts w:ascii="Times New Roman" w:eastAsia="Times New Roman" w:hAnsi="Times New Roman" w:cs="Times New Roman"/>
          <w:sz w:val="28"/>
          <w:szCs w:val="28"/>
          <w:lang w:eastAsia="ru-RU"/>
        </w:rPr>
      </w:pPr>
      <w:r w:rsidRPr="00BC0E2B">
        <w:rPr>
          <w:rFonts w:ascii="Times New Roman" w:eastAsia="Times New Roman" w:hAnsi="Times New Roman" w:cs="Times New Roman"/>
          <w:sz w:val="28"/>
          <w:szCs w:val="28"/>
          <w:lang w:eastAsia="ru-RU"/>
        </w:rPr>
        <w:t>для некапитальных объектов</w:t>
      </w:r>
      <w:r w:rsidR="00B66404">
        <w:rPr>
          <w:rFonts w:ascii="Times New Roman" w:eastAsia="Times New Roman" w:hAnsi="Times New Roman" w:cs="Times New Roman"/>
          <w:sz w:val="28"/>
          <w:szCs w:val="28"/>
          <w:lang w:eastAsia="ru-RU"/>
        </w:rPr>
        <w:t>,</w:t>
      </w:r>
      <w:r w:rsidRPr="00BC0E2B">
        <w:rPr>
          <w:rFonts w:ascii="Times New Roman" w:eastAsia="Times New Roman" w:hAnsi="Times New Roman" w:cs="Times New Roman"/>
          <w:sz w:val="28"/>
          <w:szCs w:val="28"/>
          <w:lang w:eastAsia="ru-RU"/>
        </w:rPr>
        <w:t xml:space="preserve"> расположенных на землях общего пользования (торговых павильонов, палаток, киосков и </w:t>
      </w:r>
      <w:proofErr w:type="spellStart"/>
      <w:r w:rsidRPr="00BC0E2B">
        <w:rPr>
          <w:rFonts w:ascii="Times New Roman" w:eastAsia="Times New Roman" w:hAnsi="Times New Roman" w:cs="Times New Roman"/>
          <w:sz w:val="28"/>
          <w:szCs w:val="28"/>
          <w:lang w:eastAsia="ru-RU"/>
        </w:rPr>
        <w:t>тд</w:t>
      </w:r>
      <w:proofErr w:type="spellEnd"/>
      <w:r w:rsidRPr="00BC0E2B">
        <w:rPr>
          <w:rFonts w:ascii="Times New Roman" w:eastAsia="Times New Roman" w:hAnsi="Times New Roman" w:cs="Times New Roman"/>
          <w:sz w:val="28"/>
          <w:szCs w:val="28"/>
          <w:lang w:eastAsia="ru-RU"/>
        </w:rPr>
        <w:t xml:space="preserve">.), </w:t>
      </w:r>
      <w:r w:rsidRPr="00BC0E2B">
        <w:rPr>
          <w:rFonts w:ascii="Times New Roman" w:eastAsia="Times New Roman" w:hAnsi="Times New Roman" w:cs="Times New Roman"/>
          <w:spacing w:val="2"/>
          <w:sz w:val="28"/>
          <w:szCs w:val="28"/>
          <w:lang w:eastAsia="ru-RU"/>
        </w:rPr>
        <w:t>размеры прилегающей территории определяются</w:t>
      </w:r>
      <w:r w:rsidRPr="00BC0E2B">
        <w:rPr>
          <w:rFonts w:ascii="Times New Roman" w:eastAsia="Times New Roman" w:hAnsi="Times New Roman" w:cs="Times New Roman"/>
          <w:sz w:val="28"/>
          <w:szCs w:val="28"/>
          <w:lang w:eastAsia="ru-RU"/>
        </w:rPr>
        <w:t xml:space="preserve"> по ширине объекта плюс 10м в</w:t>
      </w:r>
      <w:r>
        <w:rPr>
          <w:rFonts w:ascii="Times New Roman" w:eastAsia="Times New Roman" w:hAnsi="Times New Roman" w:cs="Times New Roman"/>
          <w:sz w:val="28"/>
          <w:szCs w:val="28"/>
          <w:lang w:eastAsia="ru-RU"/>
        </w:rPr>
        <w:t> </w:t>
      </w:r>
      <w:r w:rsidRPr="00BC0E2B">
        <w:rPr>
          <w:rFonts w:ascii="Times New Roman" w:eastAsia="Times New Roman" w:hAnsi="Times New Roman" w:cs="Times New Roman"/>
          <w:sz w:val="28"/>
          <w:szCs w:val="28"/>
          <w:lang w:eastAsia="ru-RU"/>
        </w:rPr>
        <w:t>каждую сторону, по длине от красной линии до края проезжей части дороги;</w:t>
      </w:r>
    </w:p>
    <w:p w14:paraId="38A4B839" w14:textId="1BA894D6" w:rsidR="00BC0E2B" w:rsidRPr="00BC0E2B" w:rsidRDefault="00BC0E2B" w:rsidP="005A64B0">
      <w:pPr>
        <w:spacing w:after="0" w:line="240" w:lineRule="auto"/>
        <w:ind w:firstLine="720"/>
        <w:jc w:val="both"/>
        <w:rPr>
          <w:rFonts w:ascii="Times New Roman" w:eastAsia="Times New Roman" w:hAnsi="Times New Roman" w:cs="Times New Roman"/>
          <w:sz w:val="28"/>
          <w:szCs w:val="28"/>
          <w:lang w:eastAsia="ru-RU"/>
        </w:rPr>
      </w:pPr>
      <w:r w:rsidRPr="00BC0E2B">
        <w:rPr>
          <w:rFonts w:ascii="Times New Roman" w:eastAsia="Times New Roman" w:hAnsi="Times New Roman" w:cs="Times New Roman"/>
          <w:sz w:val="28"/>
          <w:szCs w:val="28"/>
          <w:lang w:eastAsia="ru-RU"/>
        </w:rPr>
        <w:t>на дорогах, подходах и подъездных путях к промышленным организациям, а также к жилым микрорайонам, карьерам, гаражам, складам и</w:t>
      </w:r>
      <w:r>
        <w:rPr>
          <w:rFonts w:ascii="Times New Roman" w:eastAsia="Times New Roman" w:hAnsi="Times New Roman" w:cs="Times New Roman"/>
          <w:sz w:val="28"/>
          <w:szCs w:val="28"/>
          <w:lang w:eastAsia="ru-RU"/>
        </w:rPr>
        <w:t> </w:t>
      </w:r>
      <w:r w:rsidRPr="00BC0E2B">
        <w:rPr>
          <w:rFonts w:ascii="Times New Roman" w:eastAsia="Times New Roman" w:hAnsi="Times New Roman" w:cs="Times New Roman"/>
          <w:sz w:val="28"/>
          <w:szCs w:val="28"/>
          <w:lang w:eastAsia="ru-RU"/>
        </w:rPr>
        <w:t>земельным участкам - по всей длине дороги, включая 10-метровую зеленую зону.</w:t>
      </w:r>
    </w:p>
    <w:p w14:paraId="1D180E3B" w14:textId="074DD5A8" w:rsidR="00FD5CFF" w:rsidRPr="00703C87" w:rsidRDefault="00FD5CFF"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определении размера прилегающей территории </w:t>
      </w:r>
      <w:r w:rsidR="00F549B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не допускать:</w:t>
      </w:r>
    </w:p>
    <w:p w14:paraId="3EE69D63" w14:textId="1D343D70" w:rsidR="00FD5CFF" w:rsidRPr="007A58B9" w:rsidRDefault="00FD5CFF" w:rsidP="00192DF2">
      <w:pPr>
        <w:pStyle w:val="a6"/>
        <w:numPr>
          <w:ilvl w:val="0"/>
          <w:numId w:val="51"/>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пересечение границ прилегающих территорий;</w:t>
      </w:r>
    </w:p>
    <w:p w14:paraId="3030C265" w14:textId="026B02A4" w:rsidR="00FD5CFF" w:rsidRPr="007A58B9" w:rsidRDefault="00FD5CFF" w:rsidP="00192DF2">
      <w:pPr>
        <w:pStyle w:val="a6"/>
        <w:numPr>
          <w:ilvl w:val="0"/>
          <w:numId w:val="51"/>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14:paraId="599E77F4" w14:textId="6DFAC5BA" w:rsidR="00FD5CFF" w:rsidRPr="007A58B9" w:rsidRDefault="00FD5CFF" w:rsidP="00192DF2">
      <w:pPr>
        <w:pStyle w:val="a6"/>
        <w:numPr>
          <w:ilvl w:val="0"/>
          <w:numId w:val="51"/>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ограждение прилегающей территории;</w:t>
      </w:r>
    </w:p>
    <w:p w14:paraId="2F6CAE9F" w14:textId="1663B38D" w:rsidR="00FD5CFF" w:rsidRPr="007A58B9" w:rsidRDefault="00FD5CFF" w:rsidP="00192DF2">
      <w:pPr>
        <w:pStyle w:val="a6"/>
        <w:numPr>
          <w:ilvl w:val="0"/>
          <w:numId w:val="51"/>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14:paraId="7773E193" w14:textId="0D43ED9B" w:rsidR="00FD5CFF" w:rsidRPr="007A58B9" w:rsidRDefault="00FD5CFF" w:rsidP="00192DF2">
      <w:pPr>
        <w:pStyle w:val="a6"/>
        <w:numPr>
          <w:ilvl w:val="0"/>
          <w:numId w:val="51"/>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установление размера прилегающей территории, превышающего размер охранной зоны линейного объекта.</w:t>
      </w:r>
    </w:p>
    <w:p w14:paraId="33A1C01C" w14:textId="5007B7C6" w:rsidR="00FD5CFF" w:rsidRPr="00703C87" w:rsidRDefault="00FD5CFF"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Не</w:t>
      </w:r>
      <w:r w:rsidR="00F549B0">
        <w:rPr>
          <w:rFonts w:ascii="Times New Roman" w:eastAsia="Times New Roman" w:hAnsi="Times New Roman" w:cs="Times New Roman"/>
          <w:sz w:val="28"/>
          <w:szCs w:val="28"/>
          <w:lang w:eastAsia="ru-RU"/>
        </w:rPr>
        <w:t xml:space="preserve"> </w:t>
      </w:r>
      <w:r w:rsidRPr="00703C87">
        <w:rPr>
          <w:rFonts w:ascii="Times New Roman" w:eastAsia="Times New Roman" w:hAnsi="Times New Roman" w:cs="Times New Roman"/>
          <w:sz w:val="28"/>
          <w:szCs w:val="28"/>
          <w:lang w:eastAsia="ru-RU"/>
        </w:rPr>
        <w:t>включать в границы прилегающей территории:</w:t>
      </w:r>
    </w:p>
    <w:p w14:paraId="5F53C7D0" w14:textId="173737C0" w:rsidR="00FD5CFF" w:rsidRPr="007A58B9" w:rsidRDefault="00FD5CFF" w:rsidP="00192DF2">
      <w:pPr>
        <w:pStyle w:val="a6"/>
        <w:numPr>
          <w:ilvl w:val="0"/>
          <w:numId w:val="52"/>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отдельные части, фрагменты элементов благоустройства;</w:t>
      </w:r>
    </w:p>
    <w:p w14:paraId="2C256801" w14:textId="71203E9B" w:rsidR="00FD5CFF" w:rsidRPr="007A58B9" w:rsidRDefault="00FD5CFF" w:rsidP="00192DF2">
      <w:pPr>
        <w:pStyle w:val="a6"/>
        <w:numPr>
          <w:ilvl w:val="0"/>
          <w:numId w:val="52"/>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объекты транспортной инфраструктуры;</w:t>
      </w:r>
    </w:p>
    <w:p w14:paraId="3213C85A" w14:textId="098DD4B3" w:rsidR="00FD5CFF" w:rsidRPr="007A58B9" w:rsidRDefault="00FD5CFF" w:rsidP="00192DF2">
      <w:pPr>
        <w:pStyle w:val="a6"/>
        <w:numPr>
          <w:ilvl w:val="0"/>
          <w:numId w:val="52"/>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14:paraId="3BFA044E" w14:textId="6120F564" w:rsidR="00FD5CFF" w:rsidRPr="007A58B9" w:rsidRDefault="00FD5CFF" w:rsidP="00192DF2">
      <w:pPr>
        <w:pStyle w:val="a6"/>
        <w:numPr>
          <w:ilvl w:val="0"/>
          <w:numId w:val="52"/>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зоны с особыми условиями использования объектов инженерной инфраструктуры;</w:t>
      </w:r>
    </w:p>
    <w:p w14:paraId="0183F57D" w14:textId="64BD04C3" w:rsidR="00FD5CFF" w:rsidRPr="007A58B9" w:rsidRDefault="00FD5CFF" w:rsidP="00192DF2">
      <w:pPr>
        <w:pStyle w:val="a6"/>
        <w:numPr>
          <w:ilvl w:val="0"/>
          <w:numId w:val="52"/>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водные объекты.</w:t>
      </w:r>
    </w:p>
    <w:p w14:paraId="3E6D6506" w14:textId="00F22F0F" w:rsidR="00FD5CFF" w:rsidRPr="00703C87" w:rsidRDefault="00FD5CFF" w:rsidP="00192DF2">
      <w:pPr>
        <w:pStyle w:val="a6"/>
        <w:numPr>
          <w:ilvl w:val="1"/>
          <w:numId w:val="67"/>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lastRenderedPageBreak/>
        <w:t xml:space="preserve">Требования к подготовке и определению схемы границ прилегающих территорий </w:t>
      </w:r>
      <w:r w:rsidR="005A64B0">
        <w:rPr>
          <w:rFonts w:ascii="Times New Roman" w:eastAsia="Times New Roman" w:hAnsi="Times New Roman" w:cs="Times New Roman"/>
          <w:sz w:val="28"/>
          <w:szCs w:val="28"/>
          <w:lang w:eastAsia="ru-RU"/>
        </w:rPr>
        <w:t xml:space="preserve">необходимо </w:t>
      </w:r>
      <w:r w:rsidRPr="00703C87">
        <w:rPr>
          <w:rFonts w:ascii="Times New Roman" w:eastAsia="Times New Roman" w:hAnsi="Times New Roman" w:cs="Times New Roman"/>
          <w:sz w:val="28"/>
          <w:szCs w:val="28"/>
          <w:lang w:eastAsia="ru-RU"/>
        </w:rPr>
        <w:t>установить в нормативном правовом акте субъекта Российской Федерации.</w:t>
      </w:r>
    </w:p>
    <w:p w14:paraId="05C95BE5" w14:textId="715E2DEE" w:rsidR="00FD5CFF" w:rsidRPr="00703C87" w:rsidRDefault="00FD5CFF" w:rsidP="0021198C">
      <w:pPr>
        <w:spacing w:after="0" w:line="240" w:lineRule="auto"/>
        <w:ind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Подготовку и формирование схемы границ прилегающих территорий осуществлять, в том числе, в электронной форме.</w:t>
      </w:r>
    </w:p>
    <w:p w14:paraId="41B1FD9D" w14:textId="3D24BAD9" w:rsidR="00FA36B5" w:rsidRDefault="00B66404" w:rsidP="00192DF2">
      <w:pPr>
        <w:pStyle w:val="a6"/>
        <w:keepNext/>
        <w:keepLines/>
        <w:numPr>
          <w:ilvl w:val="0"/>
          <w:numId w:val="66"/>
        </w:numPr>
        <w:suppressAutoHyphens/>
        <w:spacing w:before="480" w:after="480" w:line="240" w:lineRule="auto"/>
        <w:ind w:left="851" w:right="851" w:firstLine="0"/>
        <w:contextualSpacing w:val="0"/>
        <w:jc w:val="center"/>
        <w:outlineLvl w:val="1"/>
        <w:rPr>
          <w:rFonts w:ascii="Times New Roman" w:eastAsia="Times New Roman" w:hAnsi="Times New Roman" w:cs="Times New Roman"/>
          <w:b/>
          <w:bCs/>
          <w:sz w:val="28"/>
          <w:szCs w:val="28"/>
          <w:lang w:eastAsia="ru-RU"/>
        </w:rPr>
      </w:pPr>
      <w:r w:rsidRPr="00A304D6">
        <w:rPr>
          <w:rFonts w:ascii="Times New Roman" w:eastAsia="Times New Roman" w:hAnsi="Times New Roman" w:cs="Times New Roman"/>
          <w:b/>
          <w:bCs/>
          <w:sz w:val="28"/>
          <w:szCs w:val="28"/>
          <w:lang w:eastAsia="ru-RU"/>
        </w:rPr>
        <w:t>П</w:t>
      </w:r>
      <w:r w:rsidR="00FD5CFF" w:rsidRPr="00A304D6">
        <w:rPr>
          <w:rFonts w:ascii="Times New Roman" w:eastAsia="Times New Roman" w:hAnsi="Times New Roman" w:cs="Times New Roman"/>
          <w:b/>
          <w:bCs/>
          <w:sz w:val="28"/>
          <w:szCs w:val="28"/>
          <w:lang w:eastAsia="ru-RU"/>
        </w:rPr>
        <w:t>разднично</w:t>
      </w:r>
      <w:r w:rsidRPr="00A304D6">
        <w:rPr>
          <w:rFonts w:ascii="Times New Roman" w:eastAsia="Times New Roman" w:hAnsi="Times New Roman" w:cs="Times New Roman"/>
          <w:b/>
          <w:bCs/>
          <w:sz w:val="28"/>
          <w:szCs w:val="28"/>
          <w:lang w:eastAsia="ru-RU"/>
        </w:rPr>
        <w:t>е</w:t>
      </w:r>
      <w:r w:rsidR="00FD5CFF" w:rsidRPr="00A304D6">
        <w:rPr>
          <w:rFonts w:ascii="Times New Roman" w:eastAsia="Times New Roman" w:hAnsi="Times New Roman" w:cs="Times New Roman"/>
          <w:b/>
          <w:bCs/>
          <w:sz w:val="28"/>
          <w:szCs w:val="28"/>
          <w:lang w:eastAsia="ru-RU"/>
        </w:rPr>
        <w:t xml:space="preserve"> оформлени</w:t>
      </w:r>
      <w:r w:rsidRPr="00A304D6">
        <w:rPr>
          <w:rFonts w:ascii="Times New Roman" w:eastAsia="Times New Roman" w:hAnsi="Times New Roman" w:cs="Times New Roman"/>
          <w:b/>
          <w:bCs/>
          <w:sz w:val="28"/>
          <w:szCs w:val="28"/>
          <w:lang w:eastAsia="ru-RU"/>
        </w:rPr>
        <w:t>е</w:t>
      </w:r>
      <w:r w:rsidR="00FD5CFF" w:rsidRPr="00A304D6">
        <w:rPr>
          <w:rFonts w:ascii="Times New Roman" w:eastAsia="Times New Roman" w:hAnsi="Times New Roman" w:cs="Times New Roman"/>
          <w:b/>
          <w:bCs/>
          <w:sz w:val="28"/>
          <w:szCs w:val="28"/>
          <w:lang w:eastAsia="ru-RU"/>
        </w:rPr>
        <w:t xml:space="preserve"> территории </w:t>
      </w:r>
      <w:r w:rsidR="00711873">
        <w:rPr>
          <w:rFonts w:ascii="Times New Roman" w:eastAsia="Times New Roman" w:hAnsi="Times New Roman" w:cs="Times New Roman"/>
          <w:b/>
          <w:bCs/>
          <w:sz w:val="28"/>
          <w:szCs w:val="28"/>
          <w:lang w:eastAsia="ru-RU"/>
        </w:rPr>
        <w:t>Константиновского</w:t>
      </w:r>
      <w:r w:rsidR="00222E3D" w:rsidRPr="00A304D6">
        <w:rPr>
          <w:rFonts w:ascii="Times New Roman" w:eastAsia="Times New Roman" w:hAnsi="Times New Roman" w:cs="Times New Roman"/>
          <w:b/>
          <w:bCs/>
          <w:sz w:val="28"/>
          <w:szCs w:val="28"/>
          <w:lang w:eastAsia="ru-RU"/>
        </w:rPr>
        <w:t xml:space="preserve"> сельского поселения</w:t>
      </w:r>
      <w:r w:rsidR="007A58B9" w:rsidRPr="00A304D6">
        <w:rPr>
          <w:rFonts w:ascii="Times New Roman" w:eastAsia="Times New Roman" w:hAnsi="Times New Roman" w:cs="Times New Roman"/>
          <w:b/>
          <w:bCs/>
          <w:sz w:val="28"/>
          <w:szCs w:val="28"/>
          <w:lang w:eastAsia="ru-RU"/>
        </w:rPr>
        <w:t xml:space="preserve"> </w:t>
      </w:r>
      <w:proofErr w:type="spellStart"/>
      <w:r w:rsidR="007A58B9" w:rsidRPr="00A304D6">
        <w:rPr>
          <w:rFonts w:ascii="Times New Roman" w:eastAsia="Times New Roman" w:hAnsi="Times New Roman" w:cs="Times New Roman"/>
          <w:b/>
          <w:bCs/>
          <w:sz w:val="28"/>
          <w:szCs w:val="28"/>
          <w:lang w:eastAsia="ru-RU"/>
        </w:rPr>
        <w:t>Курганинского</w:t>
      </w:r>
      <w:proofErr w:type="spellEnd"/>
      <w:r w:rsidR="007A58B9" w:rsidRPr="00A304D6">
        <w:rPr>
          <w:rFonts w:ascii="Times New Roman" w:eastAsia="Times New Roman" w:hAnsi="Times New Roman" w:cs="Times New Roman"/>
          <w:b/>
          <w:bCs/>
          <w:sz w:val="28"/>
          <w:szCs w:val="28"/>
          <w:lang w:eastAsia="ru-RU"/>
        </w:rPr>
        <w:t xml:space="preserve"> района</w:t>
      </w:r>
    </w:p>
    <w:p w14:paraId="2392A369" w14:textId="77777777" w:rsidR="00D80957" w:rsidRPr="00FA36B5" w:rsidRDefault="00D80957" w:rsidP="00D80957">
      <w:pPr>
        <w:pStyle w:val="a6"/>
        <w:keepNext/>
        <w:keepLines/>
        <w:suppressAutoHyphens/>
        <w:spacing w:before="480" w:after="480" w:line="240" w:lineRule="auto"/>
        <w:ind w:left="928" w:right="851"/>
        <w:outlineLvl w:val="1"/>
        <w:rPr>
          <w:rFonts w:ascii="Times New Roman" w:eastAsia="Times New Roman" w:hAnsi="Times New Roman" w:cs="Times New Roman"/>
          <w:b/>
          <w:bCs/>
          <w:sz w:val="28"/>
          <w:szCs w:val="28"/>
          <w:lang w:eastAsia="ru-RU"/>
        </w:rPr>
      </w:pPr>
    </w:p>
    <w:p w14:paraId="7616893D" w14:textId="3DE0EC5E" w:rsidR="00DB75D9" w:rsidRPr="00F851B6" w:rsidRDefault="00DB75D9" w:rsidP="00192DF2">
      <w:pPr>
        <w:pStyle w:val="a6"/>
        <w:numPr>
          <w:ilvl w:val="1"/>
          <w:numId w:val="68"/>
        </w:numPr>
        <w:spacing w:after="0" w:line="240" w:lineRule="auto"/>
        <w:ind w:left="0" w:firstLine="709"/>
        <w:jc w:val="both"/>
        <w:rPr>
          <w:rFonts w:ascii="Times New Roman" w:eastAsia="Times New Roman" w:hAnsi="Times New Roman" w:cs="Times New Roman"/>
          <w:sz w:val="28"/>
          <w:szCs w:val="28"/>
          <w:lang w:eastAsia="ru-RU"/>
        </w:rPr>
      </w:pPr>
      <w:r w:rsidRPr="00F851B6">
        <w:rPr>
          <w:rFonts w:ascii="Times New Roman" w:hAnsi="Times New Roman" w:cs="Times New Roman"/>
          <w:sz w:val="28"/>
          <w:szCs w:val="28"/>
        </w:rPr>
        <w:t xml:space="preserve">Праздничное оформление зданий, сооружений осуществляется их правообладателями и (или) уполномоченными администрацией </w:t>
      </w:r>
      <w:r w:rsidR="00711873">
        <w:rPr>
          <w:rFonts w:ascii="Times New Roman" w:hAnsi="Times New Roman" w:cs="Times New Roman"/>
          <w:sz w:val="28"/>
          <w:szCs w:val="28"/>
        </w:rPr>
        <w:t>Константиновского</w:t>
      </w:r>
      <w:r w:rsidRPr="00F851B6">
        <w:rPr>
          <w:rFonts w:ascii="Times New Roman" w:hAnsi="Times New Roman" w:cs="Times New Roman"/>
          <w:sz w:val="28"/>
          <w:szCs w:val="28"/>
        </w:rPr>
        <w:t xml:space="preserve"> сельского поселения лицами, а мест и территорий общего пользования – уполномоченными администрацией </w:t>
      </w:r>
      <w:proofErr w:type="spellStart"/>
      <w:r w:rsidR="00711873">
        <w:rPr>
          <w:rFonts w:ascii="Times New Roman" w:hAnsi="Times New Roman" w:cs="Times New Roman"/>
          <w:sz w:val="28"/>
          <w:szCs w:val="28"/>
        </w:rPr>
        <w:t>Контснатиновского</w:t>
      </w:r>
      <w:proofErr w:type="spellEnd"/>
      <w:r w:rsidRPr="00F851B6">
        <w:rPr>
          <w:rFonts w:ascii="Times New Roman" w:hAnsi="Times New Roman" w:cs="Times New Roman"/>
          <w:sz w:val="28"/>
          <w:szCs w:val="28"/>
        </w:rPr>
        <w:t xml:space="preserve"> сельского поселения лицами в рамках реализации плана праздничного и тематического оформления станицы.</w:t>
      </w:r>
    </w:p>
    <w:p w14:paraId="7C8C48C9" w14:textId="1DAC1CFF" w:rsidR="00FD5CFF" w:rsidRPr="00703C87" w:rsidRDefault="00FD5CFF" w:rsidP="00192DF2">
      <w:pPr>
        <w:pStyle w:val="a6"/>
        <w:numPr>
          <w:ilvl w:val="1"/>
          <w:numId w:val="68"/>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В перечень объектов праздничного оформления </w:t>
      </w:r>
      <w:r w:rsidR="00A304D6">
        <w:rPr>
          <w:rFonts w:ascii="Times New Roman" w:eastAsia="Times New Roman" w:hAnsi="Times New Roman" w:cs="Times New Roman"/>
          <w:sz w:val="28"/>
          <w:szCs w:val="28"/>
          <w:lang w:eastAsia="ru-RU"/>
        </w:rPr>
        <w:t>входят</w:t>
      </w:r>
      <w:r w:rsidRPr="00703C87">
        <w:rPr>
          <w:rFonts w:ascii="Times New Roman" w:eastAsia="Times New Roman" w:hAnsi="Times New Roman" w:cs="Times New Roman"/>
          <w:sz w:val="28"/>
          <w:szCs w:val="28"/>
          <w:lang w:eastAsia="ru-RU"/>
        </w:rPr>
        <w:t>:</w:t>
      </w:r>
    </w:p>
    <w:p w14:paraId="2CD147BF" w14:textId="5359F3B9" w:rsidR="00FD5CFF" w:rsidRPr="007A58B9" w:rsidRDefault="00FD5CFF" w:rsidP="00192DF2">
      <w:pPr>
        <w:pStyle w:val="a6"/>
        <w:numPr>
          <w:ilvl w:val="0"/>
          <w:numId w:val="53"/>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площади, улицы, бульвары, мостовые сооружения, магистрали;</w:t>
      </w:r>
    </w:p>
    <w:p w14:paraId="73BA469F" w14:textId="761F7CE6" w:rsidR="00FD5CFF" w:rsidRPr="007A58B9" w:rsidRDefault="00FD5CFF" w:rsidP="00192DF2">
      <w:pPr>
        <w:pStyle w:val="a6"/>
        <w:numPr>
          <w:ilvl w:val="0"/>
          <w:numId w:val="53"/>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места массовых гуляний, парки, скверы, набережные;</w:t>
      </w:r>
    </w:p>
    <w:p w14:paraId="4C34329A" w14:textId="558D280F" w:rsidR="00FD5CFF" w:rsidRPr="007A58B9" w:rsidRDefault="00FD5CFF" w:rsidP="00192DF2">
      <w:pPr>
        <w:pStyle w:val="a6"/>
        <w:numPr>
          <w:ilvl w:val="0"/>
          <w:numId w:val="53"/>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фасады зданий;</w:t>
      </w:r>
    </w:p>
    <w:p w14:paraId="09862D11" w14:textId="696ECAF3" w:rsidR="00FD5CFF" w:rsidRPr="007A58B9" w:rsidRDefault="00FD5CFF" w:rsidP="00192DF2">
      <w:pPr>
        <w:pStyle w:val="a6"/>
        <w:numPr>
          <w:ilvl w:val="0"/>
          <w:numId w:val="53"/>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7B7BA6F6" w14:textId="03FF183D" w:rsidR="00FD5CFF" w:rsidRPr="007A58B9" w:rsidRDefault="00FD5CFF" w:rsidP="00192DF2">
      <w:pPr>
        <w:pStyle w:val="a6"/>
        <w:numPr>
          <w:ilvl w:val="0"/>
          <w:numId w:val="53"/>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наземный общественный пассажирский транспорт, территории и фасады зданий, строений и сооружений транспортной инфраструктуры.</w:t>
      </w:r>
    </w:p>
    <w:p w14:paraId="51C117A3" w14:textId="333966A8" w:rsidR="00FD5CFF" w:rsidRPr="00703C87" w:rsidRDefault="00FD5CFF" w:rsidP="00192DF2">
      <w:pPr>
        <w:pStyle w:val="a6"/>
        <w:numPr>
          <w:ilvl w:val="1"/>
          <w:numId w:val="68"/>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К элементам праздничного оформления относ</w:t>
      </w:r>
      <w:r w:rsidR="00C66CA0">
        <w:rPr>
          <w:rFonts w:ascii="Times New Roman" w:eastAsia="Times New Roman" w:hAnsi="Times New Roman" w:cs="Times New Roman"/>
          <w:sz w:val="28"/>
          <w:szCs w:val="28"/>
          <w:lang w:eastAsia="ru-RU"/>
        </w:rPr>
        <w:t>ятся</w:t>
      </w:r>
      <w:r w:rsidRPr="00703C87">
        <w:rPr>
          <w:rFonts w:ascii="Times New Roman" w:eastAsia="Times New Roman" w:hAnsi="Times New Roman" w:cs="Times New Roman"/>
          <w:sz w:val="28"/>
          <w:szCs w:val="28"/>
          <w:lang w:eastAsia="ru-RU"/>
        </w:rPr>
        <w:t>:</w:t>
      </w:r>
    </w:p>
    <w:p w14:paraId="77B4B42F" w14:textId="0FF43836" w:rsidR="00FD5CFF" w:rsidRPr="007A58B9" w:rsidRDefault="00FD5CFF" w:rsidP="00192DF2">
      <w:pPr>
        <w:pStyle w:val="a6"/>
        <w:numPr>
          <w:ilvl w:val="0"/>
          <w:numId w:val="54"/>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текстильные или нетканые изделия, в том числе с нанесенными на их поверхности графическими изображениями;</w:t>
      </w:r>
    </w:p>
    <w:p w14:paraId="6A716575" w14:textId="6C5B3EE5" w:rsidR="00FD5CFF" w:rsidRPr="007A58B9" w:rsidRDefault="00FD5CFF" w:rsidP="00192DF2">
      <w:pPr>
        <w:pStyle w:val="a6"/>
        <w:numPr>
          <w:ilvl w:val="0"/>
          <w:numId w:val="54"/>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объемно-декоративные сооружения, имеющие несущую конструкцию и внешнее оформление, соответствующее тематике мероприятия;</w:t>
      </w:r>
    </w:p>
    <w:p w14:paraId="1B4E3969" w14:textId="048A8BD9" w:rsidR="00FD5CFF" w:rsidRPr="007A58B9" w:rsidRDefault="00FD5CFF" w:rsidP="00192DF2">
      <w:pPr>
        <w:pStyle w:val="a6"/>
        <w:numPr>
          <w:ilvl w:val="0"/>
          <w:numId w:val="54"/>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мультимедийное и проекционное оборудование, предназначенное для трансляции текстовой, звуковой, графической и видеоинформации;</w:t>
      </w:r>
    </w:p>
    <w:p w14:paraId="22FD26F2" w14:textId="42193EEF" w:rsidR="00FD5CFF" w:rsidRPr="007A58B9" w:rsidRDefault="00FD5CFF" w:rsidP="00192DF2">
      <w:pPr>
        <w:pStyle w:val="a6"/>
        <w:numPr>
          <w:ilvl w:val="0"/>
          <w:numId w:val="54"/>
        </w:numPr>
        <w:spacing w:after="0" w:line="240" w:lineRule="auto"/>
        <w:ind w:left="0" w:firstLine="709"/>
        <w:jc w:val="both"/>
        <w:rPr>
          <w:rFonts w:ascii="Times New Roman" w:eastAsia="Times New Roman" w:hAnsi="Times New Roman" w:cs="Times New Roman"/>
          <w:sz w:val="28"/>
          <w:szCs w:val="28"/>
          <w:lang w:eastAsia="ru-RU"/>
        </w:rPr>
      </w:pPr>
      <w:r w:rsidRPr="007A58B9">
        <w:rPr>
          <w:rFonts w:ascii="Times New Roman" w:eastAsia="Times New Roman" w:hAnsi="Times New Roman" w:cs="Times New Roman"/>
          <w:sz w:val="28"/>
          <w:szCs w:val="28"/>
          <w:lang w:eastAsia="ru-RU"/>
        </w:rPr>
        <w:t>праздничное освещение (иллюминация) улиц, площадей, фасадов зданий и сооружений, в том числе:</w:t>
      </w:r>
    </w:p>
    <w:p w14:paraId="64CBD56C" w14:textId="77777777" w:rsidR="00FD5CFF" w:rsidRPr="00703C87" w:rsidRDefault="00FD5CFF" w:rsidP="007A58B9">
      <w:pPr>
        <w:spacing w:after="0" w:line="240" w:lineRule="auto"/>
        <w:ind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праздничная подсветка фасадов зданий;</w:t>
      </w:r>
    </w:p>
    <w:p w14:paraId="7AC78352" w14:textId="77777777" w:rsidR="00FD5CFF" w:rsidRPr="00703C87" w:rsidRDefault="00FD5CFF" w:rsidP="007A58B9">
      <w:pPr>
        <w:spacing w:after="0" w:line="240" w:lineRule="auto"/>
        <w:ind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иллюминационные гирлянды и кронштейны;</w:t>
      </w:r>
    </w:p>
    <w:p w14:paraId="5305E0FE" w14:textId="77777777" w:rsidR="00FD5CFF" w:rsidRPr="00703C87" w:rsidRDefault="00FD5CFF" w:rsidP="007A58B9">
      <w:pPr>
        <w:spacing w:after="0" w:line="240" w:lineRule="auto"/>
        <w:ind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23954206" w14:textId="77777777" w:rsidR="00FD5CFF" w:rsidRPr="00703C87" w:rsidRDefault="00FD5CFF" w:rsidP="007A58B9">
      <w:pPr>
        <w:spacing w:after="0" w:line="240" w:lineRule="auto"/>
        <w:ind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подсветка зеленых насаждений;</w:t>
      </w:r>
    </w:p>
    <w:p w14:paraId="30129A2D" w14:textId="77777777" w:rsidR="00FD5CFF" w:rsidRPr="00703C87" w:rsidRDefault="00FD5CFF" w:rsidP="007A58B9">
      <w:pPr>
        <w:spacing w:after="0" w:line="240" w:lineRule="auto"/>
        <w:ind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lastRenderedPageBreak/>
        <w:t>праздничное и тематическое оформление пассажирского транспорта;</w:t>
      </w:r>
    </w:p>
    <w:p w14:paraId="54B17A73" w14:textId="77777777" w:rsidR="00FD5CFF" w:rsidRPr="00703C87" w:rsidRDefault="00FD5CFF" w:rsidP="007A58B9">
      <w:pPr>
        <w:spacing w:after="0" w:line="240" w:lineRule="auto"/>
        <w:ind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государственные и муниципальные флаги, государственная и муниципальная символика;</w:t>
      </w:r>
    </w:p>
    <w:p w14:paraId="37B38045" w14:textId="77777777" w:rsidR="00FD5CFF" w:rsidRPr="00703C87" w:rsidRDefault="00FD5CFF" w:rsidP="007A58B9">
      <w:pPr>
        <w:spacing w:after="0" w:line="240" w:lineRule="auto"/>
        <w:ind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декоративные флаги, флажки, стяги;</w:t>
      </w:r>
    </w:p>
    <w:p w14:paraId="7C4C9F85" w14:textId="77777777" w:rsidR="00FD5CFF" w:rsidRPr="00703C87" w:rsidRDefault="00FD5CFF" w:rsidP="007A58B9">
      <w:pPr>
        <w:spacing w:after="0" w:line="240" w:lineRule="auto"/>
        <w:ind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информационные и тематические материалы на рекламных конструкциях;</w:t>
      </w:r>
    </w:p>
    <w:p w14:paraId="2290A3F5" w14:textId="77777777" w:rsidR="00FD5CFF" w:rsidRPr="00703C87" w:rsidRDefault="00FD5CFF" w:rsidP="007A58B9">
      <w:pPr>
        <w:spacing w:after="0" w:line="240" w:lineRule="auto"/>
        <w:ind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21EEC48C" w14:textId="28317E47" w:rsidR="00FD5CFF" w:rsidRPr="00703C87" w:rsidRDefault="00FD5CFF" w:rsidP="00192DF2">
      <w:pPr>
        <w:pStyle w:val="a6"/>
        <w:numPr>
          <w:ilvl w:val="1"/>
          <w:numId w:val="68"/>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Для праздничного оформления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00711873">
        <w:rPr>
          <w:rFonts w:ascii="Times New Roman" w:eastAsia="Times New Roman" w:hAnsi="Times New Roman" w:cs="Times New Roman"/>
          <w:sz w:val="28"/>
          <w:szCs w:val="28"/>
          <w:lang w:eastAsia="ru-RU"/>
        </w:rPr>
        <w:t xml:space="preserve"> </w:t>
      </w:r>
      <w:r w:rsidR="00C66CA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5FF700D4" w14:textId="2E83D491" w:rsidR="00FD5CFF" w:rsidRPr="00703C87" w:rsidRDefault="00FD5CFF" w:rsidP="00192DF2">
      <w:pPr>
        <w:pStyle w:val="a6"/>
        <w:numPr>
          <w:ilvl w:val="1"/>
          <w:numId w:val="68"/>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При проектировании и установке элементов праздничного и (или) тематического оформления обеспечивать сохранение средств регулирования дорожного движения, без ухудшения их видимости для всех участников дорожного движения.</w:t>
      </w:r>
    </w:p>
    <w:p w14:paraId="21E7BA48" w14:textId="0B4F761E" w:rsidR="00FD5CFF" w:rsidRPr="00703C87" w:rsidRDefault="00FD5CFF" w:rsidP="00192DF2">
      <w:pPr>
        <w:pStyle w:val="a6"/>
        <w:numPr>
          <w:ilvl w:val="1"/>
          <w:numId w:val="68"/>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проектировании элементов праздничного и (или) тематического оформления </w:t>
      </w:r>
      <w:r w:rsidR="002D7259">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1FF26194" w14:textId="281E8670" w:rsidR="00F851B6" w:rsidRPr="00F851B6" w:rsidRDefault="00FD5CFF" w:rsidP="00192DF2">
      <w:pPr>
        <w:pStyle w:val="a6"/>
        <w:numPr>
          <w:ilvl w:val="1"/>
          <w:numId w:val="68"/>
        </w:numPr>
        <w:spacing w:after="0" w:line="240" w:lineRule="auto"/>
        <w:ind w:left="0" w:firstLine="709"/>
        <w:jc w:val="both"/>
        <w:rPr>
          <w:rFonts w:ascii="Times New Roman" w:eastAsia="Times New Roman" w:hAnsi="Times New Roman" w:cs="Times New Roman"/>
          <w:sz w:val="28"/>
          <w:szCs w:val="28"/>
          <w:lang w:eastAsia="ru-RU"/>
        </w:rPr>
      </w:pPr>
      <w:r w:rsidRPr="00703C87">
        <w:rPr>
          <w:rFonts w:ascii="Times New Roman" w:eastAsia="Times New Roman" w:hAnsi="Times New Roman" w:cs="Times New Roman"/>
          <w:sz w:val="28"/>
          <w:szCs w:val="28"/>
          <w:lang w:eastAsia="ru-RU"/>
        </w:rPr>
        <w:t xml:space="preserve">При проведении праздничных и иных массовых мероприятий </w:t>
      </w:r>
      <w:r w:rsidR="00C66CA0">
        <w:rPr>
          <w:rFonts w:ascii="Times New Roman" w:eastAsia="Times New Roman" w:hAnsi="Times New Roman" w:cs="Times New Roman"/>
          <w:sz w:val="28"/>
          <w:szCs w:val="28"/>
          <w:lang w:eastAsia="ru-RU"/>
        </w:rPr>
        <w:t>необходимо</w:t>
      </w:r>
      <w:r w:rsidRPr="00703C87">
        <w:rPr>
          <w:rFonts w:ascii="Times New Roman" w:eastAsia="Times New Roman" w:hAnsi="Times New Roman" w:cs="Times New Roman"/>
          <w:sz w:val="28"/>
          <w:szCs w:val="28"/>
          <w:lang w:eastAsia="ru-RU"/>
        </w:rPr>
        <w:t xml:space="preserve">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6A0859CE" w14:textId="63B0252F" w:rsidR="00FD5CFF" w:rsidRPr="00FA36B5" w:rsidRDefault="00C66CA0" w:rsidP="00192DF2">
      <w:pPr>
        <w:pStyle w:val="a6"/>
        <w:keepNext/>
        <w:keepLines/>
        <w:numPr>
          <w:ilvl w:val="0"/>
          <w:numId w:val="66"/>
        </w:numPr>
        <w:suppressAutoHyphens/>
        <w:spacing w:before="480" w:after="480" w:line="240" w:lineRule="auto"/>
        <w:ind w:left="851" w:right="851" w:firstLine="0"/>
        <w:contextualSpacing w:val="0"/>
        <w:jc w:val="center"/>
        <w:outlineLvl w:val="1"/>
        <w:rPr>
          <w:rFonts w:ascii="Times New Roman" w:eastAsia="Times New Roman" w:hAnsi="Times New Roman" w:cs="Times New Roman"/>
          <w:b/>
          <w:bCs/>
          <w:sz w:val="28"/>
          <w:szCs w:val="28"/>
          <w:lang w:eastAsia="ru-RU"/>
        </w:rPr>
      </w:pPr>
      <w:r w:rsidRPr="00FA36B5">
        <w:rPr>
          <w:rFonts w:ascii="Times New Roman" w:eastAsia="Times New Roman" w:hAnsi="Times New Roman" w:cs="Times New Roman"/>
          <w:b/>
          <w:bCs/>
          <w:sz w:val="28"/>
          <w:szCs w:val="28"/>
          <w:lang w:eastAsia="ru-RU"/>
        </w:rPr>
        <w:t>П</w:t>
      </w:r>
      <w:r w:rsidR="00FD5CFF" w:rsidRPr="00FA36B5">
        <w:rPr>
          <w:rFonts w:ascii="Times New Roman" w:eastAsia="Times New Roman" w:hAnsi="Times New Roman" w:cs="Times New Roman"/>
          <w:b/>
          <w:bCs/>
          <w:sz w:val="28"/>
          <w:szCs w:val="28"/>
          <w:lang w:eastAsia="ru-RU"/>
        </w:rPr>
        <w:t>оряд</w:t>
      </w:r>
      <w:r w:rsidRPr="00FA36B5">
        <w:rPr>
          <w:rFonts w:ascii="Times New Roman" w:eastAsia="Times New Roman" w:hAnsi="Times New Roman" w:cs="Times New Roman"/>
          <w:b/>
          <w:bCs/>
          <w:sz w:val="28"/>
          <w:szCs w:val="28"/>
          <w:lang w:eastAsia="ru-RU"/>
        </w:rPr>
        <w:t>о</w:t>
      </w:r>
      <w:r w:rsidR="00FD5CFF" w:rsidRPr="00FA36B5">
        <w:rPr>
          <w:rFonts w:ascii="Times New Roman" w:eastAsia="Times New Roman" w:hAnsi="Times New Roman" w:cs="Times New Roman"/>
          <w:b/>
          <w:bCs/>
          <w:sz w:val="28"/>
          <w:szCs w:val="28"/>
          <w:lang w:eastAsia="ru-RU"/>
        </w:rPr>
        <w:t xml:space="preserve">к участия граждан и организаций в реализации мероприятий по благоустройству территории </w:t>
      </w:r>
      <w:r w:rsidR="00711873">
        <w:rPr>
          <w:rFonts w:ascii="Times New Roman" w:eastAsia="Times New Roman" w:hAnsi="Times New Roman" w:cs="Times New Roman"/>
          <w:b/>
          <w:bCs/>
          <w:sz w:val="28"/>
          <w:szCs w:val="28"/>
          <w:lang w:eastAsia="ru-RU"/>
        </w:rPr>
        <w:t>Константиновского</w:t>
      </w:r>
      <w:r w:rsidR="00222E3D" w:rsidRPr="00FA36B5">
        <w:rPr>
          <w:rFonts w:ascii="Times New Roman" w:eastAsia="Times New Roman" w:hAnsi="Times New Roman" w:cs="Times New Roman"/>
          <w:b/>
          <w:bCs/>
          <w:sz w:val="28"/>
          <w:szCs w:val="28"/>
          <w:lang w:eastAsia="ru-RU"/>
        </w:rPr>
        <w:t xml:space="preserve"> сельского поселения</w:t>
      </w:r>
    </w:p>
    <w:p w14:paraId="08F4C1C7" w14:textId="348359C7" w:rsidR="007266FB" w:rsidRPr="007266FB" w:rsidRDefault="007266FB"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color w:val="000000"/>
          <w:sz w:val="28"/>
          <w:lang w:eastAsia="ru-RU"/>
        </w:rPr>
      </w:pPr>
      <w:r w:rsidRPr="007266FB">
        <w:rPr>
          <w:rFonts w:ascii="Times New Roman" w:eastAsia="Times New Roman" w:hAnsi="Times New Roman" w:cs="Times New Roman"/>
          <w:color w:val="000000"/>
          <w:sz w:val="28"/>
          <w:lang w:eastAsia="ru-RU"/>
        </w:rPr>
        <w:t>Участниками деятельности по благоустройству</w:t>
      </w:r>
      <w:r>
        <w:rPr>
          <w:rFonts w:ascii="Times New Roman" w:eastAsia="Times New Roman" w:hAnsi="Times New Roman" w:cs="Times New Roman"/>
          <w:color w:val="000000"/>
          <w:sz w:val="28"/>
          <w:lang w:eastAsia="ru-RU"/>
        </w:rPr>
        <w:t xml:space="preserve"> </w:t>
      </w:r>
      <w:r w:rsidRPr="007266FB">
        <w:rPr>
          <w:rFonts w:ascii="Times New Roman" w:eastAsia="Times New Roman" w:hAnsi="Times New Roman" w:cs="Times New Roman"/>
          <w:color w:val="000000"/>
          <w:sz w:val="28"/>
          <w:lang w:eastAsia="ru-RU"/>
        </w:rPr>
        <w:t xml:space="preserve">выступают: </w:t>
      </w:r>
    </w:p>
    <w:p w14:paraId="30BA9309" w14:textId="560CE80F" w:rsidR="007266FB" w:rsidRPr="007266FB" w:rsidRDefault="007266FB" w:rsidP="007266FB">
      <w:pPr>
        <w:spacing w:after="0" w:line="240" w:lineRule="auto"/>
        <w:ind w:firstLine="724"/>
        <w:jc w:val="both"/>
        <w:rPr>
          <w:rFonts w:ascii="Times New Roman" w:eastAsia="Times New Roman" w:hAnsi="Times New Roman" w:cs="Times New Roman"/>
          <w:color w:val="000000"/>
          <w:sz w:val="28"/>
          <w:lang w:eastAsia="ru-RU"/>
        </w:rPr>
      </w:pPr>
      <w:r w:rsidRPr="007266FB">
        <w:rPr>
          <w:rFonts w:ascii="Times New Roman" w:eastAsia="Times New Roman" w:hAnsi="Times New Roman" w:cs="Times New Roman"/>
          <w:color w:val="000000"/>
          <w:sz w:val="28"/>
          <w:lang w:eastAsia="ru-RU"/>
        </w:rPr>
        <w:t xml:space="preserve">а) население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Pr="007266FB">
        <w:rPr>
          <w:rFonts w:ascii="Times New Roman" w:eastAsia="Times New Roman" w:hAnsi="Times New Roman" w:cs="Times New Roman"/>
          <w:color w:val="000000"/>
          <w:sz w:val="28"/>
          <w:lang w:eastAsia="ru-RU"/>
        </w:rPr>
        <w:t xml:space="preserve">, которое формирует запрос на благоустройство и принимает участие в оценке предлагаемых решений. В отдельных случаях жители, общественные организации и объединения участвуют в выполнении работ; </w:t>
      </w:r>
    </w:p>
    <w:p w14:paraId="00A78C67" w14:textId="5F660684" w:rsidR="007266FB" w:rsidRPr="007266FB" w:rsidRDefault="007266FB" w:rsidP="007266FB">
      <w:pPr>
        <w:spacing w:after="0" w:line="240" w:lineRule="auto"/>
        <w:ind w:firstLine="724"/>
        <w:jc w:val="both"/>
        <w:rPr>
          <w:rFonts w:ascii="Times New Roman" w:eastAsia="Times New Roman" w:hAnsi="Times New Roman" w:cs="Times New Roman"/>
          <w:color w:val="000000"/>
          <w:sz w:val="28"/>
          <w:lang w:eastAsia="ru-RU"/>
        </w:rPr>
      </w:pPr>
      <w:r w:rsidRPr="007266FB">
        <w:rPr>
          <w:rFonts w:ascii="Times New Roman" w:eastAsia="Times New Roman" w:hAnsi="Times New Roman" w:cs="Times New Roman"/>
          <w:color w:val="000000"/>
          <w:sz w:val="28"/>
          <w:lang w:eastAsia="ru-RU"/>
        </w:rPr>
        <w:t xml:space="preserve">б) </w:t>
      </w:r>
      <w:r w:rsidR="00E70B23">
        <w:rPr>
          <w:rFonts w:ascii="Times New Roman" w:eastAsia="Times New Roman" w:hAnsi="Times New Roman" w:cs="Times New Roman"/>
          <w:color w:val="000000"/>
          <w:sz w:val="28"/>
          <w:lang w:eastAsia="ru-RU"/>
        </w:rPr>
        <w:t xml:space="preserve">администрация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Pr="007266FB">
        <w:rPr>
          <w:rFonts w:ascii="Times New Roman" w:eastAsia="Times New Roman" w:hAnsi="Times New Roman" w:cs="Times New Roman"/>
          <w:color w:val="000000"/>
          <w:sz w:val="28"/>
          <w:lang w:eastAsia="ru-RU"/>
        </w:rPr>
        <w:t>, обеспечива</w:t>
      </w:r>
      <w:r w:rsidR="00E70B23">
        <w:rPr>
          <w:rFonts w:ascii="Times New Roman" w:eastAsia="Times New Roman" w:hAnsi="Times New Roman" w:cs="Times New Roman"/>
          <w:color w:val="000000"/>
          <w:sz w:val="28"/>
          <w:lang w:eastAsia="ru-RU"/>
        </w:rPr>
        <w:t>е</w:t>
      </w:r>
      <w:r w:rsidRPr="007266FB">
        <w:rPr>
          <w:rFonts w:ascii="Times New Roman" w:eastAsia="Times New Roman" w:hAnsi="Times New Roman" w:cs="Times New Roman"/>
          <w:color w:val="000000"/>
          <w:sz w:val="28"/>
          <w:lang w:eastAsia="ru-RU"/>
        </w:rPr>
        <w:t>т в соответствии с действующим законодательством финансирование</w:t>
      </w:r>
      <w:r w:rsidR="00E70B23">
        <w:rPr>
          <w:rFonts w:ascii="Times New Roman" w:eastAsia="Times New Roman" w:hAnsi="Times New Roman" w:cs="Times New Roman"/>
          <w:color w:val="000000"/>
          <w:sz w:val="28"/>
          <w:lang w:eastAsia="ru-RU"/>
        </w:rPr>
        <w:t>,</w:t>
      </w:r>
      <w:r w:rsidRPr="007266FB">
        <w:rPr>
          <w:rFonts w:ascii="Times New Roman" w:eastAsia="Times New Roman" w:hAnsi="Times New Roman" w:cs="Times New Roman"/>
          <w:color w:val="000000"/>
          <w:sz w:val="28"/>
          <w:lang w:eastAsia="ru-RU"/>
        </w:rPr>
        <w:t xml:space="preserve"> формиру</w:t>
      </w:r>
      <w:r w:rsidR="00E70B23">
        <w:rPr>
          <w:rFonts w:ascii="Times New Roman" w:eastAsia="Times New Roman" w:hAnsi="Times New Roman" w:cs="Times New Roman"/>
          <w:color w:val="000000"/>
          <w:sz w:val="28"/>
          <w:lang w:eastAsia="ru-RU"/>
        </w:rPr>
        <w:t>е</w:t>
      </w:r>
      <w:r w:rsidRPr="007266FB">
        <w:rPr>
          <w:rFonts w:ascii="Times New Roman" w:eastAsia="Times New Roman" w:hAnsi="Times New Roman" w:cs="Times New Roman"/>
          <w:color w:val="000000"/>
          <w:sz w:val="28"/>
          <w:lang w:eastAsia="ru-RU"/>
        </w:rPr>
        <w:t>т техническое задание</w:t>
      </w:r>
      <w:r w:rsidR="00E70B23">
        <w:rPr>
          <w:rFonts w:ascii="Times New Roman" w:eastAsia="Times New Roman" w:hAnsi="Times New Roman" w:cs="Times New Roman"/>
          <w:color w:val="000000"/>
          <w:sz w:val="28"/>
          <w:lang w:eastAsia="ru-RU"/>
        </w:rPr>
        <w:t xml:space="preserve"> и </w:t>
      </w:r>
      <w:r w:rsidRPr="007266FB">
        <w:rPr>
          <w:rFonts w:ascii="Times New Roman" w:eastAsia="Times New Roman" w:hAnsi="Times New Roman" w:cs="Times New Roman"/>
          <w:color w:val="000000"/>
          <w:sz w:val="28"/>
          <w:lang w:eastAsia="ru-RU"/>
        </w:rPr>
        <w:t>выбира</w:t>
      </w:r>
      <w:r w:rsidR="00E70B23">
        <w:rPr>
          <w:rFonts w:ascii="Times New Roman" w:eastAsia="Times New Roman" w:hAnsi="Times New Roman" w:cs="Times New Roman"/>
          <w:color w:val="000000"/>
          <w:sz w:val="28"/>
          <w:lang w:eastAsia="ru-RU"/>
        </w:rPr>
        <w:t>е</w:t>
      </w:r>
      <w:r w:rsidRPr="007266FB">
        <w:rPr>
          <w:rFonts w:ascii="Times New Roman" w:eastAsia="Times New Roman" w:hAnsi="Times New Roman" w:cs="Times New Roman"/>
          <w:color w:val="000000"/>
          <w:sz w:val="28"/>
          <w:lang w:eastAsia="ru-RU"/>
        </w:rPr>
        <w:t xml:space="preserve">т исполнителей; </w:t>
      </w:r>
    </w:p>
    <w:p w14:paraId="36C1ED83" w14:textId="02A522B7" w:rsidR="007266FB" w:rsidRPr="007266FB" w:rsidRDefault="007266FB" w:rsidP="007266FB">
      <w:pPr>
        <w:spacing w:after="0" w:line="240" w:lineRule="auto"/>
        <w:ind w:firstLine="724"/>
        <w:jc w:val="both"/>
        <w:rPr>
          <w:rFonts w:ascii="Times New Roman" w:eastAsia="Times New Roman" w:hAnsi="Times New Roman" w:cs="Times New Roman"/>
          <w:color w:val="000000"/>
          <w:sz w:val="28"/>
          <w:lang w:eastAsia="ru-RU"/>
        </w:rPr>
      </w:pPr>
      <w:r w:rsidRPr="007266FB">
        <w:rPr>
          <w:rFonts w:ascii="Times New Roman" w:eastAsia="Times New Roman" w:hAnsi="Times New Roman" w:cs="Times New Roman"/>
          <w:color w:val="000000"/>
          <w:sz w:val="28"/>
          <w:lang w:eastAsia="ru-RU"/>
        </w:rPr>
        <w:t xml:space="preserve">в) хозяйствующие субъекты, осуществляющие деятельность на территории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Pr="007266FB">
        <w:rPr>
          <w:rFonts w:ascii="Times New Roman" w:eastAsia="Times New Roman" w:hAnsi="Times New Roman" w:cs="Times New Roman"/>
          <w:color w:val="000000"/>
          <w:sz w:val="28"/>
          <w:lang w:eastAsia="ru-RU"/>
        </w:rPr>
        <w:t xml:space="preserve">, которые могут участвовать в формировании предложений по благоустройству, а также в финансировании мероприятий по благоустройству, приведении фасадов принадлежащих им или </w:t>
      </w:r>
      <w:r w:rsidRPr="007266FB">
        <w:rPr>
          <w:rFonts w:ascii="Times New Roman" w:eastAsia="Times New Roman" w:hAnsi="Times New Roman" w:cs="Times New Roman"/>
          <w:color w:val="000000"/>
          <w:sz w:val="28"/>
          <w:lang w:eastAsia="ru-RU"/>
        </w:rPr>
        <w:lastRenderedPageBreak/>
        <w:t xml:space="preserve">арендуемых ими объектов, в том числе размещенных на них вывесок, в соответствие требованиям проектных решений, организации мероприятий, обеспечивающих приток посетителей к создаваемым общественным пространствам; </w:t>
      </w:r>
    </w:p>
    <w:p w14:paraId="48C186DE" w14:textId="77777777" w:rsidR="007266FB" w:rsidRPr="007266FB" w:rsidRDefault="007266FB" w:rsidP="007266FB">
      <w:pPr>
        <w:spacing w:after="0" w:line="240" w:lineRule="auto"/>
        <w:ind w:firstLine="724"/>
        <w:jc w:val="both"/>
        <w:rPr>
          <w:rFonts w:ascii="Times New Roman" w:eastAsia="Times New Roman" w:hAnsi="Times New Roman" w:cs="Times New Roman"/>
          <w:color w:val="000000"/>
          <w:sz w:val="28"/>
          <w:lang w:eastAsia="ru-RU"/>
        </w:rPr>
      </w:pPr>
      <w:r w:rsidRPr="007266FB">
        <w:rPr>
          <w:rFonts w:ascii="Times New Roman" w:eastAsia="Times New Roman" w:hAnsi="Times New Roman" w:cs="Times New Roman"/>
          <w:color w:val="000000"/>
          <w:sz w:val="28"/>
          <w:lang w:eastAsia="ru-RU"/>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специалисты по созданию доступной среды для людей с инвалидностью; </w:t>
      </w:r>
    </w:p>
    <w:p w14:paraId="435FD481" w14:textId="77777777" w:rsidR="007266FB" w:rsidRPr="007266FB" w:rsidRDefault="007266FB" w:rsidP="00E70B23">
      <w:pPr>
        <w:spacing w:after="0" w:line="240" w:lineRule="auto"/>
        <w:ind w:firstLine="709"/>
        <w:jc w:val="both"/>
        <w:rPr>
          <w:rFonts w:ascii="Times New Roman" w:eastAsia="Times New Roman" w:hAnsi="Times New Roman" w:cs="Times New Roman"/>
          <w:color w:val="000000"/>
          <w:sz w:val="28"/>
          <w:lang w:eastAsia="ru-RU"/>
        </w:rPr>
      </w:pPr>
      <w:r w:rsidRPr="007266FB">
        <w:rPr>
          <w:rFonts w:ascii="Times New Roman" w:eastAsia="Times New Roman" w:hAnsi="Times New Roman" w:cs="Times New Roman"/>
          <w:color w:val="000000"/>
          <w:sz w:val="28"/>
          <w:lang w:eastAsia="ru-RU"/>
        </w:rPr>
        <w:t xml:space="preserve">д) исполнители работ, специалисты по благоустройству и озеленению, в </w:t>
      </w:r>
    </w:p>
    <w:p w14:paraId="4E683B3E" w14:textId="77777777" w:rsidR="007266FB" w:rsidRPr="007266FB" w:rsidRDefault="007266FB" w:rsidP="007266FB">
      <w:pPr>
        <w:spacing w:after="0" w:line="240" w:lineRule="auto"/>
        <w:jc w:val="both"/>
        <w:rPr>
          <w:rFonts w:ascii="Times New Roman" w:eastAsia="Times New Roman" w:hAnsi="Times New Roman" w:cs="Times New Roman"/>
          <w:color w:val="000000"/>
          <w:sz w:val="28"/>
          <w:lang w:eastAsia="ru-RU"/>
        </w:rPr>
      </w:pPr>
      <w:r w:rsidRPr="007266FB">
        <w:rPr>
          <w:rFonts w:ascii="Times New Roman" w:eastAsia="Times New Roman" w:hAnsi="Times New Roman" w:cs="Times New Roman"/>
          <w:color w:val="000000"/>
          <w:sz w:val="28"/>
          <w:lang w:eastAsia="ru-RU"/>
        </w:rPr>
        <w:t xml:space="preserve">том числе возведению МАФ; </w:t>
      </w:r>
    </w:p>
    <w:p w14:paraId="0FB5A653" w14:textId="77777777" w:rsidR="007266FB" w:rsidRPr="007266FB" w:rsidRDefault="007266FB" w:rsidP="00E70B23">
      <w:pPr>
        <w:spacing w:after="0" w:line="240" w:lineRule="auto"/>
        <w:ind w:firstLine="709"/>
        <w:jc w:val="both"/>
        <w:rPr>
          <w:rFonts w:ascii="Times New Roman" w:eastAsia="Times New Roman" w:hAnsi="Times New Roman" w:cs="Times New Roman"/>
          <w:color w:val="000000"/>
          <w:sz w:val="28"/>
          <w:lang w:eastAsia="ru-RU"/>
        </w:rPr>
      </w:pPr>
      <w:r w:rsidRPr="007266FB">
        <w:rPr>
          <w:rFonts w:ascii="Times New Roman" w:eastAsia="Times New Roman" w:hAnsi="Times New Roman" w:cs="Times New Roman"/>
          <w:color w:val="000000"/>
          <w:sz w:val="28"/>
          <w:lang w:eastAsia="ru-RU"/>
        </w:rPr>
        <w:t xml:space="preserve">е) иные лица. </w:t>
      </w:r>
    </w:p>
    <w:p w14:paraId="5D6A1817" w14:textId="5A25C50D" w:rsidR="00FD5CFF" w:rsidRDefault="00E70B23"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70B23">
        <w:rPr>
          <w:rFonts w:ascii="Times New Roman" w:hAnsi="Times New Roman" w:cs="Times New Roman"/>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соучастия в разработке проектных решений, обсуждения проектных решений и в некоторых случаях реализации принятых решений</w:t>
      </w:r>
      <w:r w:rsidR="00FD5CFF" w:rsidRPr="00703C87">
        <w:rPr>
          <w:rFonts w:ascii="Times New Roman" w:eastAsia="Times New Roman" w:hAnsi="Times New Roman" w:cs="Times New Roman"/>
          <w:sz w:val="28"/>
          <w:szCs w:val="28"/>
          <w:lang w:eastAsia="ru-RU"/>
        </w:rPr>
        <w:t>.</w:t>
      </w:r>
    </w:p>
    <w:p w14:paraId="760575E9" w14:textId="6C68740B" w:rsidR="00E70B23" w:rsidRPr="00E70B23" w:rsidRDefault="00E70B23"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70B23">
        <w:rPr>
          <w:rFonts w:ascii="Times New Roman" w:hAnsi="Times New Roman" w:cs="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общественного участия:</w:t>
      </w:r>
    </w:p>
    <w:p w14:paraId="7E38CDDE" w14:textId="419F39D7" w:rsidR="00E70B23" w:rsidRPr="00E70B23" w:rsidRDefault="00E70B23" w:rsidP="00192DF2">
      <w:pPr>
        <w:numPr>
          <w:ilvl w:val="0"/>
          <w:numId w:val="62"/>
        </w:numPr>
        <w:spacing w:after="0" w:line="240" w:lineRule="auto"/>
        <w:ind w:right="6" w:firstLine="709"/>
        <w:jc w:val="both"/>
        <w:rPr>
          <w:rFonts w:ascii="Times New Roman" w:hAnsi="Times New Roman" w:cs="Times New Roman"/>
          <w:sz w:val="28"/>
          <w:szCs w:val="28"/>
        </w:rPr>
      </w:pPr>
      <w:r w:rsidRPr="00E70B23">
        <w:rPr>
          <w:rFonts w:ascii="Times New Roman" w:hAnsi="Times New Roman" w:cs="Times New Roman"/>
          <w:sz w:val="28"/>
          <w:szCs w:val="28"/>
        </w:rPr>
        <w:t>самостоятельное благоустройство территории;</w:t>
      </w:r>
    </w:p>
    <w:p w14:paraId="617A27CB" w14:textId="46D6180F" w:rsidR="00E70B23" w:rsidRDefault="00E70B23" w:rsidP="00192DF2">
      <w:pPr>
        <w:numPr>
          <w:ilvl w:val="0"/>
          <w:numId w:val="62"/>
        </w:numPr>
        <w:spacing w:after="0" w:line="240" w:lineRule="auto"/>
        <w:ind w:right="6" w:firstLine="709"/>
        <w:jc w:val="both"/>
        <w:rPr>
          <w:rFonts w:ascii="Times New Roman" w:hAnsi="Times New Roman" w:cs="Times New Roman"/>
          <w:sz w:val="28"/>
          <w:szCs w:val="28"/>
        </w:rPr>
      </w:pPr>
      <w:r w:rsidRPr="00E70B23">
        <w:rPr>
          <w:rFonts w:ascii="Times New Roman" w:hAnsi="Times New Roman" w:cs="Times New Roman"/>
          <w:sz w:val="28"/>
          <w:szCs w:val="28"/>
        </w:rPr>
        <w:t xml:space="preserve">участие граждан в процессе принятия решений по благоустройству общественных и дворовых территорий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Pr="00E70B23">
        <w:rPr>
          <w:rFonts w:ascii="Times New Roman" w:hAnsi="Times New Roman" w:cs="Times New Roman"/>
          <w:sz w:val="28"/>
          <w:szCs w:val="28"/>
        </w:rPr>
        <w:t>;</w:t>
      </w:r>
    </w:p>
    <w:p w14:paraId="61E25215" w14:textId="17762220" w:rsidR="00E70B23" w:rsidRPr="009A6C95" w:rsidRDefault="00E70B23" w:rsidP="00192DF2">
      <w:pPr>
        <w:numPr>
          <w:ilvl w:val="0"/>
          <w:numId w:val="62"/>
        </w:numPr>
        <w:spacing w:after="0" w:line="240" w:lineRule="auto"/>
        <w:ind w:right="6" w:firstLine="709"/>
        <w:jc w:val="both"/>
        <w:rPr>
          <w:rFonts w:ascii="Times New Roman" w:eastAsia="Times New Roman" w:hAnsi="Times New Roman" w:cs="Times New Roman"/>
          <w:color w:val="000000"/>
          <w:sz w:val="28"/>
          <w:lang w:eastAsia="ru-RU"/>
        </w:rPr>
      </w:pPr>
      <w:r w:rsidRPr="00E70B23">
        <w:rPr>
          <w:rFonts w:ascii="Times New Roman" w:eastAsia="Times New Roman" w:hAnsi="Times New Roman" w:cs="Times New Roman"/>
          <w:color w:val="000000"/>
          <w:sz w:val="28"/>
          <w:lang w:eastAsia="ru-RU"/>
        </w:rPr>
        <w:t xml:space="preserve">общественный контроль процесса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а также процесса эксплуатации территории (включая как возможность для контроля со стороны любых заинтересованных сторон, </w:t>
      </w:r>
      <w:r w:rsidR="009A6C95">
        <w:rPr>
          <w:rFonts w:ascii="Times New Roman" w:eastAsia="Times New Roman" w:hAnsi="Times New Roman" w:cs="Times New Roman"/>
          <w:color w:val="000000"/>
          <w:sz w:val="28"/>
          <w:lang w:eastAsia="ru-RU"/>
        </w:rPr>
        <w:t>т</w:t>
      </w:r>
      <w:r w:rsidRPr="00E70B23">
        <w:rPr>
          <w:rFonts w:ascii="Times New Roman" w:eastAsia="Times New Roman" w:hAnsi="Times New Roman" w:cs="Times New Roman"/>
          <w:color w:val="000000"/>
          <w:sz w:val="28"/>
          <w:lang w:eastAsia="ru-RU"/>
        </w:rPr>
        <w:t xml:space="preserve">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14:paraId="0C53F2C6" w14:textId="4A73F6D9" w:rsidR="009A6C95" w:rsidRPr="009A6C95" w:rsidRDefault="009A6C95"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9A6C95">
        <w:rPr>
          <w:rFonts w:ascii="Times New Roman" w:hAnsi="Times New Roman" w:cs="Times New Roman"/>
          <w:sz w:val="28"/>
          <w:szCs w:val="28"/>
        </w:rPr>
        <w:t>Самостоятельное благоустройство осуществляется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ордера на производство земляных работ (в случае их проведения при выполнении работ по благоустройству)</w:t>
      </w:r>
      <w:r>
        <w:rPr>
          <w:rFonts w:ascii="Times New Roman" w:hAnsi="Times New Roman" w:cs="Times New Roman"/>
          <w:sz w:val="28"/>
          <w:szCs w:val="28"/>
        </w:rPr>
        <w:t>.</w:t>
      </w:r>
    </w:p>
    <w:p w14:paraId="5DD1CB35" w14:textId="3FF88444" w:rsidR="009A6C95" w:rsidRPr="009A6C95" w:rsidRDefault="009A6C95"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9A6C95">
        <w:rPr>
          <w:rFonts w:ascii="Times New Roman" w:hAnsi="Times New Roman" w:cs="Times New Roman"/>
          <w:sz w:val="28"/>
          <w:szCs w:val="28"/>
        </w:rPr>
        <w:t xml:space="preserve">При планировании, разработке и реализации проектов по благоустройству, проектов архитектурно-художественных концепций внешнего облика и благоустройства территорий общего пользования, дизайн-кода, отдельных элементов благоустройства обеспечивается информирование </w:t>
      </w:r>
      <w:r w:rsidRPr="009A6C95">
        <w:rPr>
          <w:rFonts w:ascii="Times New Roman" w:hAnsi="Times New Roman" w:cs="Times New Roman"/>
          <w:sz w:val="28"/>
          <w:szCs w:val="28"/>
        </w:rPr>
        <w:lastRenderedPageBreak/>
        <w:t>жителей о планирующихся изменениях и возможности их участия в этом процессе.</w:t>
      </w:r>
    </w:p>
    <w:p w14:paraId="3BF6E8BD" w14:textId="45A71A06" w:rsidR="009A6C95" w:rsidRPr="009A6C95" w:rsidRDefault="009A6C95"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9A6C95">
        <w:rPr>
          <w:rFonts w:ascii="Times New Roman" w:hAnsi="Times New Roman" w:cs="Times New Roman"/>
          <w:sz w:val="28"/>
          <w:szCs w:val="28"/>
        </w:rPr>
        <w:t>Информирование осуществляется:</w:t>
      </w:r>
    </w:p>
    <w:p w14:paraId="369E2DAC" w14:textId="45FD9451" w:rsidR="009A6C95" w:rsidRDefault="009A6C95" w:rsidP="009A6C95">
      <w:pPr>
        <w:pStyle w:val="a6"/>
        <w:tabs>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6C95">
        <w:rPr>
          <w:rFonts w:ascii="Times New Roman" w:hAnsi="Times New Roman" w:cs="Times New Roman"/>
          <w:sz w:val="28"/>
          <w:szCs w:val="28"/>
        </w:rPr>
        <w:t xml:space="preserve">на официальном сайте администрации </w:t>
      </w:r>
      <w:r w:rsidR="00711873">
        <w:rPr>
          <w:rFonts w:ascii="Times New Roman" w:eastAsia="Times New Roman" w:hAnsi="Times New Roman" w:cs="Times New Roman"/>
          <w:sz w:val="28"/>
          <w:szCs w:val="28"/>
          <w:lang w:eastAsia="ru-RU"/>
        </w:rPr>
        <w:t>Константиновского</w:t>
      </w:r>
      <w:r w:rsidR="00711873" w:rsidRPr="00BD1AD7">
        <w:rPr>
          <w:rFonts w:ascii="Times New Roman" w:eastAsia="Times New Roman" w:hAnsi="Times New Roman" w:cs="Times New Roman"/>
          <w:sz w:val="28"/>
          <w:szCs w:val="28"/>
          <w:lang w:eastAsia="ru-RU"/>
        </w:rPr>
        <w:t xml:space="preserve"> сельского поселения</w:t>
      </w:r>
      <w:r w:rsidR="00711873">
        <w:rPr>
          <w:rFonts w:ascii="Times New Roman" w:eastAsia="Times New Roman" w:hAnsi="Times New Roman" w:cs="Times New Roman"/>
          <w:sz w:val="28"/>
          <w:szCs w:val="28"/>
          <w:lang w:eastAsia="ru-RU"/>
        </w:rPr>
        <w:t xml:space="preserve"> </w:t>
      </w:r>
      <w:r w:rsidRPr="009A6C95">
        <w:rPr>
          <w:rFonts w:ascii="Times New Roman" w:hAnsi="Times New Roman" w:cs="Times New Roman"/>
          <w:sz w:val="28"/>
          <w:szCs w:val="28"/>
        </w:rPr>
        <w:t>в сети Интернет, который будет решать задачи по сбору информации, обеспечению участия и регулярному информированию о ходе проекта путем размещения в доступной для граждан форме основной проектной и конкурсной документации с публикацией фото-, видео- и текстовой информации о ходе и итогах проектирования, обсуждения и реализации проектов благоустройства, в том числе по итогам проведения общественных обсуждений проектов в сфере благоустройства</w:t>
      </w:r>
      <w:r w:rsidR="00A23660">
        <w:rPr>
          <w:rFonts w:ascii="Times New Roman" w:hAnsi="Times New Roman" w:cs="Times New Roman"/>
          <w:sz w:val="28"/>
          <w:szCs w:val="28"/>
        </w:rPr>
        <w:t>;</w:t>
      </w:r>
    </w:p>
    <w:p w14:paraId="27CFA300" w14:textId="4E8C02D9" w:rsidR="00A23660" w:rsidRPr="00A23660" w:rsidRDefault="00A23660" w:rsidP="009A6C95">
      <w:pPr>
        <w:pStyle w:val="a6"/>
        <w:tabs>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A23660">
        <w:rPr>
          <w:rFonts w:ascii="Times New Roman" w:hAnsi="Times New Roman" w:cs="Times New Roman"/>
          <w:sz w:val="28"/>
          <w:szCs w:val="28"/>
        </w:rPr>
        <w:t xml:space="preserve">путем организации работы со средствами массовой информации, охватывающими широкий круг людей разных возрастных групп и потенциальные аудитории проекта, в социальных сетях и </w:t>
      </w:r>
      <w:proofErr w:type="spellStart"/>
      <w:r w:rsidRPr="00A23660">
        <w:rPr>
          <w:rFonts w:ascii="Times New Roman" w:hAnsi="Times New Roman" w:cs="Times New Roman"/>
          <w:sz w:val="28"/>
          <w:szCs w:val="28"/>
        </w:rPr>
        <w:t>интернет-ресурсах</w:t>
      </w:r>
      <w:proofErr w:type="spellEnd"/>
      <w:r w:rsidRPr="00A23660">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r>
        <w:rPr>
          <w:rFonts w:ascii="Times New Roman" w:hAnsi="Times New Roman" w:cs="Times New Roman"/>
          <w:sz w:val="28"/>
          <w:szCs w:val="28"/>
        </w:rPr>
        <w:t>.</w:t>
      </w:r>
    </w:p>
    <w:p w14:paraId="5C24F1E3" w14:textId="25618968" w:rsidR="000F009E" w:rsidRPr="000F009E" w:rsidRDefault="000F009E"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0F009E">
        <w:rPr>
          <w:rFonts w:ascii="Times New Roman" w:hAnsi="Times New Roman" w:cs="Times New Roman"/>
          <w:sz w:val="28"/>
          <w:szCs w:val="28"/>
        </w:rPr>
        <w:t>Механизмы общественного участия:</w:t>
      </w:r>
    </w:p>
    <w:p w14:paraId="29E1287C" w14:textId="44023878" w:rsidR="000F009E" w:rsidRDefault="000F009E" w:rsidP="000F009E">
      <w:pPr>
        <w:pStyle w:val="a6"/>
        <w:tabs>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009E">
        <w:rPr>
          <w:rFonts w:ascii="Times New Roman" w:hAnsi="Times New Roman" w:cs="Times New Roman"/>
          <w:sz w:val="28"/>
          <w:szCs w:val="28"/>
        </w:rPr>
        <w:t>обсуждение проектов архитектурно-художественных концепций внешнего облика объектов благоустройства, проектов благоустройства территорий общего пользования, проектов дизайн-кода, отдельных элементов благоустройства и иных вопросов в сфере благоустройства территории</w:t>
      </w:r>
      <w:r>
        <w:rPr>
          <w:rFonts w:ascii="Times New Roman" w:hAnsi="Times New Roman" w:cs="Times New Roman"/>
          <w:sz w:val="28"/>
          <w:szCs w:val="28"/>
        </w:rPr>
        <w:t xml:space="preserve"> </w:t>
      </w:r>
      <w:r w:rsidR="0035320A">
        <w:rPr>
          <w:rFonts w:ascii="Times New Roman" w:eastAsia="Times New Roman" w:hAnsi="Times New Roman" w:cs="Times New Roman"/>
          <w:sz w:val="28"/>
          <w:szCs w:val="28"/>
          <w:lang w:eastAsia="ru-RU"/>
        </w:rPr>
        <w:t>Константиновского</w:t>
      </w:r>
      <w:r w:rsidR="0035320A" w:rsidRPr="00BD1AD7">
        <w:rPr>
          <w:rFonts w:ascii="Times New Roman" w:eastAsia="Times New Roman" w:hAnsi="Times New Roman" w:cs="Times New Roman"/>
          <w:sz w:val="28"/>
          <w:szCs w:val="28"/>
          <w:lang w:eastAsia="ru-RU"/>
        </w:rPr>
        <w:t xml:space="preserve"> сельского поселения</w:t>
      </w:r>
      <w:r>
        <w:rPr>
          <w:rFonts w:ascii="Times New Roman" w:hAnsi="Times New Roman" w:cs="Times New Roman"/>
          <w:sz w:val="28"/>
          <w:szCs w:val="28"/>
        </w:rPr>
        <w:t>.</w:t>
      </w:r>
    </w:p>
    <w:p w14:paraId="018C0EC6" w14:textId="5CC992DB" w:rsidR="000F009E" w:rsidRPr="000F009E" w:rsidRDefault="000F009E" w:rsidP="000F009E">
      <w:pPr>
        <w:pStyle w:val="a6"/>
        <w:tabs>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0F009E">
        <w:rPr>
          <w:rFonts w:ascii="Times New Roman" w:hAnsi="Times New Roman" w:cs="Times New Roman"/>
          <w:sz w:val="28"/>
          <w:szCs w:val="28"/>
        </w:rPr>
        <w:t>опросы в форме индивидуального и группового анкетирования и интервью (в том числе онлайн),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инициативные проекты независимых специалистов и неформальных объединений граждан, проведение оценки эксплуатации территории, в том числе специализированными общественными организациями людей с инвалидностью</w:t>
      </w:r>
    </w:p>
    <w:p w14:paraId="49EE5412" w14:textId="1E24E7DC" w:rsidR="000F009E" w:rsidRPr="00C908DF" w:rsidRDefault="00C908DF"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C908DF">
        <w:rPr>
          <w:rFonts w:ascii="Times New Roman" w:hAnsi="Times New Roman" w:cs="Times New Roman"/>
          <w:sz w:val="28"/>
          <w:szCs w:val="28"/>
        </w:rPr>
        <w:t xml:space="preserve">До проведения самого общественного обсуждения осуществляется информирование на официальном сайте путем размещения достоверной и актуальной информации о предмете обсуждений, проекте, результатах </w:t>
      </w:r>
      <w:proofErr w:type="spellStart"/>
      <w:r w:rsidRPr="00C908DF">
        <w:rPr>
          <w:rFonts w:ascii="Times New Roman" w:hAnsi="Times New Roman" w:cs="Times New Roman"/>
          <w:sz w:val="28"/>
          <w:szCs w:val="28"/>
        </w:rPr>
        <w:t>предпроектного</w:t>
      </w:r>
      <w:proofErr w:type="spellEnd"/>
      <w:r w:rsidRPr="00C908DF">
        <w:rPr>
          <w:rFonts w:ascii="Times New Roman" w:hAnsi="Times New Roman" w:cs="Times New Roman"/>
          <w:sz w:val="28"/>
          <w:szCs w:val="28"/>
        </w:rPr>
        <w:t xml:space="preserve"> исследования, а также сам проект</w:t>
      </w:r>
      <w:r>
        <w:rPr>
          <w:rFonts w:ascii="Times New Roman" w:hAnsi="Times New Roman" w:cs="Times New Roman"/>
          <w:sz w:val="28"/>
          <w:szCs w:val="28"/>
        </w:rPr>
        <w:t>.</w:t>
      </w:r>
    </w:p>
    <w:p w14:paraId="76D2BAF7" w14:textId="0B8204BF" w:rsidR="00C908DF" w:rsidRPr="00C908DF" w:rsidRDefault="00C908DF"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C908DF">
        <w:rPr>
          <w:rFonts w:ascii="Times New Roman" w:hAnsi="Times New Roman" w:cs="Times New Roman"/>
          <w:sz w:val="28"/>
          <w:szCs w:val="28"/>
        </w:rPr>
        <w:t>По итогам встреч, проектных семинаров и общественных обсуждений других форматов формируется отчет, который размещается в открытом доступе как на информационных ресурсах проекта, так и на официальном сайте.</w:t>
      </w:r>
    </w:p>
    <w:p w14:paraId="15FCCB5C" w14:textId="2EE21D1C" w:rsidR="00C908DF" w:rsidRPr="00556212" w:rsidRDefault="00556212"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556212">
        <w:rPr>
          <w:rFonts w:ascii="Times New Roman" w:hAnsi="Times New Roman" w:cs="Times New Roman"/>
          <w:sz w:val="28"/>
          <w:szCs w:val="28"/>
        </w:rPr>
        <w:t>Общественный контроль</w:t>
      </w:r>
    </w:p>
    <w:p w14:paraId="338388B9" w14:textId="7368E77C" w:rsidR="00556212" w:rsidRDefault="00556212" w:rsidP="00556212">
      <w:pPr>
        <w:pStyle w:val="a6"/>
        <w:tabs>
          <w:tab w:val="left" w:pos="1560"/>
        </w:tabs>
        <w:spacing w:after="0" w:line="240" w:lineRule="auto"/>
        <w:ind w:left="0" w:firstLine="709"/>
        <w:jc w:val="both"/>
        <w:rPr>
          <w:rFonts w:ascii="Times New Roman" w:hAnsi="Times New Roman" w:cs="Times New Roman"/>
          <w:sz w:val="28"/>
          <w:szCs w:val="28"/>
        </w:rPr>
      </w:pPr>
      <w:r w:rsidRPr="00556212">
        <w:rPr>
          <w:rFonts w:ascii="Times New Roman" w:hAnsi="Times New Roman" w:cs="Times New Roman"/>
          <w:sz w:val="28"/>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w:t>
      </w:r>
      <w:proofErr w:type="spellStart"/>
      <w:r w:rsidRPr="00556212">
        <w:rPr>
          <w:rFonts w:ascii="Times New Roman" w:hAnsi="Times New Roman" w:cs="Times New Roman"/>
          <w:sz w:val="28"/>
          <w:szCs w:val="28"/>
        </w:rPr>
        <w:t>видеофиксации</w:t>
      </w:r>
      <w:proofErr w:type="spellEnd"/>
      <w:r>
        <w:rPr>
          <w:rFonts w:ascii="Times New Roman" w:hAnsi="Times New Roman" w:cs="Times New Roman"/>
          <w:sz w:val="28"/>
          <w:szCs w:val="28"/>
        </w:rPr>
        <w:t>.</w:t>
      </w:r>
    </w:p>
    <w:p w14:paraId="1A856401" w14:textId="59E24E8C" w:rsidR="00556212" w:rsidRDefault="00556212" w:rsidP="00556212">
      <w:pPr>
        <w:pStyle w:val="a6"/>
        <w:tabs>
          <w:tab w:val="left" w:pos="1560"/>
        </w:tabs>
        <w:spacing w:after="0" w:line="240" w:lineRule="auto"/>
        <w:ind w:left="0" w:firstLine="709"/>
        <w:jc w:val="both"/>
        <w:rPr>
          <w:rFonts w:ascii="Times New Roman" w:hAnsi="Times New Roman" w:cs="Times New Roman"/>
          <w:sz w:val="28"/>
          <w:szCs w:val="28"/>
        </w:rPr>
      </w:pPr>
      <w:r w:rsidRPr="00556212">
        <w:rPr>
          <w:rFonts w:ascii="Times New Roman" w:hAnsi="Times New Roman" w:cs="Times New Roman"/>
          <w:sz w:val="28"/>
          <w:szCs w:val="28"/>
        </w:rPr>
        <w:lastRenderedPageBreak/>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w:t>
      </w:r>
      <w:r>
        <w:rPr>
          <w:rFonts w:ascii="Times New Roman" w:hAnsi="Times New Roman" w:cs="Times New Roman"/>
          <w:sz w:val="28"/>
          <w:szCs w:val="28"/>
        </w:rPr>
        <w:t xml:space="preserve"> </w:t>
      </w:r>
      <w:r w:rsidR="0035320A">
        <w:rPr>
          <w:rFonts w:ascii="Times New Roman" w:eastAsia="Times New Roman" w:hAnsi="Times New Roman" w:cs="Times New Roman"/>
          <w:sz w:val="28"/>
          <w:szCs w:val="28"/>
          <w:lang w:eastAsia="ru-RU"/>
        </w:rPr>
        <w:t>Константиновского</w:t>
      </w:r>
      <w:r w:rsidR="0035320A" w:rsidRPr="00BD1AD7">
        <w:rPr>
          <w:rFonts w:ascii="Times New Roman" w:eastAsia="Times New Roman" w:hAnsi="Times New Roman" w:cs="Times New Roman"/>
          <w:sz w:val="28"/>
          <w:szCs w:val="28"/>
          <w:lang w:eastAsia="ru-RU"/>
        </w:rPr>
        <w:t xml:space="preserve"> сельского поселения</w:t>
      </w:r>
      <w:r>
        <w:rPr>
          <w:rFonts w:ascii="Times New Roman" w:hAnsi="Times New Roman" w:cs="Times New Roman"/>
          <w:sz w:val="28"/>
          <w:szCs w:val="28"/>
        </w:rPr>
        <w:t>.</w:t>
      </w:r>
    </w:p>
    <w:p w14:paraId="3A4932E9" w14:textId="77777777" w:rsidR="00556212" w:rsidRPr="00556212" w:rsidRDefault="00556212" w:rsidP="00556212">
      <w:pPr>
        <w:pStyle w:val="a6"/>
        <w:tabs>
          <w:tab w:val="left" w:pos="1560"/>
        </w:tabs>
        <w:spacing w:after="0" w:line="240" w:lineRule="auto"/>
        <w:ind w:left="0" w:firstLine="709"/>
        <w:jc w:val="both"/>
        <w:rPr>
          <w:rFonts w:ascii="Times New Roman" w:eastAsia="Times New Roman" w:hAnsi="Times New Roman" w:cs="Times New Roman"/>
          <w:sz w:val="28"/>
          <w:szCs w:val="28"/>
          <w:lang w:eastAsia="ru-RU"/>
        </w:rPr>
      </w:pPr>
    </w:p>
    <w:p w14:paraId="1AAF9467" w14:textId="6A4A4BCA" w:rsidR="00686DC1" w:rsidRDefault="009E69DD" w:rsidP="00192DF2">
      <w:pPr>
        <w:pStyle w:val="a6"/>
        <w:keepNext/>
        <w:keepLines/>
        <w:numPr>
          <w:ilvl w:val="0"/>
          <w:numId w:val="36"/>
        </w:numPr>
        <w:suppressAutoHyphens/>
        <w:spacing w:before="480" w:after="480" w:line="240" w:lineRule="auto"/>
        <w:ind w:right="851"/>
        <w:jc w:val="center"/>
        <w:outlineLvl w:val="1"/>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 xml:space="preserve"> </w:t>
      </w:r>
      <w:r w:rsidR="00686DC1" w:rsidRPr="00FA36B5">
        <w:rPr>
          <w:rFonts w:ascii="Times New Roman" w:eastAsia="Times New Roman" w:hAnsi="Times New Roman" w:cs="Times New Roman"/>
          <w:b/>
          <w:bCs/>
          <w:color w:val="000000"/>
          <w:sz w:val="28"/>
          <w:szCs w:val="28"/>
          <w:lang w:eastAsia="ar-SA"/>
        </w:rPr>
        <w:t>Правила содержания домашних животных</w:t>
      </w:r>
    </w:p>
    <w:p w14:paraId="2CBA8AD1" w14:textId="77777777" w:rsidR="00556212" w:rsidRPr="00FA36B5" w:rsidRDefault="00556212" w:rsidP="00556212">
      <w:pPr>
        <w:pStyle w:val="a6"/>
        <w:keepNext/>
        <w:keepLines/>
        <w:suppressAutoHyphens/>
        <w:spacing w:before="480" w:after="480" w:line="240" w:lineRule="auto"/>
        <w:ind w:left="928" w:right="851"/>
        <w:outlineLvl w:val="1"/>
        <w:rPr>
          <w:rFonts w:ascii="Times New Roman" w:eastAsia="Times New Roman" w:hAnsi="Times New Roman" w:cs="Times New Roman"/>
          <w:b/>
          <w:bCs/>
          <w:color w:val="000000"/>
          <w:sz w:val="28"/>
          <w:szCs w:val="28"/>
          <w:lang w:eastAsia="ar-SA"/>
        </w:rPr>
      </w:pPr>
    </w:p>
    <w:p w14:paraId="256404E5" w14:textId="6D366028" w:rsidR="00686DC1" w:rsidRPr="00686DC1" w:rsidRDefault="00686DC1"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ar-SA"/>
        </w:rPr>
      </w:pPr>
      <w:r w:rsidRPr="00790F1A">
        <w:rPr>
          <w:rFonts w:ascii="Times New Roman" w:eastAsia="Times New Roman" w:hAnsi="Times New Roman" w:cs="Times New Roman"/>
          <w:sz w:val="28"/>
          <w:szCs w:val="28"/>
          <w:lang w:eastAsia="ru-RU"/>
        </w:rPr>
        <w:t>Домашние</w:t>
      </w:r>
      <w:r w:rsidRPr="00686DC1">
        <w:rPr>
          <w:rFonts w:ascii="Times New Roman" w:eastAsia="Times New Roman" w:hAnsi="Times New Roman" w:cs="Times New Roman"/>
          <w:color w:val="000000"/>
          <w:sz w:val="28"/>
          <w:szCs w:val="28"/>
          <w:lang w:eastAsia="ar-SA"/>
        </w:rPr>
        <w:t xml:space="preserve"> животные – животные, исторически прирученные и разводимые человеком, находящиеся на содержании владельца в жилище или служебных помещениях (за исключением сельскохозяйственных животных).</w:t>
      </w:r>
    </w:p>
    <w:p w14:paraId="091C8A81" w14:textId="6657B458" w:rsidR="00686DC1" w:rsidRPr="00686DC1" w:rsidRDefault="00686DC1"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ar-SA"/>
        </w:rPr>
      </w:pPr>
      <w:r w:rsidRPr="00790F1A">
        <w:rPr>
          <w:rFonts w:ascii="Times New Roman" w:eastAsia="Times New Roman" w:hAnsi="Times New Roman" w:cs="Times New Roman"/>
          <w:sz w:val="28"/>
          <w:szCs w:val="28"/>
          <w:lang w:eastAsia="ru-RU"/>
        </w:rPr>
        <w:t>Содержание</w:t>
      </w:r>
      <w:r w:rsidRPr="00686DC1">
        <w:rPr>
          <w:rFonts w:ascii="Times New Roman" w:eastAsia="Times New Roman" w:hAnsi="Times New Roman" w:cs="Times New Roman"/>
          <w:color w:val="000000"/>
          <w:sz w:val="28"/>
          <w:szCs w:val="28"/>
          <w:lang w:eastAsia="ar-SA"/>
        </w:rPr>
        <w:t xml:space="preserve"> домашнего животного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 </w:t>
      </w:r>
    </w:p>
    <w:p w14:paraId="26FA2B04" w14:textId="22B978F7" w:rsidR="00686DC1" w:rsidRPr="00686DC1" w:rsidRDefault="00686DC1"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ar-SA"/>
        </w:rPr>
      </w:pPr>
      <w:r w:rsidRPr="00686DC1">
        <w:rPr>
          <w:rFonts w:ascii="Times New Roman" w:eastAsia="Times New Roman" w:hAnsi="Times New Roman" w:cs="Times New Roman"/>
          <w:color w:val="000000"/>
          <w:sz w:val="28"/>
          <w:szCs w:val="28"/>
          <w:lang w:eastAsia="ar-SA"/>
        </w:rPr>
        <w:t xml:space="preserve">При </w:t>
      </w:r>
      <w:r w:rsidRPr="00790F1A">
        <w:rPr>
          <w:rFonts w:ascii="Times New Roman" w:eastAsia="Times New Roman" w:hAnsi="Times New Roman" w:cs="Times New Roman"/>
          <w:sz w:val="28"/>
          <w:szCs w:val="28"/>
          <w:lang w:eastAsia="ru-RU"/>
        </w:rPr>
        <w:t>обращении</w:t>
      </w:r>
      <w:r w:rsidRPr="00686DC1">
        <w:rPr>
          <w:rFonts w:ascii="Times New Roman" w:eastAsia="Times New Roman" w:hAnsi="Times New Roman" w:cs="Times New Roman"/>
          <w:color w:val="000000"/>
          <w:sz w:val="28"/>
          <w:szCs w:val="28"/>
          <w:lang w:eastAsia="ar-SA"/>
        </w:rPr>
        <w:t xml:space="preserve"> с домашними животными запрещается:</w:t>
      </w:r>
    </w:p>
    <w:p w14:paraId="6650FC1D" w14:textId="22604F6F" w:rsidR="00686DC1" w:rsidRPr="00686DC1" w:rsidRDefault="00686DC1" w:rsidP="00192DF2">
      <w:pPr>
        <w:pStyle w:val="a6"/>
        <w:numPr>
          <w:ilvl w:val="2"/>
          <w:numId w:val="36"/>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ar-SA"/>
        </w:rPr>
      </w:pPr>
      <w:r w:rsidRPr="00C45343">
        <w:rPr>
          <w:rFonts w:ascii="Times New Roman" w:eastAsia="Times New Roman" w:hAnsi="Times New Roman" w:cs="Times New Roman"/>
          <w:sz w:val="28"/>
          <w:szCs w:val="28"/>
          <w:lang w:eastAsia="ru-RU"/>
        </w:rPr>
        <w:t>Использование</w:t>
      </w:r>
      <w:r w:rsidRPr="00686DC1">
        <w:rPr>
          <w:rFonts w:ascii="Times New Roman" w:eastAsia="Times New Roman" w:hAnsi="Times New Roman" w:cs="Times New Roman"/>
          <w:color w:val="000000"/>
          <w:sz w:val="28"/>
          <w:szCs w:val="28"/>
          <w:lang w:eastAsia="ar-SA"/>
        </w:rPr>
        <w:t xml:space="preserve"> инвентаря и иных приспособлений, травмирующих животное.</w:t>
      </w:r>
    </w:p>
    <w:p w14:paraId="4BE4BF33" w14:textId="2E84981B" w:rsidR="00686DC1" w:rsidRPr="00686DC1" w:rsidRDefault="00686DC1" w:rsidP="00192DF2">
      <w:pPr>
        <w:pStyle w:val="a6"/>
        <w:numPr>
          <w:ilvl w:val="2"/>
          <w:numId w:val="36"/>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ar-SA"/>
        </w:rPr>
      </w:pPr>
      <w:r w:rsidRPr="00E27849">
        <w:rPr>
          <w:rFonts w:ascii="Times New Roman" w:eastAsia="Times New Roman" w:hAnsi="Times New Roman" w:cs="Times New Roman"/>
          <w:sz w:val="28"/>
          <w:szCs w:val="28"/>
          <w:lang w:eastAsia="ru-RU"/>
        </w:rPr>
        <w:t>Нанесение</w:t>
      </w:r>
      <w:r w:rsidRPr="00686DC1">
        <w:rPr>
          <w:rFonts w:ascii="Times New Roman" w:eastAsia="Times New Roman" w:hAnsi="Times New Roman" w:cs="Times New Roman"/>
          <w:color w:val="000000"/>
          <w:sz w:val="28"/>
          <w:szCs w:val="28"/>
          <w:lang w:eastAsia="ar-SA"/>
        </w:rPr>
        <w:t xml:space="preserve"> побоев, принуждение домашнего животного к выполнению действий, могущих привести к получению травм, увечий или его гибели.</w:t>
      </w:r>
    </w:p>
    <w:p w14:paraId="2187D920" w14:textId="71904BA5" w:rsidR="00686DC1" w:rsidRPr="00E27849" w:rsidRDefault="00686DC1" w:rsidP="00192DF2">
      <w:pPr>
        <w:pStyle w:val="a6"/>
        <w:numPr>
          <w:ilvl w:val="2"/>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27849">
        <w:rPr>
          <w:rFonts w:ascii="Times New Roman" w:eastAsia="Times New Roman" w:hAnsi="Times New Roman" w:cs="Times New Roman"/>
          <w:sz w:val="28"/>
          <w:szCs w:val="28"/>
          <w:lang w:eastAsia="ru-RU"/>
        </w:rPr>
        <w:t>Использование домашних животных в условиях чрезмерных физиологических нагрузок, которые могут причинить вред здоровью или вызвать угрозу жизни животного.</w:t>
      </w:r>
    </w:p>
    <w:p w14:paraId="73A1730B" w14:textId="7D97E27C" w:rsidR="00686DC1" w:rsidRPr="00E27849" w:rsidRDefault="00686DC1" w:rsidP="00192DF2">
      <w:pPr>
        <w:pStyle w:val="a6"/>
        <w:numPr>
          <w:ilvl w:val="2"/>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27849">
        <w:rPr>
          <w:rFonts w:ascii="Times New Roman" w:eastAsia="Times New Roman" w:hAnsi="Times New Roman" w:cs="Times New Roman"/>
          <w:sz w:val="28"/>
          <w:szCs w:val="28"/>
          <w:lang w:eastAsia="ru-RU"/>
        </w:rPr>
        <w:t>Оставление домашних животных без кормления и поения, без присмотра, а также содержания в условиях, не соответствующих их естественным потребностям.</w:t>
      </w:r>
    </w:p>
    <w:p w14:paraId="13C765B5" w14:textId="051215B7" w:rsidR="00686DC1" w:rsidRPr="00E27849" w:rsidRDefault="00686DC1" w:rsidP="00192DF2">
      <w:pPr>
        <w:pStyle w:val="a6"/>
        <w:numPr>
          <w:ilvl w:val="2"/>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27849">
        <w:rPr>
          <w:rFonts w:ascii="Times New Roman" w:eastAsia="Times New Roman" w:hAnsi="Times New Roman" w:cs="Times New Roman"/>
          <w:sz w:val="28"/>
          <w:szCs w:val="28"/>
          <w:lang w:eastAsia="ru-RU"/>
        </w:rPr>
        <w:t>Разведение и содержание домашних животных с явными признаками врожденных уродств, выявленными генетическими изменениями, причиняющими им страдания.</w:t>
      </w:r>
    </w:p>
    <w:p w14:paraId="63959C34" w14:textId="342053DF" w:rsidR="00686DC1" w:rsidRPr="00E27849" w:rsidRDefault="00686DC1" w:rsidP="00192DF2">
      <w:pPr>
        <w:pStyle w:val="a6"/>
        <w:numPr>
          <w:ilvl w:val="2"/>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27849">
        <w:rPr>
          <w:rFonts w:ascii="Times New Roman" w:eastAsia="Times New Roman" w:hAnsi="Times New Roman" w:cs="Times New Roman"/>
          <w:sz w:val="28"/>
          <w:szCs w:val="28"/>
          <w:lang w:eastAsia="ru-RU"/>
        </w:rPr>
        <w:t>Разведение и содержание домашних животных с наследственно закрепленной повышенной агрессивностью.</w:t>
      </w:r>
    </w:p>
    <w:p w14:paraId="7D9673B8" w14:textId="1E1DFF66" w:rsidR="00686DC1" w:rsidRPr="00E27849" w:rsidRDefault="00686DC1" w:rsidP="00192DF2">
      <w:pPr>
        <w:pStyle w:val="a6"/>
        <w:numPr>
          <w:ilvl w:val="2"/>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27849">
        <w:rPr>
          <w:rFonts w:ascii="Times New Roman" w:eastAsia="Times New Roman" w:hAnsi="Times New Roman" w:cs="Times New Roman"/>
          <w:sz w:val="28"/>
          <w:szCs w:val="28"/>
          <w:lang w:eastAsia="ru-RU"/>
        </w:rPr>
        <w:t>Натравливание (понуждение к нападению) на людей или на домашних животных, если оно осуществляется не в целях самообороны или в пределах крайней необходимости.</w:t>
      </w:r>
    </w:p>
    <w:p w14:paraId="0FE24B37" w14:textId="566B2C60" w:rsidR="00686DC1" w:rsidRPr="00E27849" w:rsidRDefault="00686DC1" w:rsidP="00192DF2">
      <w:pPr>
        <w:pStyle w:val="a6"/>
        <w:numPr>
          <w:ilvl w:val="2"/>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27849">
        <w:rPr>
          <w:rFonts w:ascii="Times New Roman" w:eastAsia="Times New Roman" w:hAnsi="Times New Roman" w:cs="Times New Roman"/>
          <w:sz w:val="28"/>
          <w:szCs w:val="28"/>
          <w:lang w:eastAsia="ru-RU"/>
        </w:rPr>
        <w:t>Проведение сложных хирургических манипуляций без применения обезболивающих препаратов.</w:t>
      </w:r>
    </w:p>
    <w:p w14:paraId="776C29B6" w14:textId="733D7B91" w:rsidR="00686DC1" w:rsidRPr="00E27849" w:rsidRDefault="00686DC1" w:rsidP="00192DF2">
      <w:pPr>
        <w:pStyle w:val="a6"/>
        <w:numPr>
          <w:ilvl w:val="2"/>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27849">
        <w:rPr>
          <w:rFonts w:ascii="Times New Roman" w:eastAsia="Times New Roman" w:hAnsi="Times New Roman" w:cs="Times New Roman"/>
          <w:sz w:val="28"/>
          <w:szCs w:val="28"/>
          <w:lang w:eastAsia="ru-RU"/>
        </w:rPr>
        <w:t>Организация и проведение зрелищных мероприятий, допускающих жестокое обращение с домашними животными, в том числе боев с их участием.</w:t>
      </w:r>
    </w:p>
    <w:p w14:paraId="0B8915D2" w14:textId="1D8D7D43" w:rsidR="00686DC1" w:rsidRPr="00E27849" w:rsidRDefault="00686DC1" w:rsidP="00192DF2">
      <w:pPr>
        <w:pStyle w:val="a6"/>
        <w:numPr>
          <w:ilvl w:val="2"/>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27849">
        <w:rPr>
          <w:rFonts w:ascii="Times New Roman" w:eastAsia="Times New Roman" w:hAnsi="Times New Roman" w:cs="Times New Roman"/>
          <w:sz w:val="28"/>
          <w:szCs w:val="28"/>
          <w:lang w:eastAsia="ru-RU"/>
        </w:rPr>
        <w:t>Пропаганда жестокого обращения с домашними животными, в том числе в средствах массовой информации.</w:t>
      </w:r>
    </w:p>
    <w:p w14:paraId="2516BF94" w14:textId="5F6325AA" w:rsidR="00686DC1" w:rsidRPr="00E27849" w:rsidRDefault="00686DC1"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E27849">
        <w:rPr>
          <w:rFonts w:ascii="Times New Roman" w:eastAsia="Times New Roman" w:hAnsi="Times New Roman" w:cs="Times New Roman"/>
          <w:sz w:val="28"/>
          <w:szCs w:val="28"/>
          <w:lang w:eastAsia="ru-RU"/>
        </w:rPr>
        <w:t xml:space="preserve">При </w:t>
      </w:r>
      <w:r w:rsidRPr="006C3A21">
        <w:rPr>
          <w:rFonts w:ascii="Times New Roman" w:eastAsia="Times New Roman" w:hAnsi="Times New Roman" w:cs="Times New Roman"/>
          <w:sz w:val="28"/>
          <w:szCs w:val="28"/>
          <w:lang w:eastAsia="ru-RU"/>
        </w:rPr>
        <w:t>обращении</w:t>
      </w:r>
      <w:r w:rsidRPr="00E27849">
        <w:rPr>
          <w:rFonts w:ascii="Times New Roman" w:eastAsia="Times New Roman" w:hAnsi="Times New Roman" w:cs="Times New Roman"/>
          <w:sz w:val="28"/>
          <w:szCs w:val="28"/>
          <w:lang w:eastAsia="ru-RU"/>
        </w:rPr>
        <w:t xml:space="preserve"> с домашними животными владельцы домашних животных обязаны:</w:t>
      </w:r>
    </w:p>
    <w:p w14:paraId="74C063A2" w14:textId="372C3C51" w:rsidR="00686DC1" w:rsidRPr="00C971FB" w:rsidRDefault="00686DC1" w:rsidP="00192DF2">
      <w:pPr>
        <w:pStyle w:val="a6"/>
        <w:numPr>
          <w:ilvl w:val="2"/>
          <w:numId w:val="36"/>
        </w:numPr>
        <w:tabs>
          <w:tab w:val="left" w:pos="1843"/>
        </w:tabs>
        <w:spacing w:after="0" w:line="240" w:lineRule="auto"/>
        <w:ind w:left="0" w:firstLine="709"/>
        <w:jc w:val="both"/>
        <w:rPr>
          <w:rFonts w:ascii="Times New Roman" w:eastAsia="Times New Roman" w:hAnsi="Times New Roman" w:cs="Times New Roman"/>
          <w:color w:val="000000"/>
          <w:sz w:val="28"/>
          <w:szCs w:val="28"/>
          <w:lang w:eastAsia="ar-SA"/>
        </w:rPr>
      </w:pPr>
      <w:r w:rsidRPr="00C971FB">
        <w:rPr>
          <w:rFonts w:ascii="Times New Roman" w:eastAsia="Times New Roman" w:hAnsi="Times New Roman" w:cs="Times New Roman"/>
          <w:color w:val="000000"/>
          <w:sz w:val="28"/>
          <w:szCs w:val="28"/>
          <w:lang w:eastAsia="ar-SA"/>
        </w:rPr>
        <w:lastRenderedPageBreak/>
        <w:t>обеспечивать безопасность людей от воздействия домашних животных, а также спокойствие и тишину для окружающих</w:t>
      </w:r>
      <w:r w:rsidR="00B03D1A" w:rsidRPr="00C971FB">
        <w:rPr>
          <w:rFonts w:ascii="Times New Roman" w:eastAsia="Times New Roman" w:hAnsi="Times New Roman" w:cs="Times New Roman"/>
          <w:color w:val="000000"/>
          <w:sz w:val="28"/>
          <w:szCs w:val="28"/>
          <w:lang w:eastAsia="ar-SA"/>
        </w:rPr>
        <w:t>;</w:t>
      </w:r>
    </w:p>
    <w:p w14:paraId="13BB3A03" w14:textId="6FC4B0F4" w:rsidR="00686DC1" w:rsidRDefault="00686DC1" w:rsidP="00192DF2">
      <w:pPr>
        <w:pStyle w:val="a6"/>
        <w:numPr>
          <w:ilvl w:val="2"/>
          <w:numId w:val="36"/>
        </w:numPr>
        <w:tabs>
          <w:tab w:val="left" w:pos="1843"/>
        </w:tabs>
        <w:spacing w:after="0" w:line="240" w:lineRule="auto"/>
        <w:ind w:left="0" w:firstLine="720"/>
        <w:jc w:val="both"/>
        <w:rPr>
          <w:rFonts w:ascii="Times New Roman" w:eastAsia="Times New Roman" w:hAnsi="Times New Roman" w:cs="Times New Roman"/>
          <w:color w:val="000000"/>
          <w:sz w:val="28"/>
          <w:szCs w:val="28"/>
          <w:lang w:eastAsia="ar-SA"/>
        </w:rPr>
      </w:pPr>
      <w:r w:rsidRPr="00B03D1A">
        <w:rPr>
          <w:rFonts w:ascii="Times New Roman" w:eastAsia="Times New Roman" w:hAnsi="Times New Roman" w:cs="Times New Roman"/>
          <w:color w:val="000000"/>
          <w:sz w:val="28"/>
          <w:szCs w:val="28"/>
          <w:lang w:eastAsia="ar-SA"/>
        </w:rPr>
        <w:t>не допускать контакта больных домашних животных и животных, находящихся в карантинной зоне, со здоровыми животными</w:t>
      </w:r>
      <w:r w:rsidR="00B03D1A">
        <w:rPr>
          <w:rFonts w:ascii="Times New Roman" w:eastAsia="Times New Roman" w:hAnsi="Times New Roman" w:cs="Times New Roman"/>
          <w:color w:val="000000"/>
          <w:sz w:val="28"/>
          <w:szCs w:val="28"/>
          <w:lang w:eastAsia="ar-SA"/>
        </w:rPr>
        <w:t>;</w:t>
      </w:r>
    </w:p>
    <w:p w14:paraId="10AD37D2" w14:textId="0B7C5E07" w:rsidR="00686DC1" w:rsidRPr="00C971FB" w:rsidRDefault="00686DC1" w:rsidP="00192DF2">
      <w:pPr>
        <w:pStyle w:val="a6"/>
        <w:numPr>
          <w:ilvl w:val="2"/>
          <w:numId w:val="36"/>
        </w:numPr>
        <w:tabs>
          <w:tab w:val="left" w:pos="1843"/>
        </w:tabs>
        <w:spacing w:after="0" w:line="240" w:lineRule="auto"/>
        <w:ind w:left="0" w:firstLine="720"/>
        <w:jc w:val="both"/>
        <w:rPr>
          <w:rFonts w:ascii="Times New Roman" w:eastAsia="Times New Roman" w:hAnsi="Times New Roman" w:cs="Times New Roman"/>
          <w:color w:val="000000"/>
          <w:sz w:val="28"/>
          <w:szCs w:val="28"/>
          <w:lang w:eastAsia="ar-SA"/>
        </w:rPr>
      </w:pPr>
      <w:r w:rsidRPr="00C971FB">
        <w:rPr>
          <w:rFonts w:ascii="Times New Roman" w:eastAsia="Times New Roman" w:hAnsi="Times New Roman" w:cs="Times New Roman"/>
          <w:color w:val="000000"/>
          <w:sz w:val="28"/>
          <w:szCs w:val="28"/>
          <w:lang w:eastAsia="ar-SA"/>
        </w:rPr>
        <w:t>убирать за своими домашними животными экскременты, включая территорию подъездов, лестничных клеток, лифтов, детских площадок, пешеходных дорожек, тротуаров, дворов жилых домов, улиц, придомовых территорий, газонов.</w:t>
      </w:r>
    </w:p>
    <w:p w14:paraId="604325A4" w14:textId="0E0DB154" w:rsidR="00686DC1" w:rsidRPr="00686DC1" w:rsidRDefault="00686DC1"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ar-SA"/>
        </w:rPr>
      </w:pPr>
      <w:r w:rsidRPr="00686DC1">
        <w:rPr>
          <w:rFonts w:ascii="Times New Roman" w:eastAsia="Times New Roman" w:hAnsi="Times New Roman" w:cs="Times New Roman"/>
          <w:color w:val="000000"/>
          <w:sz w:val="28"/>
          <w:szCs w:val="28"/>
          <w:lang w:eastAsia="ar-SA"/>
        </w:rPr>
        <w:t xml:space="preserve">При </w:t>
      </w:r>
      <w:r w:rsidRPr="00790F1A">
        <w:rPr>
          <w:rFonts w:ascii="Times New Roman" w:eastAsia="Times New Roman" w:hAnsi="Times New Roman" w:cs="Times New Roman"/>
          <w:sz w:val="28"/>
          <w:szCs w:val="28"/>
          <w:lang w:eastAsia="ru-RU"/>
        </w:rPr>
        <w:t>выгуле</w:t>
      </w:r>
      <w:r w:rsidRPr="00686DC1">
        <w:rPr>
          <w:rFonts w:ascii="Times New Roman" w:eastAsia="Times New Roman" w:hAnsi="Times New Roman" w:cs="Times New Roman"/>
          <w:color w:val="000000"/>
          <w:sz w:val="28"/>
          <w:szCs w:val="28"/>
          <w:lang w:eastAsia="ar-SA"/>
        </w:rPr>
        <w:t xml:space="preserve"> собак владельцы должны соблюдать следующие требования:</w:t>
      </w:r>
    </w:p>
    <w:p w14:paraId="0B07E0D2" w14:textId="71343C84" w:rsidR="00686DC1" w:rsidRPr="00820AFE" w:rsidRDefault="00686DC1" w:rsidP="00192DF2">
      <w:pPr>
        <w:pStyle w:val="a6"/>
        <w:numPr>
          <w:ilvl w:val="2"/>
          <w:numId w:val="36"/>
        </w:numPr>
        <w:spacing w:after="0" w:line="240" w:lineRule="auto"/>
        <w:ind w:left="0" w:firstLine="709"/>
        <w:jc w:val="both"/>
        <w:rPr>
          <w:rFonts w:ascii="Times New Roman" w:eastAsia="Times New Roman" w:hAnsi="Times New Roman" w:cs="Times New Roman"/>
          <w:color w:val="000000"/>
          <w:sz w:val="28"/>
          <w:szCs w:val="28"/>
          <w:lang w:eastAsia="ar-SA"/>
        </w:rPr>
      </w:pPr>
      <w:r w:rsidRPr="00820AFE">
        <w:rPr>
          <w:rFonts w:ascii="Times New Roman" w:eastAsia="Times New Roman" w:hAnsi="Times New Roman" w:cs="Times New Roman"/>
          <w:color w:val="000000"/>
          <w:sz w:val="28"/>
          <w:szCs w:val="28"/>
          <w:lang w:eastAsia="ar-SA"/>
        </w:rPr>
        <w:t>Выводить собак из жилых помещений (домов) и изолированных территорий в общие дворы и на улицу с соблюдением следующих требований:</w:t>
      </w:r>
    </w:p>
    <w:p w14:paraId="48487C68" w14:textId="71F2F267" w:rsidR="00686DC1" w:rsidRPr="00ED04F2" w:rsidRDefault="00686DC1" w:rsidP="00192DF2">
      <w:pPr>
        <w:pStyle w:val="a6"/>
        <w:numPr>
          <w:ilvl w:val="2"/>
          <w:numId w:val="36"/>
        </w:numPr>
        <w:tabs>
          <w:tab w:val="left" w:pos="1843"/>
        </w:tabs>
        <w:spacing w:after="0" w:line="240" w:lineRule="auto"/>
        <w:ind w:left="0" w:firstLine="720"/>
        <w:jc w:val="both"/>
        <w:rPr>
          <w:rFonts w:ascii="Times New Roman" w:eastAsia="Times New Roman" w:hAnsi="Times New Roman" w:cs="Times New Roman"/>
          <w:color w:val="000000"/>
          <w:sz w:val="28"/>
          <w:szCs w:val="28"/>
          <w:lang w:eastAsia="ar-SA"/>
        </w:rPr>
      </w:pPr>
      <w:r w:rsidRPr="00ED04F2">
        <w:rPr>
          <w:rFonts w:ascii="Times New Roman" w:eastAsia="Times New Roman" w:hAnsi="Times New Roman" w:cs="Times New Roman"/>
          <w:color w:val="000000"/>
          <w:sz w:val="28"/>
          <w:szCs w:val="28"/>
          <w:lang w:eastAsia="ar-SA"/>
        </w:rPr>
        <w:t>Декоративных и охотничьих пород – на коротком поводке.</w:t>
      </w:r>
    </w:p>
    <w:p w14:paraId="1FD96A64" w14:textId="104A53B4" w:rsidR="00686DC1" w:rsidRPr="00ED04F2" w:rsidRDefault="00686DC1" w:rsidP="00192DF2">
      <w:pPr>
        <w:pStyle w:val="a6"/>
        <w:numPr>
          <w:ilvl w:val="2"/>
          <w:numId w:val="36"/>
        </w:numPr>
        <w:tabs>
          <w:tab w:val="left" w:pos="1843"/>
        </w:tabs>
        <w:spacing w:after="0" w:line="240" w:lineRule="auto"/>
        <w:ind w:left="0" w:firstLine="720"/>
        <w:jc w:val="both"/>
        <w:rPr>
          <w:rFonts w:ascii="Times New Roman" w:eastAsia="Times New Roman" w:hAnsi="Times New Roman" w:cs="Times New Roman"/>
          <w:color w:val="000000"/>
          <w:sz w:val="28"/>
          <w:szCs w:val="28"/>
          <w:lang w:eastAsia="ar-SA"/>
        </w:rPr>
      </w:pPr>
      <w:r w:rsidRPr="00ED04F2">
        <w:rPr>
          <w:rFonts w:ascii="Times New Roman" w:eastAsia="Times New Roman" w:hAnsi="Times New Roman" w:cs="Times New Roman"/>
          <w:color w:val="000000"/>
          <w:sz w:val="28"/>
          <w:szCs w:val="28"/>
          <w:lang w:eastAsia="ar-SA"/>
        </w:rPr>
        <w:t>Служебных, бойцовых и других подобных пород – на коротком поводке и в наморднике, с номерным знаком на ошейнике (кроме щенков до трехмесячного возраста).</w:t>
      </w:r>
    </w:p>
    <w:p w14:paraId="72D3322D" w14:textId="0E79E4A7" w:rsidR="00686DC1" w:rsidRPr="00B03D1A" w:rsidRDefault="00686DC1" w:rsidP="00192DF2">
      <w:pPr>
        <w:pStyle w:val="a6"/>
        <w:numPr>
          <w:ilvl w:val="2"/>
          <w:numId w:val="36"/>
        </w:numPr>
        <w:tabs>
          <w:tab w:val="left" w:pos="1843"/>
        </w:tabs>
        <w:spacing w:after="0" w:line="240" w:lineRule="auto"/>
        <w:ind w:left="0" w:firstLine="720"/>
        <w:jc w:val="both"/>
        <w:rPr>
          <w:rFonts w:ascii="Times New Roman" w:eastAsia="Times New Roman" w:hAnsi="Times New Roman" w:cs="Times New Roman"/>
          <w:color w:val="000000"/>
          <w:sz w:val="28"/>
          <w:szCs w:val="28"/>
          <w:lang w:eastAsia="ar-SA"/>
        </w:rPr>
      </w:pPr>
      <w:r w:rsidRPr="00B03D1A">
        <w:rPr>
          <w:rFonts w:ascii="Times New Roman" w:eastAsia="Times New Roman" w:hAnsi="Times New Roman" w:cs="Times New Roman"/>
          <w:color w:val="000000"/>
          <w:sz w:val="28"/>
          <w:szCs w:val="28"/>
          <w:lang w:eastAsia="ar-SA"/>
        </w:rPr>
        <w:t>Выгуливать собак, как правило, в период с 6 часов до 23 часов.</w:t>
      </w:r>
    </w:p>
    <w:p w14:paraId="2B38DCDD" w14:textId="7545A059" w:rsidR="00686DC1" w:rsidRPr="00B03D1A" w:rsidRDefault="00686DC1" w:rsidP="00192DF2">
      <w:pPr>
        <w:pStyle w:val="a6"/>
        <w:numPr>
          <w:ilvl w:val="2"/>
          <w:numId w:val="36"/>
        </w:numPr>
        <w:tabs>
          <w:tab w:val="left" w:pos="1843"/>
        </w:tabs>
        <w:spacing w:after="0" w:line="240" w:lineRule="auto"/>
        <w:ind w:left="0" w:firstLine="720"/>
        <w:jc w:val="both"/>
        <w:rPr>
          <w:rFonts w:ascii="Times New Roman" w:eastAsia="Times New Roman" w:hAnsi="Times New Roman" w:cs="Times New Roman"/>
          <w:color w:val="000000"/>
          <w:sz w:val="28"/>
          <w:szCs w:val="28"/>
          <w:lang w:eastAsia="ar-SA"/>
        </w:rPr>
      </w:pPr>
      <w:r w:rsidRPr="00B03D1A">
        <w:rPr>
          <w:rFonts w:ascii="Times New Roman" w:eastAsia="Times New Roman" w:hAnsi="Times New Roman" w:cs="Times New Roman"/>
          <w:color w:val="000000"/>
          <w:sz w:val="28"/>
          <w:szCs w:val="28"/>
          <w:lang w:eastAsia="ar-SA"/>
        </w:rPr>
        <w:t>При выгуле собак в другое время их владельцы должны принимать меры к обеспечению тишины.</w:t>
      </w:r>
    </w:p>
    <w:p w14:paraId="3F7DCF25" w14:textId="3BBD5B4E" w:rsidR="00686DC1" w:rsidRDefault="00686DC1" w:rsidP="00192DF2">
      <w:pPr>
        <w:pStyle w:val="a6"/>
        <w:numPr>
          <w:ilvl w:val="2"/>
          <w:numId w:val="36"/>
        </w:numPr>
        <w:tabs>
          <w:tab w:val="left" w:pos="1843"/>
        </w:tabs>
        <w:spacing w:after="0" w:line="240" w:lineRule="auto"/>
        <w:ind w:left="0" w:firstLine="720"/>
        <w:jc w:val="both"/>
        <w:rPr>
          <w:rFonts w:ascii="Times New Roman" w:eastAsia="Times New Roman" w:hAnsi="Times New Roman" w:cs="Times New Roman"/>
          <w:color w:val="000000"/>
          <w:sz w:val="28"/>
          <w:szCs w:val="28"/>
          <w:lang w:eastAsia="ar-SA"/>
        </w:rPr>
      </w:pPr>
      <w:r w:rsidRPr="00B03D1A">
        <w:rPr>
          <w:rFonts w:ascii="Times New Roman" w:eastAsia="Times New Roman" w:hAnsi="Times New Roman" w:cs="Times New Roman"/>
          <w:color w:val="000000"/>
          <w:sz w:val="28"/>
          <w:szCs w:val="28"/>
          <w:lang w:eastAsia="ar-SA"/>
        </w:rPr>
        <w:t>Запрещается выгуливать собак людям в нетрезвом состоянии, а служебных и бойцовых пород – детям до 14</w:t>
      </w:r>
      <w:r w:rsidRPr="00686DC1">
        <w:rPr>
          <w:rFonts w:ascii="Times New Roman" w:eastAsia="Times New Roman" w:hAnsi="Times New Roman" w:cs="Times New Roman"/>
          <w:color w:val="000000"/>
          <w:sz w:val="28"/>
          <w:szCs w:val="28"/>
          <w:lang w:eastAsia="ar-SA"/>
        </w:rPr>
        <w:t xml:space="preserve"> лет.</w:t>
      </w:r>
    </w:p>
    <w:p w14:paraId="6A6483D1" w14:textId="2CB85355" w:rsidR="00F45A70" w:rsidRPr="00F45A70" w:rsidRDefault="00F45A70" w:rsidP="00192DF2">
      <w:pPr>
        <w:pStyle w:val="a6"/>
        <w:numPr>
          <w:ilvl w:val="2"/>
          <w:numId w:val="36"/>
        </w:numPr>
        <w:tabs>
          <w:tab w:val="left" w:pos="1843"/>
        </w:tabs>
        <w:spacing w:after="0" w:line="240" w:lineRule="auto"/>
        <w:ind w:left="0" w:firstLine="720"/>
        <w:jc w:val="both"/>
        <w:rPr>
          <w:rFonts w:ascii="Times New Roman" w:eastAsia="Times New Roman" w:hAnsi="Times New Roman" w:cs="Times New Roman"/>
          <w:color w:val="000000"/>
          <w:sz w:val="28"/>
          <w:szCs w:val="28"/>
          <w:lang w:eastAsia="ar-SA"/>
        </w:rPr>
      </w:pPr>
      <w:r w:rsidRPr="00F45A70">
        <w:rPr>
          <w:rFonts w:ascii="Times New Roman" w:eastAsia="Times New Roman" w:hAnsi="Times New Roman" w:cs="Times New Roman"/>
          <w:sz w:val="28"/>
          <w:szCs w:val="28"/>
          <w:lang w:eastAsia="ru-RU"/>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3661A19F" w14:textId="14C020DA" w:rsidR="00F45A70" w:rsidRPr="00F45A70" w:rsidRDefault="00F45A70" w:rsidP="00192DF2">
      <w:pPr>
        <w:pStyle w:val="a6"/>
        <w:numPr>
          <w:ilvl w:val="1"/>
          <w:numId w:val="36"/>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ar-SA"/>
        </w:rPr>
      </w:pPr>
      <w:r w:rsidRPr="00F45A70">
        <w:rPr>
          <w:rFonts w:ascii="Times New Roman" w:eastAsia="Times New Roman" w:hAnsi="Times New Roman" w:cs="Times New Roman"/>
          <w:sz w:val="28"/>
          <w:szCs w:val="28"/>
          <w:lang w:eastAsia="ru-RU"/>
        </w:rPr>
        <w:t>При выгуле домашнего животного необходимо соблюдать следующие требования:</w:t>
      </w:r>
    </w:p>
    <w:p w14:paraId="29B90172" w14:textId="516726E3" w:rsidR="00F45A70" w:rsidRDefault="00F45A70" w:rsidP="00192DF2">
      <w:pPr>
        <w:pStyle w:val="a6"/>
        <w:numPr>
          <w:ilvl w:val="1"/>
          <w:numId w:val="53"/>
        </w:numPr>
        <w:tabs>
          <w:tab w:val="left" w:pos="1843"/>
        </w:tabs>
        <w:spacing w:after="0" w:line="240" w:lineRule="auto"/>
        <w:ind w:left="0" w:firstLine="709"/>
        <w:jc w:val="both"/>
        <w:rPr>
          <w:rFonts w:ascii="Times New Roman" w:eastAsia="Times New Roman" w:hAnsi="Times New Roman" w:cs="Times New Roman"/>
          <w:sz w:val="28"/>
          <w:szCs w:val="28"/>
          <w:lang w:eastAsia="ru-RU"/>
        </w:rPr>
      </w:pPr>
      <w:r w:rsidRPr="00F45A70">
        <w:rPr>
          <w:rFonts w:ascii="Times New Roman" w:eastAsia="Times New Roman" w:hAnsi="Times New Roman" w:cs="Times New Roman"/>
          <w:sz w:val="28"/>
          <w:szCs w:val="28"/>
          <w:lang w:eastAsia="ru-RU"/>
        </w:rPr>
        <w:t xml:space="preserve">исключать возможность свободного, неконтролируемого передвижения животного при пересечении проезжей части автомобильной дороги, </w:t>
      </w:r>
      <w:bookmarkStart w:id="12" w:name="_Hlk14965857"/>
      <w:r w:rsidRPr="00F45A70">
        <w:rPr>
          <w:rFonts w:ascii="Times New Roman" w:eastAsia="Times New Roman" w:hAnsi="Times New Roman" w:cs="Times New Roman"/>
          <w:sz w:val="28"/>
          <w:szCs w:val="28"/>
          <w:lang w:eastAsia="ru-RU"/>
        </w:rPr>
        <w:t xml:space="preserve">в лифтах </w:t>
      </w:r>
      <w:bookmarkEnd w:id="12"/>
      <w:r w:rsidRPr="00F45A70">
        <w:rPr>
          <w:rFonts w:ascii="Times New Roman" w:eastAsia="Times New Roman" w:hAnsi="Times New Roman" w:cs="Times New Roman"/>
          <w:sz w:val="28"/>
          <w:szCs w:val="28"/>
          <w:lang w:eastAsia="ru-RU"/>
        </w:rPr>
        <w:t>и помещениях общего пользования многоквартирных домов, во дворах таких домов, на детских и спортивных площадках</w:t>
      </w:r>
      <w:r>
        <w:rPr>
          <w:rFonts w:ascii="Times New Roman" w:eastAsia="Times New Roman" w:hAnsi="Times New Roman" w:cs="Times New Roman"/>
          <w:sz w:val="28"/>
          <w:szCs w:val="28"/>
          <w:lang w:eastAsia="ru-RU"/>
        </w:rPr>
        <w:t>;</w:t>
      </w:r>
    </w:p>
    <w:p w14:paraId="7D4BA63B" w14:textId="038263DF" w:rsidR="00F45A70" w:rsidRDefault="00F45A70" w:rsidP="00192DF2">
      <w:pPr>
        <w:pStyle w:val="a6"/>
        <w:numPr>
          <w:ilvl w:val="1"/>
          <w:numId w:val="53"/>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F45A70">
        <w:rPr>
          <w:rFonts w:ascii="Times New Roman" w:eastAsia="Times New Roman" w:hAnsi="Times New Roman" w:cs="Times New Roman"/>
          <w:sz w:val="28"/>
          <w:szCs w:val="28"/>
          <w:lang w:eastAsia="ru-RU"/>
        </w:rPr>
        <w:t>обеспечивать уборку продуктов жизнедеятельности животного в местах и на территориях общего пользования</w:t>
      </w:r>
      <w:r>
        <w:rPr>
          <w:rFonts w:ascii="Times New Roman" w:eastAsia="Times New Roman" w:hAnsi="Times New Roman" w:cs="Times New Roman"/>
          <w:sz w:val="28"/>
          <w:szCs w:val="28"/>
          <w:lang w:eastAsia="ru-RU"/>
        </w:rPr>
        <w:t>;</w:t>
      </w:r>
    </w:p>
    <w:p w14:paraId="3C3E26CC" w14:textId="5FDB5716" w:rsidR="00F45A70" w:rsidRDefault="00F45A70" w:rsidP="00192DF2">
      <w:pPr>
        <w:pStyle w:val="a6"/>
        <w:numPr>
          <w:ilvl w:val="1"/>
          <w:numId w:val="53"/>
        </w:numPr>
        <w:tabs>
          <w:tab w:val="left" w:pos="1843"/>
        </w:tabs>
        <w:spacing w:after="0" w:line="240" w:lineRule="auto"/>
        <w:ind w:left="0" w:firstLine="709"/>
        <w:jc w:val="both"/>
        <w:rPr>
          <w:rFonts w:ascii="Times New Roman" w:eastAsia="Times New Roman" w:hAnsi="Times New Roman" w:cs="Times New Roman"/>
          <w:sz w:val="28"/>
          <w:szCs w:val="28"/>
          <w:lang w:eastAsia="ru-RU"/>
        </w:rPr>
      </w:pPr>
      <w:r w:rsidRPr="00F45A70">
        <w:rPr>
          <w:rFonts w:ascii="Times New Roman" w:eastAsia="Times New Roman" w:hAnsi="Times New Roman" w:cs="Times New Roman"/>
          <w:sz w:val="28"/>
          <w:szCs w:val="28"/>
          <w:lang w:eastAsia="ru-RU"/>
        </w:rPr>
        <w:t>не допускать выгул животного вне мест, установленных уполномоченным органом для выгула животных</w:t>
      </w:r>
      <w:r>
        <w:rPr>
          <w:rFonts w:ascii="Times New Roman" w:eastAsia="Times New Roman" w:hAnsi="Times New Roman" w:cs="Times New Roman"/>
          <w:sz w:val="28"/>
          <w:szCs w:val="28"/>
          <w:lang w:eastAsia="ru-RU"/>
        </w:rPr>
        <w:t>.</w:t>
      </w:r>
    </w:p>
    <w:p w14:paraId="4D4DBA5E" w14:textId="78D77290" w:rsidR="00A304D6" w:rsidRPr="00F45A70" w:rsidRDefault="00F45A70" w:rsidP="00820AFE">
      <w:pPr>
        <w:tabs>
          <w:tab w:val="left" w:pos="1843"/>
        </w:tabs>
        <w:spacing w:after="0" w:line="240" w:lineRule="auto"/>
        <w:ind w:firstLine="709"/>
        <w:jc w:val="both"/>
        <w:rPr>
          <w:rFonts w:ascii="Times New Roman" w:eastAsia="Times New Roman" w:hAnsi="Times New Roman" w:cs="Times New Roman"/>
          <w:sz w:val="28"/>
          <w:szCs w:val="28"/>
          <w:lang w:eastAsia="ru-RU"/>
        </w:rPr>
      </w:pPr>
      <w:r w:rsidRPr="00F45A70">
        <w:rPr>
          <w:rFonts w:ascii="Times New Roman" w:eastAsia="Times New Roman" w:hAnsi="Times New Roman" w:cs="Times New Roman"/>
          <w:sz w:val="28"/>
          <w:szCs w:val="28"/>
          <w:lang w:eastAsia="ru-RU"/>
        </w:rPr>
        <w:t>Выпас, прогон сельскохозяйственных животных допускается при условии соблюдения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w:t>
      </w:r>
      <w:r>
        <w:rPr>
          <w:rFonts w:ascii="Times New Roman" w:eastAsia="Times New Roman" w:hAnsi="Times New Roman" w:cs="Times New Roman"/>
          <w:sz w:val="28"/>
          <w:szCs w:val="28"/>
          <w:lang w:eastAsia="ru-RU"/>
        </w:rPr>
        <w:t>.</w:t>
      </w:r>
    </w:p>
    <w:p w14:paraId="50A8B7BC" w14:textId="030365E5" w:rsidR="00A304D6" w:rsidRDefault="00D80957" w:rsidP="00192DF2">
      <w:pPr>
        <w:pStyle w:val="a6"/>
        <w:keepNext/>
        <w:keepLines/>
        <w:numPr>
          <w:ilvl w:val="0"/>
          <w:numId w:val="36"/>
        </w:numPr>
        <w:suppressAutoHyphens/>
        <w:spacing w:before="480" w:after="480" w:line="240" w:lineRule="auto"/>
        <w:ind w:right="851"/>
        <w:jc w:val="center"/>
        <w:outlineLvl w:val="1"/>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lastRenderedPageBreak/>
        <w:t xml:space="preserve"> </w:t>
      </w:r>
      <w:r w:rsidR="00686DC1" w:rsidRPr="00556212">
        <w:rPr>
          <w:rFonts w:ascii="Times New Roman" w:eastAsia="Times New Roman" w:hAnsi="Times New Roman" w:cs="Times New Roman"/>
          <w:b/>
          <w:bCs/>
          <w:color w:val="000000"/>
          <w:sz w:val="28"/>
          <w:szCs w:val="28"/>
          <w:lang w:eastAsia="ar-SA"/>
        </w:rPr>
        <w:t xml:space="preserve">На </w:t>
      </w:r>
      <w:r w:rsidR="00686DC1" w:rsidRPr="00556212">
        <w:rPr>
          <w:rFonts w:ascii="Times New Roman" w:eastAsia="Times New Roman" w:hAnsi="Times New Roman" w:cs="Times New Roman"/>
          <w:b/>
          <w:bCs/>
          <w:sz w:val="28"/>
          <w:szCs w:val="28"/>
          <w:lang w:eastAsia="ru-RU"/>
        </w:rPr>
        <w:t>территории</w:t>
      </w:r>
      <w:r w:rsidR="00686DC1" w:rsidRPr="00556212">
        <w:rPr>
          <w:rFonts w:ascii="Times New Roman" w:eastAsia="Times New Roman" w:hAnsi="Times New Roman" w:cs="Times New Roman"/>
          <w:b/>
          <w:bCs/>
          <w:color w:val="000000"/>
          <w:sz w:val="28"/>
          <w:szCs w:val="28"/>
          <w:lang w:eastAsia="ar-SA"/>
        </w:rPr>
        <w:t xml:space="preserve"> </w:t>
      </w:r>
      <w:r w:rsidR="0035320A">
        <w:rPr>
          <w:rFonts w:ascii="Times New Roman" w:eastAsia="Times New Roman" w:hAnsi="Times New Roman" w:cs="Times New Roman"/>
          <w:b/>
          <w:bCs/>
          <w:color w:val="000000"/>
          <w:sz w:val="28"/>
          <w:szCs w:val="28"/>
          <w:lang w:eastAsia="ar-SA"/>
        </w:rPr>
        <w:t xml:space="preserve">Константиновского </w:t>
      </w:r>
      <w:r w:rsidR="00222E3D" w:rsidRPr="00556212">
        <w:rPr>
          <w:rFonts w:ascii="Times New Roman" w:eastAsia="Times New Roman" w:hAnsi="Times New Roman" w:cs="Times New Roman"/>
          <w:b/>
          <w:bCs/>
          <w:color w:val="000000"/>
          <w:sz w:val="28"/>
          <w:szCs w:val="28"/>
          <w:lang w:eastAsia="ar-SA"/>
        </w:rPr>
        <w:t xml:space="preserve"> сельского поселения</w:t>
      </w:r>
      <w:r w:rsidR="00686DC1" w:rsidRPr="00556212">
        <w:rPr>
          <w:rFonts w:ascii="Times New Roman" w:eastAsia="Times New Roman" w:hAnsi="Times New Roman" w:cs="Times New Roman"/>
          <w:b/>
          <w:bCs/>
          <w:color w:val="000000"/>
          <w:sz w:val="28"/>
          <w:szCs w:val="28"/>
          <w:lang w:eastAsia="ar-SA"/>
        </w:rPr>
        <w:t xml:space="preserve"> запрещается:</w:t>
      </w:r>
    </w:p>
    <w:p w14:paraId="3468A63C" w14:textId="77777777" w:rsidR="0035320A" w:rsidRPr="00820AFE" w:rsidRDefault="0035320A" w:rsidP="0035320A">
      <w:pPr>
        <w:pStyle w:val="a6"/>
        <w:keepNext/>
        <w:keepLines/>
        <w:suppressAutoHyphens/>
        <w:spacing w:before="480" w:after="480" w:line="240" w:lineRule="auto"/>
        <w:ind w:left="928" w:right="851"/>
        <w:outlineLvl w:val="1"/>
        <w:rPr>
          <w:rFonts w:ascii="Times New Roman" w:eastAsia="Times New Roman" w:hAnsi="Times New Roman" w:cs="Times New Roman"/>
          <w:b/>
          <w:bCs/>
          <w:color w:val="000000"/>
          <w:sz w:val="28"/>
          <w:szCs w:val="28"/>
          <w:lang w:eastAsia="ar-SA"/>
        </w:rPr>
      </w:pPr>
    </w:p>
    <w:p w14:paraId="038C4E9F" w14:textId="4A403D30" w:rsidR="00EE5736" w:rsidRPr="00820AFE" w:rsidRDefault="00686DC1" w:rsidP="00192DF2">
      <w:pPr>
        <w:pStyle w:val="a6"/>
        <w:numPr>
          <w:ilvl w:val="1"/>
          <w:numId w:val="36"/>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ar-SA"/>
        </w:rPr>
      </w:pPr>
      <w:r w:rsidRPr="00820AFE">
        <w:rPr>
          <w:rFonts w:ascii="Times New Roman" w:eastAsia="Times New Roman" w:hAnsi="Times New Roman" w:cs="Times New Roman"/>
          <w:color w:val="000000"/>
          <w:sz w:val="28"/>
          <w:szCs w:val="28"/>
          <w:lang w:eastAsia="ar-SA"/>
        </w:rPr>
        <w:t>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купании (пляжах) и отдыха людей, а также в помещениях, предназначенных для торговли продовольственными товарами и местах общественного питания.</w:t>
      </w:r>
    </w:p>
    <w:p w14:paraId="58C3F773" w14:textId="40628A93" w:rsidR="00686DC1" w:rsidRDefault="00686DC1" w:rsidP="00192DF2">
      <w:pPr>
        <w:pStyle w:val="a6"/>
        <w:numPr>
          <w:ilvl w:val="1"/>
          <w:numId w:val="36"/>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ar-SA"/>
        </w:rPr>
      </w:pPr>
      <w:r w:rsidRPr="00714A5E">
        <w:rPr>
          <w:rFonts w:ascii="Times New Roman" w:eastAsia="Times New Roman" w:hAnsi="Times New Roman" w:cs="Times New Roman"/>
          <w:color w:val="000000"/>
          <w:sz w:val="28"/>
          <w:szCs w:val="28"/>
          <w:lang w:eastAsia="ar-SA"/>
        </w:rPr>
        <w:t>Оставление домашних животных без присмотра и выгуливание их владельцами в нетрезвом состоянии.</w:t>
      </w:r>
    </w:p>
    <w:p w14:paraId="70F8DD80" w14:textId="71192D38" w:rsidR="00686DC1" w:rsidRDefault="00686DC1" w:rsidP="00192DF2">
      <w:pPr>
        <w:pStyle w:val="a6"/>
        <w:numPr>
          <w:ilvl w:val="1"/>
          <w:numId w:val="36"/>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ar-SA"/>
        </w:rPr>
      </w:pPr>
      <w:r w:rsidRPr="00714A5E">
        <w:rPr>
          <w:rFonts w:ascii="Times New Roman" w:eastAsia="Times New Roman" w:hAnsi="Times New Roman" w:cs="Times New Roman"/>
          <w:color w:val="000000"/>
          <w:sz w:val="28"/>
          <w:szCs w:val="28"/>
          <w:lang w:eastAsia="ar-SA"/>
        </w:rPr>
        <w:t>Содержание домашних животных на балконах и в местах общего пользования многоквартирных жилых домов.</w:t>
      </w:r>
    </w:p>
    <w:p w14:paraId="165678D4" w14:textId="6329A7EC" w:rsidR="00686DC1" w:rsidRDefault="00686DC1" w:rsidP="00192DF2">
      <w:pPr>
        <w:pStyle w:val="a6"/>
        <w:numPr>
          <w:ilvl w:val="1"/>
          <w:numId w:val="36"/>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ar-SA"/>
        </w:rPr>
      </w:pPr>
      <w:r w:rsidRPr="00714A5E">
        <w:rPr>
          <w:rFonts w:ascii="Times New Roman" w:eastAsia="Times New Roman" w:hAnsi="Times New Roman" w:cs="Times New Roman"/>
          <w:color w:val="000000"/>
          <w:sz w:val="28"/>
          <w:szCs w:val="28"/>
          <w:lang w:eastAsia="ar-SA"/>
        </w:rPr>
        <w:t>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14:paraId="0E662447" w14:textId="7F458C66" w:rsidR="00686DC1" w:rsidRDefault="00686DC1" w:rsidP="00192DF2">
      <w:pPr>
        <w:pStyle w:val="a6"/>
        <w:numPr>
          <w:ilvl w:val="1"/>
          <w:numId w:val="36"/>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ar-SA"/>
        </w:rPr>
      </w:pPr>
      <w:r w:rsidRPr="00714A5E">
        <w:rPr>
          <w:rFonts w:ascii="Times New Roman" w:eastAsia="Times New Roman" w:hAnsi="Times New Roman" w:cs="Times New Roman"/>
          <w:color w:val="000000"/>
          <w:sz w:val="28"/>
          <w:szCs w:val="28"/>
          <w:lang w:eastAsia="ar-SA"/>
        </w:rPr>
        <w:t>Устанавливать вольеры, будки для собак ближе 1 метра от межевой границы с соседними земельными участками.</w:t>
      </w:r>
    </w:p>
    <w:p w14:paraId="7F8A614D" w14:textId="2D843EC3" w:rsidR="00686DC1" w:rsidRDefault="00686DC1" w:rsidP="00192DF2">
      <w:pPr>
        <w:pStyle w:val="a6"/>
        <w:numPr>
          <w:ilvl w:val="1"/>
          <w:numId w:val="36"/>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ar-SA"/>
        </w:rPr>
      </w:pPr>
      <w:r w:rsidRPr="00714A5E">
        <w:rPr>
          <w:rFonts w:ascii="Times New Roman" w:eastAsia="Times New Roman" w:hAnsi="Times New Roman" w:cs="Times New Roman"/>
          <w:color w:val="000000"/>
          <w:sz w:val="28"/>
          <w:szCs w:val="28"/>
          <w:lang w:eastAsia="ar-SA"/>
        </w:rPr>
        <w:t>Устанавливать вольеры, будки для собак ближе 3 метров от окон жилых домов.</w:t>
      </w:r>
    </w:p>
    <w:p w14:paraId="7AC3B8EF" w14:textId="4F4DD8CC" w:rsidR="00686DC1" w:rsidRDefault="00686DC1" w:rsidP="00192DF2">
      <w:pPr>
        <w:pStyle w:val="a6"/>
        <w:numPr>
          <w:ilvl w:val="1"/>
          <w:numId w:val="36"/>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ar-SA"/>
        </w:rPr>
      </w:pPr>
      <w:r w:rsidRPr="00714A5E">
        <w:rPr>
          <w:rFonts w:ascii="Times New Roman" w:eastAsia="Times New Roman" w:hAnsi="Times New Roman" w:cs="Times New Roman"/>
          <w:color w:val="000000"/>
          <w:sz w:val="28"/>
          <w:szCs w:val="28"/>
          <w:lang w:eastAsia="ar-SA"/>
        </w:rPr>
        <w:t xml:space="preserve">На </w:t>
      </w:r>
      <w:r w:rsidRPr="00714A5E">
        <w:rPr>
          <w:rFonts w:ascii="Times New Roman" w:eastAsia="Times New Roman" w:hAnsi="Times New Roman" w:cs="Times New Roman"/>
          <w:sz w:val="28"/>
          <w:szCs w:val="28"/>
          <w:lang w:eastAsia="ru-RU"/>
        </w:rPr>
        <w:t>земельных</w:t>
      </w:r>
      <w:r w:rsidRPr="00714A5E">
        <w:rPr>
          <w:rFonts w:ascii="Times New Roman" w:eastAsia="Times New Roman" w:hAnsi="Times New Roman" w:cs="Times New Roman"/>
          <w:color w:val="000000"/>
          <w:sz w:val="28"/>
          <w:szCs w:val="28"/>
          <w:lang w:eastAsia="ar-SA"/>
        </w:rPr>
        <w:t xml:space="preserve"> участках, находящихся в общей долевой собственности, устанавливать вольеры, будки для собак допускается с согласия всех собственников земельного участка или жилого помещения.</w:t>
      </w:r>
    </w:p>
    <w:p w14:paraId="419AB3AB" w14:textId="42BFA24D" w:rsidR="00686DC1" w:rsidRDefault="00686DC1" w:rsidP="00192DF2">
      <w:pPr>
        <w:pStyle w:val="a6"/>
        <w:numPr>
          <w:ilvl w:val="1"/>
          <w:numId w:val="36"/>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ar-SA"/>
        </w:rPr>
      </w:pPr>
      <w:r w:rsidRPr="00714A5E">
        <w:rPr>
          <w:rFonts w:ascii="Times New Roman" w:eastAsia="Times New Roman" w:hAnsi="Times New Roman" w:cs="Times New Roman"/>
          <w:sz w:val="28"/>
          <w:szCs w:val="28"/>
          <w:lang w:eastAsia="ru-RU"/>
        </w:rPr>
        <w:t>Владельцы</w:t>
      </w:r>
      <w:r w:rsidRPr="00714A5E">
        <w:rPr>
          <w:rFonts w:ascii="Times New Roman" w:eastAsia="Times New Roman" w:hAnsi="Times New Roman" w:cs="Times New Roman"/>
          <w:color w:val="000000"/>
          <w:sz w:val="28"/>
          <w:szCs w:val="28"/>
          <w:lang w:eastAsia="ar-SA"/>
        </w:rPr>
        <w:t xml:space="preserve"> собак, имеющие в собственности или пользовании земельный участок, могут содержать собак в свободном выгуле только на хорошо огороженной территории, где исключена возможность причинения вреда жизни, здоровью и имуществу лиц, находящихся за пределами этой территории, или на привязи.</w:t>
      </w:r>
    </w:p>
    <w:p w14:paraId="66EB70EC" w14:textId="3AA55CD9" w:rsidR="00686DC1" w:rsidRDefault="00686DC1" w:rsidP="00192DF2">
      <w:pPr>
        <w:pStyle w:val="a6"/>
        <w:numPr>
          <w:ilvl w:val="1"/>
          <w:numId w:val="36"/>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ar-SA"/>
        </w:rPr>
      </w:pPr>
      <w:r w:rsidRPr="00714A5E">
        <w:rPr>
          <w:rFonts w:ascii="Times New Roman" w:eastAsia="Times New Roman" w:hAnsi="Times New Roman" w:cs="Times New Roman"/>
          <w:color w:val="000000"/>
          <w:sz w:val="28"/>
          <w:szCs w:val="28"/>
          <w:lang w:eastAsia="ar-SA"/>
        </w:rPr>
        <w:t xml:space="preserve">О </w:t>
      </w:r>
      <w:r w:rsidRPr="00714A5E">
        <w:rPr>
          <w:rFonts w:ascii="Times New Roman" w:eastAsia="Times New Roman" w:hAnsi="Times New Roman" w:cs="Times New Roman"/>
          <w:sz w:val="28"/>
          <w:szCs w:val="28"/>
          <w:lang w:eastAsia="ru-RU"/>
        </w:rPr>
        <w:t>наличии</w:t>
      </w:r>
      <w:r w:rsidRPr="00714A5E">
        <w:rPr>
          <w:rFonts w:ascii="Times New Roman" w:eastAsia="Times New Roman" w:hAnsi="Times New Roman" w:cs="Times New Roman"/>
          <w:color w:val="000000"/>
          <w:sz w:val="28"/>
          <w:szCs w:val="28"/>
          <w:lang w:eastAsia="ar-SA"/>
        </w:rPr>
        <w:t xml:space="preserve"> собаки должна быть сделана предупреждающая надпись при входе на земельный участок.</w:t>
      </w:r>
    </w:p>
    <w:p w14:paraId="5C955774" w14:textId="0A8C36F7" w:rsidR="00820AFE" w:rsidRPr="0035320A" w:rsidRDefault="00686DC1" w:rsidP="00192DF2">
      <w:pPr>
        <w:pStyle w:val="a6"/>
        <w:numPr>
          <w:ilvl w:val="1"/>
          <w:numId w:val="36"/>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ar-SA"/>
        </w:rPr>
      </w:pPr>
      <w:r w:rsidRPr="00714A5E">
        <w:rPr>
          <w:rFonts w:ascii="Times New Roman" w:eastAsia="Times New Roman" w:hAnsi="Times New Roman" w:cs="Times New Roman"/>
          <w:sz w:val="28"/>
          <w:szCs w:val="28"/>
          <w:lang w:eastAsia="ru-RU"/>
        </w:rPr>
        <w:t>Содержание</w:t>
      </w:r>
      <w:r w:rsidRPr="00714A5E">
        <w:rPr>
          <w:rFonts w:ascii="Times New Roman" w:eastAsia="Times New Roman" w:hAnsi="Times New Roman" w:cs="Times New Roman"/>
          <w:sz w:val="28"/>
          <w:szCs w:val="28"/>
          <w:lang w:eastAsia="ar-SA"/>
        </w:rPr>
        <w:t xml:space="preserve"> собак на земельных участках, находящихся в общей долевой собственности должно осуществляться в вольерах и с согласия всех собственников земельного участка или жилого помещения</w:t>
      </w:r>
      <w:r w:rsidR="00820AFE">
        <w:rPr>
          <w:rFonts w:ascii="Times New Roman" w:eastAsia="Times New Roman" w:hAnsi="Times New Roman" w:cs="Times New Roman"/>
          <w:sz w:val="28"/>
          <w:szCs w:val="28"/>
          <w:lang w:eastAsia="ar-SA"/>
        </w:rPr>
        <w:t>.</w:t>
      </w:r>
    </w:p>
    <w:p w14:paraId="2DBE0D70" w14:textId="77777777" w:rsidR="0035320A" w:rsidRPr="00820AFE" w:rsidRDefault="0035320A" w:rsidP="0035320A">
      <w:pPr>
        <w:pStyle w:val="a6"/>
        <w:tabs>
          <w:tab w:val="left" w:pos="1418"/>
        </w:tabs>
        <w:spacing w:after="0" w:line="240" w:lineRule="auto"/>
        <w:ind w:left="709"/>
        <w:jc w:val="both"/>
        <w:rPr>
          <w:rFonts w:ascii="Times New Roman" w:eastAsia="Times New Roman" w:hAnsi="Times New Roman" w:cs="Times New Roman"/>
          <w:color w:val="000000"/>
          <w:sz w:val="28"/>
          <w:szCs w:val="28"/>
          <w:lang w:eastAsia="ar-SA"/>
        </w:rPr>
      </w:pPr>
    </w:p>
    <w:p w14:paraId="6439780B" w14:textId="06CC1ACD" w:rsidR="00266203" w:rsidRPr="003E13AA" w:rsidRDefault="00B11E63" w:rsidP="00192DF2">
      <w:pPr>
        <w:pStyle w:val="a6"/>
        <w:keepNext/>
        <w:keepLines/>
        <w:numPr>
          <w:ilvl w:val="0"/>
          <w:numId w:val="36"/>
        </w:numPr>
        <w:suppressAutoHyphens/>
        <w:spacing w:before="480" w:after="480" w:line="240" w:lineRule="auto"/>
        <w:ind w:right="851"/>
        <w:jc w:val="center"/>
        <w:outlineLvl w:val="1"/>
        <w:rPr>
          <w:rFonts w:ascii="Times New Roman" w:eastAsia="Times New Roman" w:hAnsi="Times New Roman" w:cs="Times New Roman"/>
          <w:b/>
          <w:bCs/>
          <w:sz w:val="32"/>
          <w:szCs w:val="32"/>
          <w:lang w:eastAsia="ru-RU"/>
        </w:rPr>
      </w:pPr>
      <w:r w:rsidRPr="003E13AA">
        <w:rPr>
          <w:rFonts w:ascii="Times New Roman" w:eastAsia="Times New Roman" w:hAnsi="Times New Roman" w:cs="Times New Roman"/>
          <w:b/>
          <w:bCs/>
          <w:sz w:val="28"/>
          <w:szCs w:val="28"/>
          <w:lang w:eastAsia="ru-RU"/>
        </w:rPr>
        <w:t xml:space="preserve">В целях обеспечения чистоты и порядка на территории </w:t>
      </w:r>
      <w:r w:rsidR="0035320A">
        <w:rPr>
          <w:rFonts w:ascii="Times New Roman" w:eastAsia="Times New Roman" w:hAnsi="Times New Roman" w:cs="Times New Roman"/>
          <w:b/>
          <w:bCs/>
          <w:sz w:val="28"/>
          <w:szCs w:val="28"/>
          <w:lang w:eastAsia="ru-RU"/>
        </w:rPr>
        <w:t>Константиновского</w:t>
      </w:r>
      <w:r w:rsidR="00222E3D" w:rsidRPr="003E13AA">
        <w:rPr>
          <w:rFonts w:ascii="Times New Roman" w:eastAsia="Times New Roman" w:hAnsi="Times New Roman" w:cs="Times New Roman"/>
          <w:b/>
          <w:bCs/>
          <w:sz w:val="28"/>
          <w:szCs w:val="28"/>
          <w:lang w:eastAsia="ru-RU"/>
        </w:rPr>
        <w:t xml:space="preserve"> сельского поселения</w:t>
      </w:r>
      <w:r w:rsidRPr="003E13AA">
        <w:rPr>
          <w:rFonts w:ascii="Times New Roman" w:eastAsia="Times New Roman" w:hAnsi="Times New Roman" w:cs="Times New Roman"/>
          <w:b/>
          <w:bCs/>
          <w:sz w:val="28"/>
          <w:szCs w:val="28"/>
          <w:lang w:eastAsia="ru-RU"/>
        </w:rPr>
        <w:t xml:space="preserve"> запрещается</w:t>
      </w:r>
      <w:r w:rsidRPr="003E13AA">
        <w:rPr>
          <w:rFonts w:ascii="Times New Roman" w:eastAsia="Times New Roman" w:hAnsi="Times New Roman" w:cs="Times New Roman"/>
          <w:b/>
          <w:bCs/>
          <w:color w:val="000000"/>
          <w:sz w:val="32"/>
          <w:szCs w:val="32"/>
          <w:lang w:eastAsia="ar-SA"/>
        </w:rPr>
        <w:t>:</w:t>
      </w:r>
    </w:p>
    <w:p w14:paraId="3DEB13F0" w14:textId="4F27DED6" w:rsidR="00266203" w:rsidRPr="00820AFE" w:rsidRDefault="00266203" w:rsidP="00C971FB">
      <w:pPr>
        <w:pStyle w:val="a6"/>
        <w:keepNext/>
        <w:keepLines/>
        <w:suppressAutoHyphens/>
        <w:spacing w:before="360" w:after="240" w:line="240" w:lineRule="auto"/>
        <w:ind w:left="1713"/>
        <w:jc w:val="both"/>
        <w:outlineLvl w:val="2"/>
        <w:rPr>
          <w:rFonts w:ascii="Times New Roman" w:eastAsia="Times New Roman" w:hAnsi="Times New Roman" w:cs="Times New Roman"/>
          <w:bCs/>
          <w:sz w:val="28"/>
          <w:szCs w:val="28"/>
          <w:lang w:eastAsia="ru-RU"/>
        </w:rPr>
      </w:pPr>
    </w:p>
    <w:p w14:paraId="7E68C30A" w14:textId="62D66926"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наклеивать и развешивать на зданиях, заборах, павильонах пассажирского транспорта, опорах уличного освещения, распределительных щитах, деревьях, тротуарах и тротуарной плитке и иных местах, не предназначенных для этих целей, объявления, вывески, афиши, газеты, плакаты, рекламную, агитационную и иную информацию, а также самовольно наносить на них надписи и рисунки;</w:t>
      </w:r>
    </w:p>
    <w:p w14:paraId="140F4335" w14:textId="36349634"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 xml:space="preserve">размещать на тротуарах, пешеходных дорожках, парковках автомобильного транспорта, вдоль дорог общего пользования и на иных </w:t>
      </w:r>
      <w:r w:rsidRPr="00CF7F1F">
        <w:rPr>
          <w:rFonts w:ascii="Times New Roman" w:eastAsia="Times New Roman" w:hAnsi="Times New Roman" w:cs="Times New Roman"/>
          <w:sz w:val="28"/>
          <w:szCs w:val="28"/>
          <w:lang w:eastAsia="ru-RU"/>
        </w:rPr>
        <w:lastRenderedPageBreak/>
        <w:t>территориях общего пользования</w:t>
      </w:r>
      <w:r w:rsidR="007F2598" w:rsidRPr="00CF7F1F">
        <w:rPr>
          <w:rFonts w:ascii="Times New Roman" w:eastAsia="Times New Roman" w:hAnsi="Times New Roman" w:cs="Times New Roman"/>
          <w:sz w:val="28"/>
          <w:szCs w:val="28"/>
          <w:lang w:eastAsia="ru-RU"/>
        </w:rPr>
        <w:t xml:space="preserve"> </w:t>
      </w:r>
      <w:r w:rsidR="003051E5" w:rsidRPr="003051E5">
        <w:rPr>
          <w:rFonts w:ascii="Times New Roman" w:eastAsia="Times New Roman" w:hAnsi="Times New Roman" w:cs="Times New Roman"/>
          <w:bCs/>
          <w:color w:val="000000"/>
          <w:sz w:val="28"/>
          <w:szCs w:val="28"/>
          <w:lang w:eastAsia="ar-SA"/>
        </w:rPr>
        <w:t>Константиновского  сельского поселения</w:t>
      </w:r>
      <w:r w:rsidRPr="00CF7F1F">
        <w:rPr>
          <w:rFonts w:ascii="Times New Roman" w:eastAsia="Times New Roman" w:hAnsi="Times New Roman" w:cs="Times New Roman"/>
          <w:sz w:val="28"/>
          <w:szCs w:val="28"/>
          <w:lang w:eastAsia="ru-RU"/>
        </w:rPr>
        <w:t xml:space="preserve">, а также устанавливать на транспортных средствах выносные щиты, </w:t>
      </w:r>
      <w:proofErr w:type="spellStart"/>
      <w:r w:rsidRPr="00CF7F1F">
        <w:rPr>
          <w:rFonts w:ascii="Times New Roman" w:eastAsia="Times New Roman" w:hAnsi="Times New Roman" w:cs="Times New Roman"/>
          <w:sz w:val="28"/>
          <w:szCs w:val="28"/>
          <w:lang w:eastAsia="ru-RU"/>
        </w:rPr>
        <w:t>штендеры</w:t>
      </w:r>
      <w:proofErr w:type="spellEnd"/>
      <w:r w:rsidRPr="00CF7F1F">
        <w:rPr>
          <w:rFonts w:ascii="Times New Roman" w:eastAsia="Times New Roman" w:hAnsi="Times New Roman" w:cs="Times New Roman"/>
          <w:sz w:val="28"/>
          <w:szCs w:val="28"/>
          <w:lang w:eastAsia="ru-RU"/>
        </w:rPr>
        <w:t>, выносные конструкции с образцами товаров, содержащие рекламную и иную информацию или указывающие на местонахождение объекта, на вид предоставляемой услуги, реализуемого товара;</w:t>
      </w:r>
    </w:p>
    <w:p w14:paraId="28920360" w14:textId="4D9D0368" w:rsidR="00266203"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лицам, имеющим домовладения на праве собственности, пользования, владения, хранить песок, глину и другие строительные материалы, дрова, уголь, ветки и стволы спиленных деревьев, листву, снег на тротуарах и иных территориях общего пользования, а также сжигать ветки и стволы спиленных деревьев в этих местах.</w:t>
      </w:r>
    </w:p>
    <w:p w14:paraId="0498396B" w14:textId="0CC8571E" w:rsidR="00266203" w:rsidRPr="00620235"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620235">
        <w:rPr>
          <w:rFonts w:ascii="Times New Roman" w:eastAsia="Times New Roman" w:hAnsi="Times New Roman" w:cs="Times New Roman"/>
          <w:sz w:val="28"/>
          <w:szCs w:val="28"/>
          <w:lang w:eastAsia="ru-RU"/>
        </w:rPr>
        <w:t xml:space="preserve">лицам, имеющим домовладения на праве собственности, пользования, владения, хранить песок, глину и другие строительные материалы, дрова, уголь без письменного уведомления администрации </w:t>
      </w:r>
      <w:r w:rsidR="003051E5" w:rsidRPr="003051E5">
        <w:rPr>
          <w:rFonts w:ascii="Times New Roman" w:eastAsia="Times New Roman" w:hAnsi="Times New Roman" w:cs="Times New Roman"/>
          <w:bCs/>
          <w:color w:val="000000"/>
          <w:sz w:val="28"/>
          <w:szCs w:val="28"/>
          <w:lang w:eastAsia="ar-SA"/>
        </w:rPr>
        <w:t>Константиновского  сельского поселения</w:t>
      </w:r>
      <w:r w:rsidRPr="00620235">
        <w:rPr>
          <w:rFonts w:ascii="Times New Roman" w:eastAsia="Times New Roman" w:hAnsi="Times New Roman" w:cs="Times New Roman"/>
          <w:sz w:val="28"/>
          <w:szCs w:val="28"/>
          <w:lang w:eastAsia="ru-RU"/>
        </w:rPr>
        <w:t>. Хранение топлива, удобрений, строительных материалов на прилегающей территории индивидуального домовладения (за исключением тротуаров, газонов, мест прохождения открытых дренажных, ливневых канав) допускается на срок не более 7 (семи) дней;</w:t>
      </w:r>
    </w:p>
    <w:p w14:paraId="5EDF728B" w14:textId="69E60175"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захламлять тротуары, территории, прилегающие к организациям, учреждениям, объектам торговли бытовыми и производственными отходами, строительным и бытовым и крупногабаритным мусором, грунтом, ветками;</w:t>
      </w:r>
    </w:p>
    <w:p w14:paraId="3D3A32EF" w14:textId="0929D857"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сорить на улицах, площадях, во дворах, подъездах и в других общественных местах;</w:t>
      </w:r>
    </w:p>
    <w:p w14:paraId="7CC0DF00" w14:textId="0C114B2A"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накапливать и размещать коммунальные и производственные отходы, грунт в несанкционированных местах, а также выбрасывать любой мусор, строительные и коммунальные отходы, грунт в карьеры и на закрытые свалки;</w:t>
      </w:r>
    </w:p>
    <w:p w14:paraId="0E37FD96" w14:textId="0F05CEC2"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 xml:space="preserve">выбрасывать твердые коммунальные отходы в урны для мусора, повреждать, опрокидывать или перемещать </w:t>
      </w:r>
      <w:r w:rsidR="003F0BCC" w:rsidRPr="00CF7F1F">
        <w:rPr>
          <w:rFonts w:ascii="Times New Roman" w:eastAsia="Times New Roman" w:hAnsi="Times New Roman" w:cs="Times New Roman"/>
          <w:sz w:val="28"/>
          <w:szCs w:val="28"/>
          <w:lang w:eastAsia="ru-RU"/>
        </w:rPr>
        <w:t>в другие места,</w:t>
      </w:r>
      <w:r w:rsidRPr="00CF7F1F">
        <w:rPr>
          <w:rFonts w:ascii="Times New Roman" w:eastAsia="Times New Roman" w:hAnsi="Times New Roman" w:cs="Times New Roman"/>
          <w:sz w:val="28"/>
          <w:szCs w:val="28"/>
          <w:lang w:eastAsia="ru-RU"/>
        </w:rPr>
        <w:t xml:space="preserve"> размещенные в установленном порядке во дворах, на улицах, в парках, в иных общественных местах скамейки, оборудование детских площадок, контейнеры для твердых коммунальных отходов и урны;</w:t>
      </w:r>
    </w:p>
    <w:p w14:paraId="15081D44" w14:textId="593A6339"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оставлять отходы за территорией контейнерной площадки;</w:t>
      </w:r>
    </w:p>
    <w:p w14:paraId="73576EE6" w14:textId="3C6D482C"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устанавливать септики, разливать жидкие отходы и нечистоты за территорией домов и улиц, в том числе выливать жидкие отходы на улицы и территории двора, использовать для этого в колодцы водостоков ливневой канализации;</w:t>
      </w:r>
    </w:p>
    <w:p w14:paraId="7C466C68" w14:textId="15A031EF"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 xml:space="preserve">использовать колодцы и </w:t>
      </w:r>
      <w:proofErr w:type="spellStart"/>
      <w:r w:rsidRPr="00CF7F1F">
        <w:rPr>
          <w:rFonts w:ascii="Times New Roman" w:eastAsia="Times New Roman" w:hAnsi="Times New Roman" w:cs="Times New Roman"/>
          <w:sz w:val="28"/>
          <w:szCs w:val="28"/>
          <w:lang w:eastAsia="ru-RU"/>
        </w:rPr>
        <w:t>дождеприемные</w:t>
      </w:r>
      <w:proofErr w:type="spellEnd"/>
      <w:r w:rsidRPr="00CF7F1F">
        <w:rPr>
          <w:rFonts w:ascii="Times New Roman" w:eastAsia="Times New Roman" w:hAnsi="Times New Roman" w:cs="Times New Roman"/>
          <w:sz w:val="28"/>
          <w:szCs w:val="28"/>
          <w:lang w:eastAsia="ru-RU"/>
        </w:rPr>
        <w:t xml:space="preserve"> решетки ливневой канализации для слива жидких отходов, горюче-смазочных материалов, а также пользоваться поглощающими ямами, закапывать отходы в землю и засыпать колодцы бытовым мусором;</w:t>
      </w:r>
    </w:p>
    <w:p w14:paraId="34B9BF8D" w14:textId="5B888745"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 xml:space="preserve">сметать мусор на проезжую часть улиц и в колодцы ливневой канализации; </w:t>
      </w:r>
      <w:r w:rsidRPr="003F0BCC">
        <w:rPr>
          <w:rFonts w:ascii="Times New Roman" w:eastAsia="Times New Roman" w:hAnsi="Times New Roman" w:cs="Times New Roman"/>
          <w:sz w:val="28"/>
          <w:szCs w:val="28"/>
          <w:lang w:eastAsia="ru-RU"/>
        </w:rPr>
        <w:t xml:space="preserve">хранить разукомплектованные транспортные средства на придомовых и </w:t>
      </w:r>
      <w:proofErr w:type="spellStart"/>
      <w:r w:rsidRPr="003F0BCC">
        <w:rPr>
          <w:rFonts w:ascii="Times New Roman" w:eastAsia="Times New Roman" w:hAnsi="Times New Roman" w:cs="Times New Roman"/>
          <w:sz w:val="28"/>
          <w:szCs w:val="28"/>
          <w:lang w:eastAsia="ru-RU"/>
        </w:rPr>
        <w:t>приобъектных</w:t>
      </w:r>
      <w:proofErr w:type="spellEnd"/>
      <w:r w:rsidRPr="003F0BCC">
        <w:rPr>
          <w:rFonts w:ascii="Times New Roman" w:eastAsia="Times New Roman" w:hAnsi="Times New Roman" w:cs="Times New Roman"/>
          <w:sz w:val="28"/>
          <w:szCs w:val="28"/>
          <w:lang w:eastAsia="ru-RU"/>
        </w:rPr>
        <w:t xml:space="preserve"> территориях (за исключением специализированных объектов - автосервисов, автостоянок, </w:t>
      </w:r>
      <w:proofErr w:type="spellStart"/>
      <w:r w:rsidRPr="003F0BCC">
        <w:rPr>
          <w:rFonts w:ascii="Times New Roman" w:eastAsia="Times New Roman" w:hAnsi="Times New Roman" w:cs="Times New Roman"/>
          <w:sz w:val="28"/>
          <w:szCs w:val="28"/>
          <w:lang w:eastAsia="ru-RU"/>
        </w:rPr>
        <w:t>авторазборов</w:t>
      </w:r>
      <w:proofErr w:type="spellEnd"/>
      <w:r w:rsidRPr="003F0BCC">
        <w:rPr>
          <w:rFonts w:ascii="Times New Roman" w:eastAsia="Times New Roman" w:hAnsi="Times New Roman" w:cs="Times New Roman"/>
          <w:sz w:val="28"/>
          <w:szCs w:val="28"/>
          <w:lang w:eastAsia="ru-RU"/>
        </w:rPr>
        <w:t xml:space="preserve"> и т.д.), проездах, обочинах дорог.</w:t>
      </w:r>
    </w:p>
    <w:p w14:paraId="54F6621B" w14:textId="54C7EB87"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lastRenderedPageBreak/>
        <w:t xml:space="preserve">выгуливать домашний скот, лошадей и птицу на территориях </w:t>
      </w:r>
      <w:r w:rsidR="0021198C">
        <w:rPr>
          <w:rFonts w:ascii="Times New Roman" w:eastAsia="Times New Roman" w:hAnsi="Times New Roman" w:cs="Times New Roman"/>
          <w:sz w:val="28"/>
          <w:szCs w:val="28"/>
          <w:lang w:eastAsia="ru-RU"/>
        </w:rPr>
        <w:t>сель</w:t>
      </w:r>
      <w:r w:rsidRPr="00CF7F1F">
        <w:rPr>
          <w:rFonts w:ascii="Times New Roman" w:eastAsia="Times New Roman" w:hAnsi="Times New Roman" w:cs="Times New Roman"/>
          <w:sz w:val="28"/>
          <w:szCs w:val="28"/>
          <w:lang w:eastAsia="ru-RU"/>
        </w:rPr>
        <w:t>ского поселения, не предназначенных под пастбища;</w:t>
      </w:r>
    </w:p>
    <w:p w14:paraId="0B1E9681" w14:textId="122D628D"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 xml:space="preserve">вывешивать дорожные знаки, информационные указатели без согласования в установленном администрацией </w:t>
      </w:r>
      <w:r w:rsidR="0021198C">
        <w:rPr>
          <w:rFonts w:ascii="Times New Roman" w:eastAsia="Times New Roman" w:hAnsi="Times New Roman" w:cs="Times New Roman"/>
          <w:sz w:val="28"/>
          <w:szCs w:val="28"/>
          <w:lang w:eastAsia="ru-RU"/>
        </w:rPr>
        <w:t>сель</w:t>
      </w:r>
      <w:r w:rsidRPr="00CF7F1F">
        <w:rPr>
          <w:rFonts w:ascii="Times New Roman" w:eastAsia="Times New Roman" w:hAnsi="Times New Roman" w:cs="Times New Roman"/>
          <w:sz w:val="28"/>
          <w:szCs w:val="28"/>
          <w:lang w:eastAsia="ru-RU"/>
        </w:rPr>
        <w:t>ского поселения порядке;</w:t>
      </w:r>
    </w:p>
    <w:p w14:paraId="2F808D89" w14:textId="0CC8D879"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устанавливать препятствия для проезда и парковки транспорта на территории общего пользования;</w:t>
      </w:r>
    </w:p>
    <w:p w14:paraId="71C27CDC" w14:textId="60A966EF"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проводить выставки и осуществлять продажу домашних животных, птиц на территориях общего пользования;</w:t>
      </w:r>
    </w:p>
    <w:p w14:paraId="4D3CF7B0" w14:textId="18753650"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размещать товар на газонах и тротуарах, складировать тару, запасы товаров и отходов на территориях, прилегающих к объектам торговли;</w:t>
      </w:r>
    </w:p>
    <w:p w14:paraId="36F6E6D7" w14:textId="0B5C98F8"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самовольно снимать, менять люки и решетки колодцев;</w:t>
      </w:r>
    </w:p>
    <w:p w14:paraId="3902A005" w14:textId="21A41F79"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перевозить мусор, сыпучие материалы, промышленные, строительные и твердые коммунальные отходы, и другие грузы, загрязняющие территорию, в транспортных средствах, не оборудованных для этих целей, сыпучие грузы в открытом кузове (контейнере);</w:t>
      </w:r>
    </w:p>
    <w:p w14:paraId="34C1B875" w14:textId="5B0B8ADB"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 xml:space="preserve">выдвигать или перемещать на проезжую часть улиц и проездов снег, очищаемый с внутриквартальных, </w:t>
      </w:r>
      <w:proofErr w:type="spellStart"/>
      <w:r w:rsidRPr="00CF7F1F">
        <w:rPr>
          <w:rFonts w:ascii="Times New Roman" w:eastAsia="Times New Roman" w:hAnsi="Times New Roman" w:cs="Times New Roman"/>
          <w:sz w:val="28"/>
          <w:szCs w:val="28"/>
          <w:lang w:eastAsia="ru-RU"/>
        </w:rPr>
        <w:t>внутридворовых</w:t>
      </w:r>
      <w:proofErr w:type="spellEnd"/>
      <w:r w:rsidRPr="00CF7F1F">
        <w:rPr>
          <w:rFonts w:ascii="Times New Roman" w:eastAsia="Times New Roman" w:hAnsi="Times New Roman" w:cs="Times New Roman"/>
          <w:sz w:val="28"/>
          <w:szCs w:val="28"/>
          <w:lang w:eastAsia="ru-RU"/>
        </w:rPr>
        <w:t xml:space="preserve"> проездов, дворовых территорий, территорий хозяйствующих субъектов;</w:t>
      </w:r>
    </w:p>
    <w:p w14:paraId="06CE35C7" w14:textId="5B1E20C2"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организовывать сброс ливневых вод на смежные земельные участки;</w:t>
      </w:r>
    </w:p>
    <w:p w14:paraId="2FF1BB88" w14:textId="6EBE0F37"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производить не разрешенные в порядке, установленном органами местного самоуправления, работы, связанные с разрытием на землях общего пользования городского поселения; 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14:paraId="67B418A3" w14:textId="37CBB3EB"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не принимать своевременные меры к покосу травы, очистке от сорной растительности, уборке сухостоя, сухих и поломанных веток, замазке ран на деревьях;</w:t>
      </w:r>
    </w:p>
    <w:p w14:paraId="032202F4" w14:textId="797A29A3"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выгуливать животных на детских и спортивных площадках, на территориях детских дошкольных учреждений, учреждений образования и здравоохранения, в местах отдыха людей, на придомовой и прилегающей к домовладению территории, а также заводить их в помещениях продовольственных магазинов и предприятий общественного питания;</w:t>
      </w:r>
    </w:p>
    <w:p w14:paraId="0124886D" w14:textId="26792E76" w:rsidR="00266203" w:rsidRPr="00620235"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выгуливать животных без соответствующего для породы животного ошейника и поводка;</w:t>
      </w:r>
    </w:p>
    <w:p w14:paraId="7192629C" w14:textId="3CC15A2C"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1F">
        <w:rPr>
          <w:rFonts w:ascii="Times New Roman" w:eastAsia="Times New Roman" w:hAnsi="Times New Roman" w:cs="Times New Roman"/>
          <w:sz w:val="28"/>
          <w:szCs w:val="28"/>
          <w:lang w:eastAsia="ru-RU"/>
        </w:rPr>
        <w:t>при содержании домашних животных загрязнять подъезды, лестничные клетки, а также детские, школьные, спортивные площадки, места массового отдыха, пешеходные дорожки и проезжую часть;</w:t>
      </w:r>
    </w:p>
    <w:p w14:paraId="17DDF08A" w14:textId="59955ECD" w:rsidR="00266203" w:rsidRPr="003F0BCC"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F0BCC">
        <w:rPr>
          <w:rFonts w:ascii="Times New Roman" w:eastAsia="Times New Roman" w:hAnsi="Times New Roman" w:cs="Times New Roman"/>
          <w:sz w:val="28"/>
          <w:szCs w:val="28"/>
          <w:lang w:eastAsia="ru-RU"/>
        </w:rPr>
        <w:t xml:space="preserve">самовольно размещать инженерное и техническое оборудование - светильники, системы наружного видеонаблюдения и другое оборудование на объектах, находящихся в муниципальной собственности </w:t>
      </w:r>
      <w:r w:rsidR="003051E5" w:rsidRPr="003051E5">
        <w:rPr>
          <w:rFonts w:ascii="Times New Roman" w:eastAsia="Times New Roman" w:hAnsi="Times New Roman" w:cs="Times New Roman"/>
          <w:bCs/>
          <w:color w:val="000000"/>
          <w:sz w:val="28"/>
          <w:szCs w:val="28"/>
          <w:lang w:eastAsia="ar-SA"/>
        </w:rPr>
        <w:t>Константиновского  сельского поселения</w:t>
      </w:r>
      <w:r w:rsidR="0021198C">
        <w:rPr>
          <w:rFonts w:ascii="Times New Roman" w:eastAsia="Times New Roman" w:hAnsi="Times New Roman"/>
          <w:sz w:val="28"/>
          <w:szCs w:val="28"/>
          <w:lang w:eastAsia="ru-RU"/>
        </w:rPr>
        <w:t xml:space="preserve"> </w:t>
      </w:r>
      <w:proofErr w:type="spellStart"/>
      <w:r w:rsidR="0021198C">
        <w:rPr>
          <w:rFonts w:ascii="Times New Roman" w:eastAsia="Times New Roman" w:hAnsi="Times New Roman"/>
          <w:sz w:val="28"/>
          <w:szCs w:val="28"/>
          <w:lang w:eastAsia="ru-RU"/>
        </w:rPr>
        <w:t>Курганинского</w:t>
      </w:r>
      <w:proofErr w:type="spellEnd"/>
      <w:r w:rsidR="0021198C">
        <w:rPr>
          <w:rFonts w:ascii="Times New Roman" w:eastAsia="Times New Roman" w:hAnsi="Times New Roman"/>
          <w:sz w:val="28"/>
          <w:szCs w:val="28"/>
          <w:lang w:eastAsia="ru-RU"/>
        </w:rPr>
        <w:t xml:space="preserve"> района</w:t>
      </w:r>
      <w:r w:rsidRPr="003F0BCC">
        <w:rPr>
          <w:rFonts w:ascii="Times New Roman" w:eastAsia="Times New Roman" w:hAnsi="Times New Roman" w:cs="Times New Roman"/>
          <w:sz w:val="28"/>
          <w:szCs w:val="28"/>
          <w:lang w:eastAsia="ru-RU"/>
        </w:rPr>
        <w:t>;</w:t>
      </w:r>
    </w:p>
    <w:p w14:paraId="38619282" w14:textId="6A0031C5" w:rsidR="00266203" w:rsidRPr="003F0BCC"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F0BCC">
        <w:rPr>
          <w:rFonts w:ascii="Times New Roman" w:eastAsia="Times New Roman" w:hAnsi="Times New Roman" w:cs="Times New Roman"/>
          <w:sz w:val="28"/>
          <w:szCs w:val="28"/>
          <w:lang w:eastAsia="ru-RU"/>
        </w:rPr>
        <w:t xml:space="preserve">осуществлять повреждение, перестановку </w:t>
      </w:r>
      <w:r w:rsidR="0021198C">
        <w:rPr>
          <w:rFonts w:ascii="Times New Roman" w:eastAsia="Times New Roman" w:hAnsi="Times New Roman" w:cs="Times New Roman"/>
          <w:sz w:val="28"/>
          <w:szCs w:val="28"/>
          <w:lang w:eastAsia="ru-RU"/>
        </w:rPr>
        <w:t>сель</w:t>
      </w:r>
      <w:r w:rsidRPr="003F0BCC">
        <w:rPr>
          <w:rFonts w:ascii="Times New Roman" w:eastAsia="Times New Roman" w:hAnsi="Times New Roman" w:cs="Times New Roman"/>
          <w:sz w:val="28"/>
          <w:szCs w:val="28"/>
          <w:lang w:eastAsia="ru-RU"/>
        </w:rPr>
        <w:t xml:space="preserve">ской мебели, уличного технического или коммунально-бытового оборудования, урн без </w:t>
      </w:r>
      <w:r w:rsidRPr="003F0BCC">
        <w:rPr>
          <w:rFonts w:ascii="Times New Roman" w:eastAsia="Times New Roman" w:hAnsi="Times New Roman" w:cs="Times New Roman"/>
          <w:sz w:val="28"/>
          <w:szCs w:val="28"/>
          <w:lang w:eastAsia="ru-RU"/>
        </w:rPr>
        <w:lastRenderedPageBreak/>
        <w:t>соответствующего согласования (разрешения) администрации поселения или правообладателя элемента благоустройства;</w:t>
      </w:r>
    </w:p>
    <w:p w14:paraId="123E5DCC" w14:textId="10B4D1EE" w:rsidR="00266203" w:rsidRPr="003F0BCC"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F0BCC">
        <w:rPr>
          <w:rFonts w:ascii="Times New Roman" w:eastAsia="Times New Roman" w:hAnsi="Times New Roman" w:cs="Times New Roman"/>
          <w:sz w:val="28"/>
          <w:szCs w:val="28"/>
          <w:lang w:eastAsia="ru-RU"/>
        </w:rPr>
        <w:t xml:space="preserve">выбрасывать мусор из транспортных средств, из окон объектов капитального строительства и некапитальных объектов, за (на) придомовую, </w:t>
      </w:r>
      <w:proofErr w:type="spellStart"/>
      <w:r w:rsidRPr="003F0BCC">
        <w:rPr>
          <w:rFonts w:ascii="Times New Roman" w:eastAsia="Times New Roman" w:hAnsi="Times New Roman" w:cs="Times New Roman"/>
          <w:sz w:val="28"/>
          <w:szCs w:val="28"/>
          <w:lang w:eastAsia="ru-RU"/>
        </w:rPr>
        <w:t>приобъектную</w:t>
      </w:r>
      <w:proofErr w:type="spellEnd"/>
      <w:r w:rsidRPr="003F0BCC">
        <w:rPr>
          <w:rFonts w:ascii="Times New Roman" w:eastAsia="Times New Roman" w:hAnsi="Times New Roman" w:cs="Times New Roman"/>
          <w:sz w:val="28"/>
          <w:szCs w:val="28"/>
          <w:lang w:eastAsia="ru-RU"/>
        </w:rPr>
        <w:t xml:space="preserve"> территорию, строительную площадку, территорию индивидуального домовладения;</w:t>
      </w:r>
    </w:p>
    <w:p w14:paraId="7DA1030B" w14:textId="2BC149D1" w:rsidR="00266203" w:rsidRPr="003F0BCC"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F0BCC">
        <w:rPr>
          <w:rFonts w:ascii="Times New Roman" w:eastAsia="Times New Roman" w:hAnsi="Times New Roman" w:cs="Times New Roman"/>
          <w:sz w:val="28"/>
          <w:szCs w:val="28"/>
          <w:lang w:eastAsia="ru-RU"/>
        </w:rPr>
        <w:t>сжигать листву, сухую растительность, отходы и мелкий мусор;</w:t>
      </w:r>
    </w:p>
    <w:p w14:paraId="24FEB615" w14:textId="5C69BEE4" w:rsidR="00266203" w:rsidRPr="00CF7F1F"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color w:val="000000"/>
          <w:spacing w:val="2"/>
          <w:sz w:val="28"/>
          <w:szCs w:val="28"/>
          <w:lang w:eastAsia="ru-RU"/>
        </w:rPr>
      </w:pPr>
      <w:r w:rsidRPr="003F0BCC">
        <w:rPr>
          <w:rFonts w:ascii="Times New Roman" w:eastAsia="Times New Roman" w:hAnsi="Times New Roman" w:cs="Times New Roman"/>
          <w:sz w:val="28"/>
          <w:szCs w:val="28"/>
          <w:lang w:eastAsia="ru-RU"/>
        </w:rPr>
        <w:t>самовольно устанавливать объекты, предназначенные для осуществления торговли, оказания услуг, временные объекты, предназначенные для хранения автомобилей (металлические тенты, гаражи), хозяйственные и вспомогательные постройки (деревянные сараи, будки,</w:t>
      </w:r>
      <w:r w:rsidRPr="00CF7F1F">
        <w:rPr>
          <w:rFonts w:ascii="Times New Roman" w:eastAsia="Times New Roman" w:hAnsi="Times New Roman" w:cs="Times New Roman"/>
          <w:color w:val="000000"/>
          <w:spacing w:val="2"/>
          <w:sz w:val="28"/>
          <w:szCs w:val="28"/>
          <w:lang w:eastAsia="ru-RU"/>
        </w:rPr>
        <w:t xml:space="preserve"> гаражи, голубятни, теплицы), ограждения без получения разрешения (согласования) в установленном порядке;</w:t>
      </w:r>
    </w:p>
    <w:p w14:paraId="5A9C0B7C" w14:textId="5BAAE96E" w:rsidR="00266203" w:rsidRPr="003F0BCC"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F0BCC">
        <w:rPr>
          <w:rFonts w:ascii="Times New Roman" w:eastAsia="Times New Roman" w:hAnsi="Times New Roman" w:cs="Times New Roman"/>
          <w:sz w:val="28"/>
          <w:szCs w:val="28"/>
          <w:lang w:eastAsia="ru-RU"/>
        </w:rPr>
        <w:t>осуществлять мойку и ремонт транспортных средств, слив топлива, масел, технических жидкостей вне специально отведенных мест или объектов (автомастерских, автосервисов, эстакад, гаражей, автомоек и т.п.);</w:t>
      </w:r>
    </w:p>
    <w:p w14:paraId="2F71754E" w14:textId="74ABE420" w:rsidR="00266203" w:rsidRPr="003F0BCC"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F0BCC">
        <w:rPr>
          <w:rFonts w:ascii="Times New Roman" w:eastAsia="Times New Roman" w:hAnsi="Times New Roman" w:cs="Times New Roman"/>
          <w:sz w:val="28"/>
          <w:szCs w:val="28"/>
          <w:lang w:eastAsia="ru-RU"/>
        </w:rPr>
        <w:t xml:space="preserve">допускать </w:t>
      </w:r>
      <w:r w:rsidRPr="00CF7F1F">
        <w:rPr>
          <w:rFonts w:ascii="Times New Roman" w:eastAsia="Times New Roman" w:hAnsi="Times New Roman" w:cs="Times New Roman"/>
          <w:sz w:val="28"/>
          <w:szCs w:val="28"/>
          <w:lang w:eastAsia="ru-RU"/>
        </w:rPr>
        <w:t>стоянку (хранение) большегрузного транспорта (грузовых автомобилей, сельхозтехники, передвижных пчеловодческих павильонов, прицепов, полуприцепов и т.д.) на территориях, прилегающих к многоквартирным и индивидуальным жилым домам,</w:t>
      </w:r>
      <w:r w:rsidR="00C30EF1">
        <w:rPr>
          <w:rFonts w:ascii="Times New Roman" w:eastAsia="Times New Roman" w:hAnsi="Times New Roman" w:cs="Times New Roman"/>
          <w:sz w:val="28"/>
          <w:szCs w:val="28"/>
          <w:lang w:eastAsia="ru-RU"/>
        </w:rPr>
        <w:t xml:space="preserve"> </w:t>
      </w:r>
      <w:r w:rsidRPr="003F0BCC">
        <w:rPr>
          <w:rFonts w:ascii="Times New Roman" w:eastAsia="Times New Roman" w:hAnsi="Times New Roman" w:cs="Times New Roman"/>
          <w:sz w:val="28"/>
          <w:szCs w:val="28"/>
          <w:lang w:eastAsia="ru-RU"/>
        </w:rPr>
        <w:t>подвоз груза волоком, сбрасывание при погрузочно-разгрузочных работах на улицах рельсов, бревен, железных балок, труб, кирпича, других тяжелых предметов и складирование их, перегон по улицам поселения, имеющим твердое покрытие, машин на гусеничном ходу;</w:t>
      </w:r>
    </w:p>
    <w:p w14:paraId="2EAE0256" w14:textId="755CCEBE" w:rsidR="00266203" w:rsidRPr="003F0BCC" w:rsidRDefault="00266203" w:rsidP="00192DF2">
      <w:pPr>
        <w:pStyle w:val="a6"/>
        <w:numPr>
          <w:ilvl w:val="1"/>
          <w:numId w:val="5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F0BCC">
        <w:rPr>
          <w:rFonts w:ascii="Times New Roman" w:eastAsia="Times New Roman" w:hAnsi="Times New Roman" w:cs="Times New Roman"/>
          <w:sz w:val="28"/>
          <w:szCs w:val="28"/>
          <w:lang w:eastAsia="ru-RU"/>
        </w:rPr>
        <w:t>реконструкцию, окраску фасадов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без согласования с органом, уполномоченным в области градостроительной деятельности.</w:t>
      </w:r>
    </w:p>
    <w:p w14:paraId="5DD9BD1B" w14:textId="790E6F59" w:rsidR="00266203" w:rsidRPr="00266203" w:rsidRDefault="00266203" w:rsidP="00192DF2">
      <w:pPr>
        <w:pStyle w:val="a6"/>
        <w:keepNext/>
        <w:keepLines/>
        <w:numPr>
          <w:ilvl w:val="1"/>
          <w:numId w:val="36"/>
        </w:numPr>
        <w:suppressAutoHyphens/>
        <w:spacing w:before="360" w:after="240" w:line="240" w:lineRule="auto"/>
        <w:ind w:left="0" w:firstLine="709"/>
        <w:contextualSpacing w:val="0"/>
        <w:jc w:val="both"/>
        <w:outlineLvl w:val="2"/>
        <w:rPr>
          <w:rFonts w:ascii="Times New Roman" w:eastAsia="Times New Roman" w:hAnsi="Times New Roman" w:cs="Times New Roman"/>
          <w:b/>
          <w:sz w:val="28"/>
          <w:szCs w:val="28"/>
          <w:lang w:eastAsia="ru-RU"/>
        </w:rPr>
      </w:pPr>
      <w:r w:rsidRPr="00266203">
        <w:rPr>
          <w:rFonts w:ascii="Times New Roman" w:eastAsia="Times New Roman" w:hAnsi="Times New Roman" w:cs="Times New Roman"/>
          <w:b/>
          <w:sz w:val="28"/>
          <w:szCs w:val="28"/>
          <w:lang w:eastAsia="ru-RU"/>
        </w:rPr>
        <w:t>На территории общественного кладбища запрещается:</w:t>
      </w:r>
    </w:p>
    <w:p w14:paraId="0538A38E" w14:textId="27707CCD" w:rsidR="00266203" w:rsidRPr="00266203" w:rsidRDefault="00266203" w:rsidP="00192DF2">
      <w:pPr>
        <w:pStyle w:val="a6"/>
        <w:numPr>
          <w:ilvl w:val="1"/>
          <w:numId w:val="53"/>
        </w:numPr>
        <w:spacing w:after="0" w:line="240" w:lineRule="auto"/>
        <w:ind w:left="284" w:firstLine="425"/>
        <w:jc w:val="both"/>
        <w:rPr>
          <w:rFonts w:ascii="Times New Roman" w:eastAsia="Times New Roman" w:hAnsi="Times New Roman" w:cs="Times New Roman"/>
          <w:sz w:val="28"/>
          <w:szCs w:val="28"/>
          <w:lang w:eastAsia="ru-RU"/>
        </w:rPr>
      </w:pPr>
      <w:r w:rsidRPr="00266203">
        <w:rPr>
          <w:rFonts w:ascii="Times New Roman" w:eastAsia="Times New Roman" w:hAnsi="Times New Roman" w:cs="Times New Roman"/>
          <w:sz w:val="28"/>
          <w:szCs w:val="28"/>
          <w:lang w:eastAsia="ru-RU"/>
        </w:rPr>
        <w:t>причинять ущерб надмогильным сооружениям, мемориальным доскам, оборудованию общественного кладбища, зеленым насаждениям, объектам благоустройства;</w:t>
      </w:r>
    </w:p>
    <w:p w14:paraId="68E743E4" w14:textId="005230C8" w:rsidR="00266203" w:rsidRPr="00266203" w:rsidRDefault="00266203" w:rsidP="00192DF2">
      <w:pPr>
        <w:pStyle w:val="a6"/>
        <w:numPr>
          <w:ilvl w:val="1"/>
          <w:numId w:val="53"/>
        </w:numPr>
        <w:spacing w:after="0" w:line="240" w:lineRule="auto"/>
        <w:ind w:left="284" w:firstLine="425"/>
        <w:jc w:val="both"/>
        <w:rPr>
          <w:rFonts w:ascii="Times New Roman" w:eastAsia="Times New Roman" w:hAnsi="Times New Roman" w:cs="Times New Roman"/>
          <w:sz w:val="28"/>
          <w:szCs w:val="28"/>
          <w:lang w:eastAsia="ru-RU"/>
        </w:rPr>
      </w:pPr>
      <w:r w:rsidRPr="00266203">
        <w:rPr>
          <w:rFonts w:ascii="Times New Roman" w:eastAsia="Times New Roman" w:hAnsi="Times New Roman" w:cs="Times New Roman"/>
          <w:sz w:val="28"/>
          <w:szCs w:val="28"/>
          <w:lang w:eastAsia="ru-RU"/>
        </w:rPr>
        <w:t>выгуливать собак, пасти домашних животных, ловить птиц, разводить костры, добывать песок, глину, резать дерн;</w:t>
      </w:r>
    </w:p>
    <w:p w14:paraId="0B2482B5" w14:textId="75E5FA75" w:rsidR="00266203" w:rsidRPr="00266203" w:rsidRDefault="00266203" w:rsidP="00192DF2">
      <w:pPr>
        <w:pStyle w:val="a6"/>
        <w:numPr>
          <w:ilvl w:val="1"/>
          <w:numId w:val="53"/>
        </w:numPr>
        <w:spacing w:after="0" w:line="240" w:lineRule="auto"/>
        <w:ind w:left="284" w:firstLine="425"/>
        <w:jc w:val="both"/>
        <w:rPr>
          <w:rFonts w:ascii="Times New Roman" w:eastAsia="Times New Roman" w:hAnsi="Times New Roman" w:cs="Times New Roman"/>
          <w:sz w:val="28"/>
          <w:szCs w:val="28"/>
          <w:lang w:eastAsia="ru-RU"/>
        </w:rPr>
      </w:pPr>
      <w:r w:rsidRPr="00266203">
        <w:rPr>
          <w:rFonts w:ascii="Times New Roman" w:eastAsia="Times New Roman" w:hAnsi="Times New Roman" w:cs="Times New Roman"/>
          <w:sz w:val="28"/>
          <w:szCs w:val="28"/>
          <w:lang w:eastAsia="ru-RU"/>
        </w:rPr>
        <w:t>находиться на территории кладбища после его закрытия, за исключением работников кладбища;</w:t>
      </w:r>
    </w:p>
    <w:p w14:paraId="12B71D6B" w14:textId="738EF071" w:rsidR="00266203" w:rsidRPr="00266203" w:rsidRDefault="00266203" w:rsidP="00192DF2">
      <w:pPr>
        <w:pStyle w:val="a6"/>
        <w:numPr>
          <w:ilvl w:val="1"/>
          <w:numId w:val="53"/>
        </w:numPr>
        <w:spacing w:after="0" w:line="240" w:lineRule="auto"/>
        <w:ind w:left="284" w:firstLine="425"/>
        <w:jc w:val="both"/>
        <w:rPr>
          <w:rFonts w:ascii="Times New Roman" w:eastAsia="Times New Roman" w:hAnsi="Times New Roman" w:cs="Times New Roman"/>
          <w:sz w:val="28"/>
          <w:szCs w:val="28"/>
          <w:lang w:eastAsia="ru-RU"/>
        </w:rPr>
      </w:pPr>
      <w:r w:rsidRPr="00266203">
        <w:rPr>
          <w:rFonts w:ascii="Times New Roman" w:eastAsia="Times New Roman" w:hAnsi="Times New Roman" w:cs="Times New Roman"/>
          <w:sz w:val="28"/>
          <w:szCs w:val="28"/>
          <w:lang w:eastAsia="ru-RU"/>
        </w:rPr>
        <w:t>производить раскопку грунта, оставлять запасы строительных и других материалов без разрешительной документации;</w:t>
      </w:r>
    </w:p>
    <w:p w14:paraId="15F0462D" w14:textId="0933C2FD" w:rsidR="00266203" w:rsidRPr="00266203" w:rsidRDefault="00266203" w:rsidP="00192DF2">
      <w:pPr>
        <w:pStyle w:val="a6"/>
        <w:numPr>
          <w:ilvl w:val="1"/>
          <w:numId w:val="53"/>
        </w:numPr>
        <w:spacing w:after="0" w:line="240" w:lineRule="auto"/>
        <w:ind w:left="284" w:firstLine="425"/>
        <w:jc w:val="both"/>
        <w:rPr>
          <w:rFonts w:ascii="Times New Roman" w:eastAsia="Times New Roman" w:hAnsi="Times New Roman" w:cs="Times New Roman"/>
          <w:sz w:val="28"/>
          <w:szCs w:val="28"/>
          <w:lang w:eastAsia="ru-RU"/>
        </w:rPr>
      </w:pPr>
      <w:r w:rsidRPr="00266203">
        <w:rPr>
          <w:rFonts w:ascii="Times New Roman" w:eastAsia="Times New Roman" w:hAnsi="Times New Roman" w:cs="Times New Roman"/>
          <w:sz w:val="28"/>
          <w:szCs w:val="28"/>
          <w:lang w:eastAsia="ru-RU"/>
        </w:rPr>
        <w:t>заниматься коммерческой деятельностью;</w:t>
      </w:r>
    </w:p>
    <w:p w14:paraId="2A1B418D" w14:textId="0CAA671F" w:rsidR="00266203" w:rsidRPr="00620235" w:rsidRDefault="00266203" w:rsidP="00192DF2">
      <w:pPr>
        <w:pStyle w:val="a6"/>
        <w:numPr>
          <w:ilvl w:val="1"/>
          <w:numId w:val="53"/>
        </w:numPr>
        <w:spacing w:after="0" w:line="240" w:lineRule="auto"/>
        <w:ind w:left="284" w:firstLine="425"/>
        <w:jc w:val="both"/>
        <w:rPr>
          <w:rFonts w:ascii="Times New Roman" w:eastAsia="Times New Roman" w:hAnsi="Times New Roman" w:cs="Times New Roman"/>
          <w:sz w:val="28"/>
          <w:szCs w:val="28"/>
          <w:lang w:eastAsia="ru-RU"/>
        </w:rPr>
      </w:pPr>
      <w:r w:rsidRPr="00266203">
        <w:rPr>
          <w:rFonts w:ascii="Times New Roman" w:eastAsia="Times New Roman" w:hAnsi="Times New Roman" w:cs="Times New Roman"/>
          <w:sz w:val="28"/>
          <w:szCs w:val="28"/>
          <w:lang w:eastAsia="ru-RU"/>
        </w:rPr>
        <w:t>нарушать границы предоставленного земельного участка для погребения</w:t>
      </w:r>
      <w:r w:rsidR="00620235">
        <w:rPr>
          <w:rFonts w:ascii="Times New Roman" w:eastAsia="Times New Roman" w:hAnsi="Times New Roman" w:cs="Times New Roman"/>
          <w:sz w:val="28"/>
          <w:szCs w:val="28"/>
          <w:lang w:eastAsia="ru-RU"/>
        </w:rPr>
        <w:t>.</w:t>
      </w:r>
    </w:p>
    <w:p w14:paraId="2DECFC6B" w14:textId="68A59FB6" w:rsidR="00266203" w:rsidRPr="00266203" w:rsidRDefault="00266203" w:rsidP="00192DF2">
      <w:pPr>
        <w:pStyle w:val="a6"/>
        <w:keepNext/>
        <w:keepLines/>
        <w:numPr>
          <w:ilvl w:val="1"/>
          <w:numId w:val="36"/>
        </w:numPr>
        <w:suppressAutoHyphens/>
        <w:spacing w:before="360" w:after="240" w:line="240" w:lineRule="auto"/>
        <w:ind w:left="0" w:firstLine="709"/>
        <w:contextualSpacing w:val="0"/>
        <w:jc w:val="center"/>
        <w:outlineLvl w:val="2"/>
        <w:rPr>
          <w:rFonts w:ascii="Times New Roman" w:eastAsia="Times New Roman" w:hAnsi="Times New Roman" w:cs="Times New Roman"/>
          <w:b/>
          <w:sz w:val="28"/>
          <w:szCs w:val="28"/>
          <w:lang w:eastAsia="ru-RU"/>
        </w:rPr>
      </w:pPr>
      <w:r w:rsidRPr="00266203">
        <w:rPr>
          <w:rFonts w:ascii="Times New Roman" w:eastAsia="Times New Roman" w:hAnsi="Times New Roman" w:cs="Times New Roman"/>
          <w:b/>
          <w:sz w:val="28"/>
          <w:szCs w:val="28"/>
          <w:lang w:eastAsia="ru-RU"/>
        </w:rPr>
        <w:lastRenderedPageBreak/>
        <w:t>На территории зеленых зон запрещается:</w:t>
      </w:r>
    </w:p>
    <w:p w14:paraId="779C6484" w14:textId="570FE97F" w:rsidR="00266203" w:rsidRPr="00F17F59" w:rsidRDefault="00266203" w:rsidP="00192DF2">
      <w:pPr>
        <w:pStyle w:val="a6"/>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F17F59">
        <w:rPr>
          <w:rFonts w:ascii="Times New Roman" w:eastAsia="Times New Roman" w:hAnsi="Times New Roman" w:cs="Times New Roman"/>
          <w:sz w:val="28"/>
          <w:szCs w:val="28"/>
          <w:lang w:eastAsia="ru-RU"/>
        </w:rPr>
        <w:t>ходить и лежать на газонах и в молодых лесных посадках;</w:t>
      </w:r>
    </w:p>
    <w:p w14:paraId="45C91F61" w14:textId="3AC9FF2A" w:rsidR="00266203" w:rsidRPr="00F17F59" w:rsidRDefault="00266203" w:rsidP="00192DF2">
      <w:pPr>
        <w:pStyle w:val="a6"/>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F17F59">
        <w:rPr>
          <w:rFonts w:ascii="Times New Roman" w:eastAsia="Times New Roman" w:hAnsi="Times New Roman" w:cs="Times New Roman"/>
          <w:sz w:val="28"/>
          <w:szCs w:val="28"/>
          <w:lang w:eastAsia="ru-RU"/>
        </w:rPr>
        <w:t>ломать деревья, кустарники, сучья и ветви, срывать листья и цветы, сбивать и собирать плоды;</w:t>
      </w:r>
    </w:p>
    <w:p w14:paraId="4FC596CB" w14:textId="79505C2E" w:rsidR="00266203" w:rsidRPr="00F17F59" w:rsidRDefault="00266203" w:rsidP="00192DF2">
      <w:pPr>
        <w:pStyle w:val="a6"/>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F17F59">
        <w:rPr>
          <w:rFonts w:ascii="Times New Roman" w:eastAsia="Times New Roman" w:hAnsi="Times New Roman" w:cs="Times New Roman"/>
          <w:sz w:val="28"/>
          <w:szCs w:val="28"/>
          <w:lang w:eastAsia="ru-RU"/>
        </w:rPr>
        <w:t>разбивать палатки и разводить костры;</w:t>
      </w:r>
    </w:p>
    <w:p w14:paraId="6A36B951" w14:textId="2565BBBF" w:rsidR="00266203" w:rsidRPr="00F17F59" w:rsidRDefault="00266203" w:rsidP="00192DF2">
      <w:pPr>
        <w:pStyle w:val="a6"/>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F17F59">
        <w:rPr>
          <w:rFonts w:ascii="Times New Roman" w:eastAsia="Times New Roman" w:hAnsi="Times New Roman" w:cs="Times New Roman"/>
          <w:sz w:val="28"/>
          <w:szCs w:val="28"/>
          <w:lang w:eastAsia="ru-RU"/>
        </w:rPr>
        <w:t>засорять клумбы, газоны, цветники, дорожки и водоемы;</w:t>
      </w:r>
    </w:p>
    <w:p w14:paraId="507054E2" w14:textId="3350D455" w:rsidR="00266203" w:rsidRPr="00F17F59" w:rsidRDefault="00266203" w:rsidP="00192DF2">
      <w:pPr>
        <w:pStyle w:val="a6"/>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F17F59">
        <w:rPr>
          <w:rFonts w:ascii="Times New Roman" w:eastAsia="Times New Roman" w:hAnsi="Times New Roman" w:cs="Times New Roman"/>
          <w:sz w:val="28"/>
          <w:szCs w:val="28"/>
          <w:lang w:eastAsia="ru-RU"/>
        </w:rPr>
        <w:t>портить скульптуры, скамейки, ограды;</w:t>
      </w:r>
    </w:p>
    <w:p w14:paraId="007530A1" w14:textId="1F60494D" w:rsidR="00266203" w:rsidRPr="00F17F59" w:rsidRDefault="00266203" w:rsidP="00192DF2">
      <w:pPr>
        <w:pStyle w:val="a6"/>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F17F59">
        <w:rPr>
          <w:rFonts w:ascii="Times New Roman" w:eastAsia="Times New Roman" w:hAnsi="Times New Roman" w:cs="Times New Roman"/>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2AD751C1" w14:textId="55C99332" w:rsidR="00266203" w:rsidRPr="00F17F59" w:rsidRDefault="00266203" w:rsidP="00192DF2">
      <w:pPr>
        <w:pStyle w:val="a6"/>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F17F59">
        <w:rPr>
          <w:rFonts w:ascii="Times New Roman" w:eastAsia="Times New Roman" w:hAnsi="Times New Roman" w:cs="Times New Roman"/>
          <w:sz w:val="28"/>
          <w:szCs w:val="28"/>
          <w:lang w:eastAsia="ru-RU"/>
        </w:rPr>
        <w:t>ездить на велосипедах, мотоциклах, лошадях, тракторах и автомашинах, вне элементов улично-дорожной сети;</w:t>
      </w:r>
    </w:p>
    <w:p w14:paraId="2168149C" w14:textId="330D67FC" w:rsidR="00266203" w:rsidRPr="00F17F59" w:rsidRDefault="00266203" w:rsidP="00192DF2">
      <w:pPr>
        <w:pStyle w:val="a6"/>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F17F59">
        <w:rPr>
          <w:rFonts w:ascii="Times New Roman" w:eastAsia="Times New Roman" w:hAnsi="Times New Roman" w:cs="Times New Roman"/>
          <w:sz w:val="28"/>
          <w:szCs w:val="28"/>
          <w:lang w:eastAsia="ru-RU"/>
        </w:rPr>
        <w:t>парковать автотранспортные средства на газонах, клумбах, цветниках;</w:t>
      </w:r>
    </w:p>
    <w:p w14:paraId="30EB6C31" w14:textId="1968CA5E" w:rsidR="00266203" w:rsidRPr="00F17F59" w:rsidRDefault="00266203" w:rsidP="00192DF2">
      <w:pPr>
        <w:pStyle w:val="a6"/>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F17F59">
        <w:rPr>
          <w:rFonts w:ascii="Times New Roman" w:eastAsia="Times New Roman" w:hAnsi="Times New Roman" w:cs="Times New Roman"/>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14:paraId="52A268E2" w14:textId="6ED970C1" w:rsidR="00266203" w:rsidRPr="00F17F59" w:rsidRDefault="00266203" w:rsidP="00192DF2">
      <w:pPr>
        <w:pStyle w:val="a6"/>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F17F59">
        <w:rPr>
          <w:rFonts w:ascii="Times New Roman" w:eastAsia="Times New Roman" w:hAnsi="Times New Roman" w:cs="Times New Roman"/>
          <w:sz w:val="28"/>
          <w:szCs w:val="28"/>
          <w:lang w:eastAsia="ru-RU"/>
        </w:rPr>
        <w:t>обнажать корни деревьев на расстоянии ближе 1,5м от ствола и засыпать шейки деревьев землей или строительным мусором;</w:t>
      </w:r>
    </w:p>
    <w:p w14:paraId="3B9E7676" w14:textId="501F22B4" w:rsidR="00266203" w:rsidRPr="00964FCE" w:rsidRDefault="00266203" w:rsidP="00192DF2">
      <w:pPr>
        <w:pStyle w:val="a6"/>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964FCE">
        <w:rPr>
          <w:rFonts w:ascii="Times New Roman" w:eastAsia="Times New Roman" w:hAnsi="Times New Roman" w:cs="Times New Roman"/>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4933729F" w14:textId="10BD9F09" w:rsidR="00266203" w:rsidRPr="00964FCE" w:rsidRDefault="00266203" w:rsidP="00192DF2">
      <w:pPr>
        <w:pStyle w:val="a6"/>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964FCE">
        <w:rPr>
          <w:rFonts w:ascii="Times New Roman" w:eastAsia="Times New Roman" w:hAnsi="Times New Roman" w:cs="Times New Roman"/>
          <w:sz w:val="28"/>
          <w:szCs w:val="28"/>
          <w:lang w:eastAsia="ru-RU"/>
        </w:rPr>
        <w:t>добывать растительную землю, песок и производить другие раскопки;</w:t>
      </w:r>
    </w:p>
    <w:p w14:paraId="6E5FA974" w14:textId="77777777" w:rsidR="00964FCE" w:rsidRPr="00964FCE" w:rsidRDefault="00964FCE" w:rsidP="00964FCE">
      <w:pPr>
        <w:pStyle w:val="ab"/>
        <w:numPr>
          <w:ilvl w:val="0"/>
          <w:numId w:val="57"/>
        </w:numPr>
        <w:ind w:left="0" w:firstLine="709"/>
        <w:jc w:val="both"/>
        <w:rPr>
          <w:rFonts w:ascii="Times New Roman" w:hAnsi="Times New Roman" w:cs="Times New Roman"/>
          <w:sz w:val="28"/>
          <w:szCs w:val="28"/>
        </w:rPr>
      </w:pPr>
      <w:r w:rsidRPr="00964FCE">
        <w:rPr>
          <w:rFonts w:ascii="Times New Roman" w:hAnsi="Times New Roman" w:cs="Times New Roman"/>
          <w:sz w:val="28"/>
          <w:szCs w:val="28"/>
        </w:rPr>
        <w:t>пасти скот;</w:t>
      </w:r>
    </w:p>
    <w:p w14:paraId="55C10ADD" w14:textId="4168EF88" w:rsidR="00266203" w:rsidRPr="00964FCE" w:rsidRDefault="00266203" w:rsidP="00192DF2">
      <w:pPr>
        <w:pStyle w:val="a6"/>
        <w:numPr>
          <w:ilvl w:val="0"/>
          <w:numId w:val="57"/>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964FCE">
        <w:rPr>
          <w:rFonts w:ascii="Times New Roman" w:eastAsia="Times New Roman" w:hAnsi="Times New Roman" w:cs="Times New Roman"/>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1C007561" w14:textId="4CFFC9F1" w:rsidR="00266203" w:rsidRPr="004C1F44" w:rsidRDefault="00A41D6A" w:rsidP="00192DF2">
      <w:pPr>
        <w:pStyle w:val="a6"/>
        <w:keepNext/>
        <w:keepLines/>
        <w:numPr>
          <w:ilvl w:val="0"/>
          <w:numId w:val="36"/>
        </w:numPr>
        <w:suppressAutoHyphens/>
        <w:spacing w:before="480" w:after="480" w:line="240" w:lineRule="auto"/>
        <w:ind w:left="0" w:right="851" w:firstLine="357"/>
        <w:contextualSpacing w:val="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ar-SA"/>
        </w:rPr>
        <w:t xml:space="preserve"> </w:t>
      </w:r>
      <w:r w:rsidR="00266203" w:rsidRPr="004C1F44">
        <w:rPr>
          <w:rFonts w:ascii="Times New Roman" w:eastAsia="Times New Roman" w:hAnsi="Times New Roman" w:cs="Times New Roman"/>
          <w:b/>
          <w:bCs/>
          <w:color w:val="000000"/>
          <w:sz w:val="28"/>
          <w:szCs w:val="28"/>
          <w:lang w:eastAsia="ar-SA"/>
        </w:rPr>
        <w:t>Контроль</w:t>
      </w:r>
      <w:r w:rsidR="00266203" w:rsidRPr="004C1F44">
        <w:rPr>
          <w:rFonts w:ascii="Times New Roman" w:eastAsia="Times New Roman" w:hAnsi="Times New Roman" w:cs="Times New Roman"/>
          <w:b/>
          <w:sz w:val="28"/>
          <w:szCs w:val="28"/>
          <w:lang w:eastAsia="ru-RU"/>
        </w:rPr>
        <w:t xml:space="preserve"> за соблюдением Правил</w:t>
      </w:r>
    </w:p>
    <w:p w14:paraId="1CE884B3" w14:textId="2B9F8224" w:rsidR="00266203" w:rsidRPr="004C1F44" w:rsidRDefault="00266203" w:rsidP="00192DF2">
      <w:pPr>
        <w:pStyle w:val="a6"/>
        <w:numPr>
          <w:ilvl w:val="1"/>
          <w:numId w:val="36"/>
        </w:numPr>
        <w:spacing w:after="0" w:line="240" w:lineRule="auto"/>
        <w:ind w:left="0" w:firstLine="709"/>
        <w:jc w:val="both"/>
        <w:rPr>
          <w:rFonts w:ascii="Times New Roman" w:eastAsia="Times New Roman" w:hAnsi="Times New Roman" w:cs="Times New Roman"/>
          <w:sz w:val="28"/>
          <w:szCs w:val="28"/>
          <w:lang w:eastAsia="ru-RU"/>
        </w:rPr>
      </w:pPr>
      <w:r w:rsidRPr="004C1F44">
        <w:rPr>
          <w:rFonts w:ascii="Times New Roman" w:eastAsia="Times New Roman" w:hAnsi="Times New Roman" w:cs="Times New Roman"/>
          <w:sz w:val="28"/>
          <w:szCs w:val="28"/>
          <w:lang w:eastAsia="ru-RU"/>
        </w:rPr>
        <w:t xml:space="preserve">Администрация </w:t>
      </w:r>
      <w:r w:rsidR="003051E5" w:rsidRPr="003051E5">
        <w:rPr>
          <w:rFonts w:ascii="Times New Roman" w:eastAsia="Times New Roman" w:hAnsi="Times New Roman" w:cs="Times New Roman"/>
          <w:bCs/>
          <w:color w:val="000000"/>
          <w:sz w:val="28"/>
          <w:szCs w:val="28"/>
          <w:lang w:eastAsia="ar-SA"/>
        </w:rPr>
        <w:t>Константиновского  сельского поселения</w:t>
      </w:r>
      <w:r w:rsidR="003051E5">
        <w:rPr>
          <w:rFonts w:ascii="Times New Roman" w:eastAsia="Times New Roman" w:hAnsi="Times New Roman" w:cs="Times New Roman"/>
          <w:sz w:val="28"/>
          <w:szCs w:val="28"/>
          <w:lang w:eastAsia="ru-RU"/>
        </w:rPr>
        <w:t xml:space="preserve"> </w:t>
      </w:r>
      <w:proofErr w:type="spellStart"/>
      <w:r w:rsidR="00336E66">
        <w:rPr>
          <w:rFonts w:ascii="Times New Roman" w:eastAsia="Times New Roman" w:hAnsi="Times New Roman" w:cs="Times New Roman"/>
          <w:sz w:val="28"/>
          <w:szCs w:val="28"/>
          <w:lang w:eastAsia="ru-RU"/>
        </w:rPr>
        <w:t>Курганинского</w:t>
      </w:r>
      <w:proofErr w:type="spellEnd"/>
      <w:r w:rsidR="00336E66">
        <w:rPr>
          <w:rFonts w:ascii="Times New Roman" w:eastAsia="Times New Roman" w:hAnsi="Times New Roman" w:cs="Times New Roman"/>
          <w:sz w:val="28"/>
          <w:szCs w:val="28"/>
          <w:lang w:eastAsia="ru-RU"/>
        </w:rPr>
        <w:t xml:space="preserve"> района </w:t>
      </w:r>
      <w:r w:rsidRPr="004C1F44">
        <w:rPr>
          <w:rFonts w:ascii="Times New Roman" w:eastAsia="Times New Roman" w:hAnsi="Times New Roman" w:cs="Times New Roman"/>
          <w:sz w:val="28"/>
          <w:szCs w:val="28"/>
          <w:lang w:eastAsia="ru-RU"/>
        </w:rPr>
        <w:t>осуществляет контроль в пределах своей компетенции за соблюдением физическими и юридическими лицами, индивидуальными предпринимателями настоящих Правил.</w:t>
      </w:r>
    </w:p>
    <w:p w14:paraId="1F37787B" w14:textId="51F03BE3" w:rsidR="00266203" w:rsidRPr="00422128" w:rsidRDefault="00266203" w:rsidP="00192DF2">
      <w:pPr>
        <w:pStyle w:val="a6"/>
        <w:numPr>
          <w:ilvl w:val="1"/>
          <w:numId w:val="36"/>
        </w:numPr>
        <w:spacing w:after="0" w:line="240" w:lineRule="auto"/>
        <w:ind w:left="0" w:firstLine="709"/>
        <w:jc w:val="both"/>
        <w:rPr>
          <w:rFonts w:ascii="Times New Roman" w:eastAsia="Times New Roman" w:hAnsi="Times New Roman" w:cs="Times New Roman"/>
          <w:sz w:val="28"/>
          <w:szCs w:val="28"/>
          <w:lang w:eastAsia="ru-RU"/>
        </w:rPr>
      </w:pPr>
      <w:r w:rsidRPr="00422128">
        <w:rPr>
          <w:rFonts w:ascii="Times New Roman" w:eastAsia="Times New Roman" w:hAnsi="Times New Roman" w:cs="Times New Roman"/>
          <w:sz w:val="28"/>
          <w:szCs w:val="28"/>
          <w:lang w:eastAsia="ru-RU"/>
        </w:rPr>
        <w:t>За нарушение настоящих Правил виновные лица могут быть привлечены к административной ответственности в соответствии с действующим законодательством.</w:t>
      </w:r>
    </w:p>
    <w:p w14:paraId="2E15DC07" w14:textId="77777777" w:rsidR="00266203" w:rsidRPr="00266203" w:rsidRDefault="00266203" w:rsidP="00266203">
      <w:pPr>
        <w:spacing w:after="0" w:line="240" w:lineRule="auto"/>
        <w:jc w:val="both"/>
        <w:rPr>
          <w:rFonts w:ascii="Times New Roman" w:eastAsia="Times New Roman" w:hAnsi="Times New Roman" w:cs="Times New Roman"/>
          <w:sz w:val="28"/>
          <w:szCs w:val="28"/>
          <w:lang w:eastAsia="ru-RU"/>
        </w:rPr>
      </w:pPr>
    </w:p>
    <w:p w14:paraId="27B3DD76" w14:textId="11D70B95" w:rsidR="00E936C0" w:rsidRDefault="00E936C0" w:rsidP="00D66DCF">
      <w:pPr>
        <w:spacing w:after="0" w:line="240" w:lineRule="auto"/>
        <w:rPr>
          <w:rFonts w:ascii="Times New Roman" w:eastAsia="Times New Roman" w:hAnsi="Times New Roman" w:cs="Times New Roman"/>
          <w:sz w:val="28"/>
          <w:szCs w:val="28"/>
          <w:lang w:eastAsia="ru-RU"/>
        </w:rPr>
      </w:pPr>
    </w:p>
    <w:p w14:paraId="29C234F9" w14:textId="3370AE30" w:rsidR="00964FCE" w:rsidRDefault="00964FCE" w:rsidP="00D66D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w:t>
      </w:r>
    </w:p>
    <w:p w14:paraId="04D7300C" w14:textId="34D466BE" w:rsidR="00964FCE" w:rsidRDefault="00964FCE" w:rsidP="00D66D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Константиновского</w:t>
      </w:r>
    </w:p>
    <w:p w14:paraId="5376527A" w14:textId="7D46E8C9" w:rsidR="00964FCE" w:rsidRPr="00D66DCF" w:rsidRDefault="00964FCE" w:rsidP="00D66D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Е.А. Артемова</w:t>
      </w:r>
    </w:p>
    <w:sectPr w:rsidR="00964FCE" w:rsidRPr="00D66DCF" w:rsidSect="00231003">
      <w:headerReference w:type="default" r:id="rId1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99716" w14:textId="77777777" w:rsidR="007F1BBF" w:rsidRDefault="007F1BBF" w:rsidP="00156CDC">
      <w:pPr>
        <w:spacing w:after="0" w:line="240" w:lineRule="auto"/>
      </w:pPr>
      <w:r>
        <w:separator/>
      </w:r>
    </w:p>
  </w:endnote>
  <w:endnote w:type="continuationSeparator" w:id="0">
    <w:p w14:paraId="7EA75AA6" w14:textId="77777777" w:rsidR="007F1BBF" w:rsidRDefault="007F1BBF" w:rsidP="0015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799F8" w14:textId="77777777" w:rsidR="007F1BBF" w:rsidRDefault="007F1BBF" w:rsidP="00156CDC">
      <w:pPr>
        <w:spacing w:after="0" w:line="240" w:lineRule="auto"/>
      </w:pPr>
      <w:r>
        <w:separator/>
      </w:r>
    </w:p>
  </w:footnote>
  <w:footnote w:type="continuationSeparator" w:id="0">
    <w:p w14:paraId="2ECF3EF8" w14:textId="77777777" w:rsidR="007F1BBF" w:rsidRDefault="007F1BBF" w:rsidP="00156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A66B" w14:textId="50E6F0B4" w:rsidR="00754601" w:rsidRPr="00156CDC" w:rsidRDefault="00754601" w:rsidP="00156CDC">
    <w:pPr>
      <w:pStyle w:val="a7"/>
      <w:jc w:val="center"/>
      <w:rPr>
        <w:rFonts w:ascii="Times New Roman" w:hAnsi="Times New Roman" w:cs="Times New Roman"/>
        <w:sz w:val="28"/>
        <w:szCs w:val="28"/>
      </w:rPr>
    </w:pPr>
  </w:p>
  <w:p w14:paraId="625C99DD" w14:textId="77777777" w:rsidR="00754601" w:rsidRDefault="007546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DC1"/>
    <w:multiLevelType w:val="hybridMultilevel"/>
    <w:tmpl w:val="33C8F7E0"/>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2C90D38"/>
    <w:multiLevelType w:val="hybridMultilevel"/>
    <w:tmpl w:val="AD7E66F8"/>
    <w:lvl w:ilvl="0" w:tplc="86FC01D4">
      <w:start w:val="1"/>
      <w:numFmt w:val="decimal"/>
      <w:lvlText w:val="%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25240"/>
    <w:multiLevelType w:val="hybridMultilevel"/>
    <w:tmpl w:val="2A9C244A"/>
    <w:lvl w:ilvl="0" w:tplc="0200FDE8">
      <w:start w:val="1"/>
      <w:numFmt w:val="russianLower"/>
      <w:lvlText w:val="%1)"/>
      <w:lvlJc w:val="left"/>
      <w:pPr>
        <w:ind w:left="1428" w:hanging="360"/>
      </w:pPr>
      <w:rPr>
        <w:rFonts w:hint="default"/>
      </w:rPr>
    </w:lvl>
    <w:lvl w:ilvl="1" w:tplc="04190011">
      <w:start w:val="1"/>
      <w:numFmt w:val="decimal"/>
      <w:lvlText w:val="%2)"/>
      <w:lvlJc w:val="left"/>
      <w:pPr>
        <w:ind w:left="2155" w:hanging="367"/>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AD955CE"/>
    <w:multiLevelType w:val="multilevel"/>
    <w:tmpl w:val="DAFA32A8"/>
    <w:lvl w:ilvl="0">
      <w:start w:val="18"/>
      <w:numFmt w:val="decimal"/>
      <w:lvlText w:val="%1."/>
      <w:lvlJc w:val="left"/>
      <w:pPr>
        <w:ind w:left="928" w:hanging="360"/>
      </w:pPr>
      <w:rPr>
        <w:rFonts w:hint="default"/>
      </w:rPr>
    </w:lvl>
    <w:lvl w:ilvl="1">
      <w:start w:val="1"/>
      <w:numFmt w:val="decima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C6B1CA2"/>
    <w:multiLevelType w:val="multilevel"/>
    <w:tmpl w:val="030E6A10"/>
    <w:lvl w:ilvl="0">
      <w:start w:val="6"/>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C6F2C57"/>
    <w:multiLevelType w:val="multilevel"/>
    <w:tmpl w:val="1D42E286"/>
    <w:lvl w:ilvl="0">
      <w:start w:val="13"/>
      <w:numFmt w:val="decimal"/>
      <w:lvlText w:val="%1."/>
      <w:lvlJc w:val="left"/>
      <w:pPr>
        <w:ind w:left="707" w:hanging="707"/>
      </w:pPr>
      <w:rPr>
        <w:rFonts w:hint="default"/>
      </w:rPr>
    </w:lvl>
    <w:lvl w:ilvl="1">
      <w:start w:val="7"/>
      <w:numFmt w:val="none"/>
      <w:lvlText w:val="21.1"/>
      <w:lvlJc w:val="left"/>
      <w:pPr>
        <w:ind w:left="1430" w:hanging="720"/>
      </w:pPr>
      <w:rPr>
        <w:rFonts w:hint="default"/>
      </w:rPr>
    </w:lvl>
    <w:lvl w:ilvl="2">
      <w:start w:val="26"/>
      <w:numFmt w:val="none"/>
      <w:lvlRestart w:val="0"/>
      <w:lvlText w:val="13.12.1."/>
      <w:lvlJc w:val="left"/>
      <w:pPr>
        <w:ind w:left="1855" w:hanging="720"/>
      </w:pPr>
      <w:rPr>
        <w:rFonts w:hint="default"/>
      </w:rPr>
    </w:lvl>
    <w:lvl w:ilvl="3">
      <w:start w:val="1"/>
      <w:numFmt w:val="none"/>
      <w:lvlText w:val="13.12.2"/>
      <w:lvlJc w:val="left"/>
      <w:pPr>
        <w:ind w:left="264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120C02E0"/>
    <w:multiLevelType w:val="multilevel"/>
    <w:tmpl w:val="210896A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0D2C1D"/>
    <w:multiLevelType w:val="multilevel"/>
    <w:tmpl w:val="39C6C9EA"/>
    <w:styleLink w:val="2"/>
    <w:lvl w:ilvl="0">
      <w:start w:val="13"/>
      <w:numFmt w:val="decimal"/>
      <w:lvlText w:val="%1."/>
      <w:lvlJc w:val="left"/>
      <w:pPr>
        <w:ind w:left="707" w:hanging="707"/>
      </w:pPr>
      <w:rPr>
        <w:rFonts w:hint="default"/>
      </w:rPr>
    </w:lvl>
    <w:lvl w:ilvl="1">
      <w:start w:val="7"/>
      <w:numFmt w:val="none"/>
      <w:lvlText w:val="13.12."/>
      <w:lvlJc w:val="left"/>
      <w:pPr>
        <w:ind w:left="1430" w:hanging="720"/>
      </w:pPr>
      <w:rPr>
        <w:rFonts w:hint="default"/>
      </w:rPr>
    </w:lvl>
    <w:lvl w:ilvl="2">
      <w:start w:val="26"/>
      <w:numFmt w:val="none"/>
      <w:lvlRestart w:val="0"/>
      <w:lvlText w:val="13.12.1."/>
      <w:lvlJc w:val="left"/>
      <w:pPr>
        <w:ind w:left="1855" w:hanging="720"/>
      </w:pPr>
      <w:rPr>
        <w:rFonts w:hint="default"/>
      </w:rPr>
    </w:lvl>
    <w:lvl w:ilvl="3">
      <w:start w:val="1"/>
      <w:numFmt w:val="none"/>
      <w:lvlText w:val="13.12.2"/>
      <w:lvlJc w:val="left"/>
      <w:pPr>
        <w:ind w:left="264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12492CE0"/>
    <w:multiLevelType w:val="hybridMultilevel"/>
    <w:tmpl w:val="87E285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AE40E8"/>
    <w:multiLevelType w:val="singleLevel"/>
    <w:tmpl w:val="7DDA856C"/>
    <w:lvl w:ilvl="0">
      <w:start w:val="4"/>
      <w:numFmt w:val="decimal"/>
      <w:lvlText w:val="3.2.%1."/>
      <w:legacy w:legacy="1" w:legacySpace="0" w:legacyIndent="715"/>
      <w:lvlJc w:val="left"/>
      <w:rPr>
        <w:rFonts w:ascii="Times New Roman" w:hAnsi="Times New Roman" w:cs="Times New Roman" w:hint="default"/>
      </w:rPr>
    </w:lvl>
  </w:abstractNum>
  <w:abstractNum w:abstractNumId="10">
    <w:nsid w:val="150A4760"/>
    <w:multiLevelType w:val="multilevel"/>
    <w:tmpl w:val="240438A8"/>
    <w:lvl w:ilvl="0">
      <w:start w:val="16"/>
      <w:numFmt w:val="decimal"/>
      <w:lvlText w:val="%1."/>
      <w:lvlJc w:val="left"/>
      <w:pPr>
        <w:ind w:left="928" w:hanging="360"/>
      </w:pPr>
      <w:rPr>
        <w:rFonts w:hint="default"/>
      </w:rPr>
    </w:lvl>
    <w:lvl w:ilvl="1">
      <w:start w:val="1"/>
      <w:numFmt w:val="decimal"/>
      <w:lvlText w:val="15.%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15AE5FCB"/>
    <w:multiLevelType w:val="hybridMultilevel"/>
    <w:tmpl w:val="64BE6C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85D4DAD"/>
    <w:multiLevelType w:val="multilevel"/>
    <w:tmpl w:val="B95EFB1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CF80D68"/>
    <w:multiLevelType w:val="hybridMultilevel"/>
    <w:tmpl w:val="11C2937C"/>
    <w:lvl w:ilvl="0" w:tplc="86DC30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81602">
      <w:start w:val="1"/>
      <w:numFmt w:val="bullet"/>
      <w:lvlText w:val="o"/>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D4FD9C">
      <w:start w:val="1"/>
      <w:numFmt w:val="bullet"/>
      <w:lvlText w:val="▪"/>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743F0E">
      <w:start w:val="1"/>
      <w:numFmt w:val="bullet"/>
      <w:lvlText w:val="•"/>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8E8182">
      <w:start w:val="1"/>
      <w:numFmt w:val="bullet"/>
      <w:lvlText w:val="o"/>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2EDC1A">
      <w:start w:val="1"/>
      <w:numFmt w:val="bullet"/>
      <w:lvlText w:val="▪"/>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665806">
      <w:start w:val="1"/>
      <w:numFmt w:val="bullet"/>
      <w:lvlText w:val="•"/>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83628">
      <w:start w:val="1"/>
      <w:numFmt w:val="bullet"/>
      <w:lvlText w:val="o"/>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A859B4">
      <w:start w:val="1"/>
      <w:numFmt w:val="bullet"/>
      <w:lvlText w:val="▪"/>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699084D"/>
    <w:multiLevelType w:val="hybridMultilevel"/>
    <w:tmpl w:val="3E0CB08C"/>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74C3F43"/>
    <w:multiLevelType w:val="hybridMultilevel"/>
    <w:tmpl w:val="6164A2DA"/>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B1F721F"/>
    <w:multiLevelType w:val="multilevel"/>
    <w:tmpl w:val="879874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C520FC2"/>
    <w:multiLevelType w:val="hybridMultilevel"/>
    <w:tmpl w:val="8F70684C"/>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D541EA9"/>
    <w:multiLevelType w:val="hybridMultilevel"/>
    <w:tmpl w:val="C114AC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E2F07AA"/>
    <w:multiLevelType w:val="hybridMultilevel"/>
    <w:tmpl w:val="BAC0F678"/>
    <w:lvl w:ilvl="0" w:tplc="0200FDE8">
      <w:start w:val="1"/>
      <w:numFmt w:val="russianLower"/>
      <w:lvlText w:val="%1)"/>
      <w:lvlJc w:val="left"/>
      <w:pPr>
        <w:ind w:left="1428" w:hanging="360"/>
      </w:pPr>
      <w:rPr>
        <w:rFonts w:hint="default"/>
      </w:rPr>
    </w:lvl>
    <w:lvl w:ilvl="1" w:tplc="00D2AF84">
      <w:start w:val="1"/>
      <w:numFmt w:val="decimal"/>
      <w:lvlText w:val="%2)"/>
      <w:lvlJc w:val="left"/>
      <w:pPr>
        <w:ind w:left="2155" w:hanging="367"/>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1BD4D01"/>
    <w:multiLevelType w:val="multilevel"/>
    <w:tmpl w:val="B5E80354"/>
    <w:lvl w:ilvl="0">
      <w:start w:val="23"/>
      <w:numFmt w:val="decimal"/>
      <w:lvlText w:val="%1."/>
      <w:lvlJc w:val="left"/>
      <w:pPr>
        <w:ind w:left="563" w:hanging="563"/>
      </w:pPr>
      <w:rPr>
        <w:rFonts w:eastAsiaTheme="minorHAnsi" w:hint="default"/>
      </w:rPr>
    </w:lvl>
    <w:lvl w:ilvl="1">
      <w:start w:val="1"/>
      <w:numFmt w:val="decimal"/>
      <w:lvlText w:val="%1.%2."/>
      <w:lvlJc w:val="left"/>
      <w:pPr>
        <w:ind w:left="1571" w:hanging="72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21">
    <w:nsid w:val="32244D46"/>
    <w:multiLevelType w:val="hybridMultilevel"/>
    <w:tmpl w:val="8F1CD0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3D0A15"/>
    <w:multiLevelType w:val="hybridMultilevel"/>
    <w:tmpl w:val="A59E2044"/>
    <w:lvl w:ilvl="0" w:tplc="0200FDE8">
      <w:start w:val="1"/>
      <w:numFmt w:val="russianLower"/>
      <w:lvlText w:val="%1)"/>
      <w:lvlJc w:val="left"/>
      <w:pPr>
        <w:ind w:left="720" w:hanging="360"/>
      </w:pPr>
      <w:rPr>
        <w:rFonts w:hint="default"/>
      </w:rPr>
    </w:lvl>
    <w:lvl w:ilvl="1" w:tplc="150CE3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2E2A15"/>
    <w:multiLevelType w:val="hybridMultilevel"/>
    <w:tmpl w:val="37DEA7C4"/>
    <w:lvl w:ilvl="0" w:tplc="0200FD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5B573E"/>
    <w:multiLevelType w:val="multilevel"/>
    <w:tmpl w:val="34CCBE32"/>
    <w:lvl w:ilvl="0">
      <w:start w:val="13"/>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354836DD"/>
    <w:multiLevelType w:val="multilevel"/>
    <w:tmpl w:val="086C8678"/>
    <w:lvl w:ilvl="0">
      <w:start w:val="21"/>
      <w:numFmt w:val="decimal"/>
      <w:lvlText w:val="%1."/>
      <w:lvlJc w:val="left"/>
      <w:pPr>
        <w:ind w:left="563" w:hanging="563"/>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nsid w:val="35F379A6"/>
    <w:multiLevelType w:val="hybridMultilevel"/>
    <w:tmpl w:val="4E2452F6"/>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374F0D1B"/>
    <w:multiLevelType w:val="hybridMultilevel"/>
    <w:tmpl w:val="C7FE0E9C"/>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3846226D"/>
    <w:multiLevelType w:val="multilevel"/>
    <w:tmpl w:val="E8E8AD68"/>
    <w:styleLink w:val="1"/>
    <w:lvl w:ilvl="0">
      <w:start w:val="1"/>
      <w:numFmt w:val="decimal"/>
      <w:lvlText w:val="%1."/>
      <w:lvlJc w:val="left"/>
      <w:pPr>
        <w:ind w:left="360" w:hanging="360"/>
      </w:pPr>
      <w:rPr>
        <w:rFonts w:hint="default"/>
      </w:rPr>
    </w:lvl>
    <w:lvl w:ilvl="1">
      <w:start w:val="4"/>
      <w:numFmt w:val="decimal"/>
      <w:lvlRestart w:val="0"/>
      <w:lvlText w:val="%1.%2."/>
      <w:lvlJc w:val="left"/>
      <w:pPr>
        <w:ind w:left="792" w:hanging="432"/>
      </w:pPr>
      <w:rPr>
        <w:rFonts w:hint="default"/>
      </w:rPr>
    </w:lvl>
    <w:lvl w:ilvl="2">
      <w:start w:val="1"/>
      <w:numFmt w:val="decimal"/>
      <w:isLg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8F96D1C"/>
    <w:multiLevelType w:val="hybridMultilevel"/>
    <w:tmpl w:val="353A3DB2"/>
    <w:lvl w:ilvl="0" w:tplc="5E987A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32D088">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C638A6">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9A6448">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DE9DAA">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92DBF0">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708B42">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F2F380">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1CFFC2">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3B2F33F3"/>
    <w:multiLevelType w:val="hybridMultilevel"/>
    <w:tmpl w:val="62D0214C"/>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3C721A6B"/>
    <w:multiLevelType w:val="multilevel"/>
    <w:tmpl w:val="87F656BE"/>
    <w:lvl w:ilvl="0">
      <w:start w:val="14"/>
      <w:numFmt w:val="decimal"/>
      <w:lvlText w:val="%1."/>
      <w:lvlJc w:val="left"/>
      <w:pPr>
        <w:ind w:left="916" w:hanging="916"/>
      </w:pPr>
      <w:rPr>
        <w:rFonts w:hint="default"/>
      </w:rPr>
    </w:lvl>
    <w:lvl w:ilvl="1">
      <w:start w:val="12"/>
      <w:numFmt w:val="decimal"/>
      <w:lvlText w:val="%1.%2."/>
      <w:lvlJc w:val="left"/>
      <w:pPr>
        <w:ind w:left="1445" w:hanging="916"/>
      </w:pPr>
      <w:rPr>
        <w:rFonts w:hint="default"/>
      </w:rPr>
    </w:lvl>
    <w:lvl w:ilvl="2">
      <w:start w:val="1"/>
      <w:numFmt w:val="decimal"/>
      <w:lvlText w:val="%1.%2.%3."/>
      <w:lvlJc w:val="left"/>
      <w:pPr>
        <w:ind w:left="1974" w:hanging="916"/>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2">
    <w:nsid w:val="3E921A94"/>
    <w:multiLevelType w:val="hybridMultilevel"/>
    <w:tmpl w:val="9750583C"/>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416F744A"/>
    <w:multiLevelType w:val="multilevel"/>
    <w:tmpl w:val="4C68AEF8"/>
    <w:lvl w:ilvl="0">
      <w:start w:val="24"/>
      <w:numFmt w:val="decimal"/>
      <w:lvlText w:val="%1."/>
      <w:lvlJc w:val="left"/>
      <w:pPr>
        <w:ind w:left="928" w:hanging="360"/>
      </w:pPr>
      <w:rPr>
        <w:rFonts w:hint="default"/>
      </w:rPr>
    </w:lvl>
    <w:lvl w:ilvl="1">
      <w:start w:val="1"/>
      <w:numFmt w:val="decimal"/>
      <w:lvlText w:val="%1.%2."/>
      <w:lvlJc w:val="left"/>
      <w:pPr>
        <w:ind w:left="1713"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41870EDC"/>
    <w:multiLevelType w:val="hybridMultilevel"/>
    <w:tmpl w:val="9C14204E"/>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41E82D13"/>
    <w:multiLevelType w:val="multilevel"/>
    <w:tmpl w:val="CFF0D768"/>
    <w:lvl w:ilvl="0">
      <w:start w:val="14"/>
      <w:numFmt w:val="decimal"/>
      <w:lvlText w:val="%1."/>
      <w:lvlJc w:val="left"/>
      <w:pPr>
        <w:ind w:left="916" w:hanging="916"/>
      </w:pPr>
      <w:rPr>
        <w:rFonts w:hint="default"/>
      </w:rPr>
    </w:lvl>
    <w:lvl w:ilvl="1">
      <w:start w:val="13"/>
      <w:numFmt w:val="decimal"/>
      <w:lvlText w:val="%1.%2."/>
      <w:lvlJc w:val="left"/>
      <w:pPr>
        <w:ind w:left="1276" w:hanging="916"/>
      </w:pPr>
      <w:rPr>
        <w:rFonts w:hint="default"/>
      </w:rPr>
    </w:lvl>
    <w:lvl w:ilvl="2">
      <w:start w:val="1"/>
      <w:numFmt w:val="decimal"/>
      <w:lvlText w:val="%1.%2.%3."/>
      <w:lvlJc w:val="left"/>
      <w:pPr>
        <w:ind w:left="1636" w:hanging="916"/>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423060CA"/>
    <w:multiLevelType w:val="hybridMultilevel"/>
    <w:tmpl w:val="CB1C9F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2777F70"/>
    <w:multiLevelType w:val="hybridMultilevel"/>
    <w:tmpl w:val="27461274"/>
    <w:lvl w:ilvl="0" w:tplc="3ECC7E96">
      <w:start w:val="1"/>
      <w:numFmt w:val="bullet"/>
      <w:lvlText w:val=""/>
      <w:lvlJc w:val="left"/>
      <w:pPr>
        <w:ind w:left="720" w:hanging="360"/>
      </w:pPr>
      <w:rPr>
        <w:rFonts w:ascii="Symbol" w:hAnsi="Symbol" w:hint="default"/>
        <w:color w:val="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776DDB"/>
    <w:multiLevelType w:val="hybridMultilevel"/>
    <w:tmpl w:val="673E5258"/>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437F1137"/>
    <w:multiLevelType w:val="multilevel"/>
    <w:tmpl w:val="2D1ACB04"/>
    <w:lvl w:ilvl="0">
      <w:start w:val="22"/>
      <w:numFmt w:val="decimal"/>
      <w:lvlText w:val="%1."/>
      <w:lvlJc w:val="left"/>
      <w:pPr>
        <w:ind w:left="563" w:hanging="563"/>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48923EF2"/>
    <w:multiLevelType w:val="hybridMultilevel"/>
    <w:tmpl w:val="1B68BC6A"/>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48C270E5"/>
    <w:multiLevelType w:val="hybridMultilevel"/>
    <w:tmpl w:val="89B8CE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AA01FC9"/>
    <w:multiLevelType w:val="hybridMultilevel"/>
    <w:tmpl w:val="518262B0"/>
    <w:lvl w:ilvl="0" w:tplc="56FC9012">
      <w:start w:val="1"/>
      <w:numFmt w:val="bullet"/>
      <w:lvlText w:val=""/>
      <w:lvlJc w:val="left"/>
      <w:pPr>
        <w:ind w:left="1428" w:hanging="360"/>
      </w:pPr>
      <w:rPr>
        <w:rFonts w:ascii="Symbol" w:hAnsi="Symbol" w:hint="default"/>
        <w:color w:val="FFFFFF" w:themeColor="background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4DBB51A9"/>
    <w:multiLevelType w:val="hybridMultilevel"/>
    <w:tmpl w:val="19E6E14A"/>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4DC119AB"/>
    <w:multiLevelType w:val="hybridMultilevel"/>
    <w:tmpl w:val="E586DE36"/>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4DD363FF"/>
    <w:multiLevelType w:val="multilevel"/>
    <w:tmpl w:val="821E592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2913E9F"/>
    <w:multiLevelType w:val="hybridMultilevel"/>
    <w:tmpl w:val="1868D38C"/>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52A01142"/>
    <w:multiLevelType w:val="multilevel"/>
    <w:tmpl w:val="4E1AC1A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3CC77DE"/>
    <w:multiLevelType w:val="multilevel"/>
    <w:tmpl w:val="D8CE0718"/>
    <w:lvl w:ilvl="0">
      <w:start w:val="19"/>
      <w:numFmt w:val="decimal"/>
      <w:lvlText w:val="%1."/>
      <w:lvlJc w:val="left"/>
      <w:pPr>
        <w:ind w:left="928" w:hanging="360"/>
      </w:pPr>
      <w:rPr>
        <w:rFonts w:hint="default"/>
      </w:rPr>
    </w:lvl>
    <w:lvl w:ilvl="1">
      <w:start w:val="1"/>
      <w:numFmt w:val="decima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9">
    <w:nsid w:val="54242EA8"/>
    <w:multiLevelType w:val="multilevel"/>
    <w:tmpl w:val="9D1A790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5712277"/>
    <w:multiLevelType w:val="hybridMultilevel"/>
    <w:tmpl w:val="B4BC11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9747414"/>
    <w:multiLevelType w:val="hybridMultilevel"/>
    <w:tmpl w:val="0D28FF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0074129"/>
    <w:multiLevelType w:val="multilevel"/>
    <w:tmpl w:val="68C00C76"/>
    <w:lvl w:ilvl="0">
      <w:start w:val="5"/>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2DA0754"/>
    <w:multiLevelType w:val="hybridMultilevel"/>
    <w:tmpl w:val="8AEABFC4"/>
    <w:lvl w:ilvl="0" w:tplc="0200FD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3D52D8F"/>
    <w:multiLevelType w:val="multilevel"/>
    <w:tmpl w:val="E88E3C66"/>
    <w:lvl w:ilvl="0">
      <w:start w:val="1"/>
      <w:numFmt w:val="decimal"/>
      <w:lvlText w:val="13.13.%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isLg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3F739CE"/>
    <w:multiLevelType w:val="hybridMultilevel"/>
    <w:tmpl w:val="B544628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nsid w:val="64793556"/>
    <w:multiLevelType w:val="hybridMultilevel"/>
    <w:tmpl w:val="D8A48AFC"/>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5720C07"/>
    <w:multiLevelType w:val="multilevel"/>
    <w:tmpl w:val="36224786"/>
    <w:lvl w:ilvl="0">
      <w:start w:val="20"/>
      <w:numFmt w:val="decimal"/>
      <w:lvlText w:val="%1."/>
      <w:lvlJc w:val="left"/>
      <w:pPr>
        <w:ind w:left="928" w:hanging="360"/>
      </w:pPr>
      <w:rPr>
        <w:rFonts w:hint="default"/>
      </w:rPr>
    </w:lvl>
    <w:lvl w:ilvl="1">
      <w:start w:val="1"/>
      <w:numFmt w:val="decima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8">
    <w:nsid w:val="691B04ED"/>
    <w:multiLevelType w:val="multilevel"/>
    <w:tmpl w:val="7ED2E4C6"/>
    <w:lvl w:ilvl="0">
      <w:start w:val="13"/>
      <w:numFmt w:val="decimal"/>
      <w:lvlText w:val="%1."/>
      <w:lvlJc w:val="left"/>
      <w:pPr>
        <w:ind w:left="928" w:hanging="360"/>
      </w:pPr>
      <w:rPr>
        <w:rFonts w:hint="default"/>
      </w:rPr>
    </w:lvl>
    <w:lvl w:ilvl="1">
      <w:start w:val="1"/>
      <w:numFmt w:val="decimal"/>
      <w:isLgl/>
      <w:lvlText w:val="14.%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9">
    <w:nsid w:val="6A0C133C"/>
    <w:multiLevelType w:val="hybridMultilevel"/>
    <w:tmpl w:val="5106BD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B747EF1"/>
    <w:multiLevelType w:val="hybridMultilevel"/>
    <w:tmpl w:val="88FED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BB014D1"/>
    <w:multiLevelType w:val="multilevel"/>
    <w:tmpl w:val="8182D4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6C177B46"/>
    <w:multiLevelType w:val="multilevel"/>
    <w:tmpl w:val="6D90898C"/>
    <w:lvl w:ilvl="0">
      <w:start w:val="17"/>
      <w:numFmt w:val="decimal"/>
      <w:lvlText w:val="%1."/>
      <w:lvlJc w:val="left"/>
      <w:pPr>
        <w:ind w:left="928" w:hanging="360"/>
      </w:pPr>
      <w:rPr>
        <w:rFonts w:hint="default"/>
      </w:rPr>
    </w:lvl>
    <w:lvl w:ilvl="1">
      <w:start w:val="1"/>
      <w:numFmt w:val="decima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3">
    <w:nsid w:val="6F415E59"/>
    <w:multiLevelType w:val="multilevel"/>
    <w:tmpl w:val="48BA8472"/>
    <w:lvl w:ilvl="0">
      <w:start w:val="12"/>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3E161FC"/>
    <w:multiLevelType w:val="hybridMultilevel"/>
    <w:tmpl w:val="74182E14"/>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nsid w:val="74605070"/>
    <w:multiLevelType w:val="multilevel"/>
    <w:tmpl w:val="4D8C518C"/>
    <w:lvl w:ilvl="0">
      <w:start w:val="9"/>
      <w:numFmt w:val="decimal"/>
      <w:lvlText w:val="%1."/>
      <w:lvlJc w:val="left"/>
      <w:pPr>
        <w:ind w:left="419" w:hanging="419"/>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6">
    <w:nsid w:val="74B76976"/>
    <w:multiLevelType w:val="hybridMultilevel"/>
    <w:tmpl w:val="36BC21A8"/>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7">
    <w:nsid w:val="758B2922"/>
    <w:multiLevelType w:val="hybridMultilevel"/>
    <w:tmpl w:val="70CCE406"/>
    <w:lvl w:ilvl="0" w:tplc="0200FD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76B0F66"/>
    <w:multiLevelType w:val="hybridMultilevel"/>
    <w:tmpl w:val="30FA491E"/>
    <w:lvl w:ilvl="0" w:tplc="0200FDE8">
      <w:start w:val="1"/>
      <w:numFmt w:val="russianLower"/>
      <w:lvlText w:val="%1)"/>
      <w:lvlJc w:val="left"/>
      <w:pPr>
        <w:ind w:left="1428" w:hanging="360"/>
      </w:pPr>
      <w:rPr>
        <w:rFonts w:hint="default"/>
      </w:rPr>
    </w:lvl>
    <w:lvl w:ilvl="1" w:tplc="86FC01D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9">
    <w:nsid w:val="7A7A603A"/>
    <w:multiLevelType w:val="multilevel"/>
    <w:tmpl w:val="485A1BD8"/>
    <w:lvl w:ilvl="0">
      <w:start w:val="1"/>
      <w:numFmt w:val="decimal"/>
      <w:lvlText w:val="%1."/>
      <w:lvlJc w:val="left"/>
      <w:pPr>
        <w:ind w:left="2204" w:hanging="360"/>
      </w:pPr>
      <w:rPr>
        <w:rFonts w:hint="default"/>
        <w:b/>
        <w:bCs/>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0">
    <w:nsid w:val="7E1304F5"/>
    <w:multiLevelType w:val="hybridMultilevel"/>
    <w:tmpl w:val="D8A48AFC"/>
    <w:lvl w:ilvl="0" w:tplc="0200FDE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9"/>
  </w:num>
  <w:num w:numId="2">
    <w:abstractNumId w:val="54"/>
  </w:num>
  <w:num w:numId="3">
    <w:abstractNumId w:val="37"/>
  </w:num>
  <w:num w:numId="4">
    <w:abstractNumId w:val="56"/>
  </w:num>
  <w:num w:numId="5">
    <w:abstractNumId w:val="16"/>
  </w:num>
  <w:num w:numId="6">
    <w:abstractNumId w:val="70"/>
  </w:num>
  <w:num w:numId="7">
    <w:abstractNumId w:val="42"/>
  </w:num>
  <w:num w:numId="8">
    <w:abstractNumId w:val="40"/>
  </w:num>
  <w:num w:numId="9">
    <w:abstractNumId w:val="45"/>
  </w:num>
  <w:num w:numId="10">
    <w:abstractNumId w:val="52"/>
  </w:num>
  <w:num w:numId="11">
    <w:abstractNumId w:val="47"/>
  </w:num>
  <w:num w:numId="12">
    <w:abstractNumId w:val="49"/>
  </w:num>
  <w:num w:numId="13">
    <w:abstractNumId w:val="6"/>
  </w:num>
  <w:num w:numId="14">
    <w:abstractNumId w:val="63"/>
  </w:num>
  <w:num w:numId="15">
    <w:abstractNumId w:val="4"/>
  </w:num>
  <w:num w:numId="16">
    <w:abstractNumId w:val="24"/>
  </w:num>
  <w:num w:numId="17">
    <w:abstractNumId w:val="58"/>
  </w:num>
  <w:num w:numId="18">
    <w:abstractNumId w:val="43"/>
  </w:num>
  <w:num w:numId="19">
    <w:abstractNumId w:val="46"/>
  </w:num>
  <w:num w:numId="20">
    <w:abstractNumId w:val="64"/>
  </w:num>
  <w:num w:numId="21">
    <w:abstractNumId w:val="67"/>
  </w:num>
  <w:num w:numId="22">
    <w:abstractNumId w:val="53"/>
  </w:num>
  <w:num w:numId="23">
    <w:abstractNumId w:val="51"/>
  </w:num>
  <w:num w:numId="24">
    <w:abstractNumId w:val="50"/>
  </w:num>
  <w:num w:numId="25">
    <w:abstractNumId w:val="27"/>
  </w:num>
  <w:num w:numId="26">
    <w:abstractNumId w:val="44"/>
  </w:num>
  <w:num w:numId="27">
    <w:abstractNumId w:val="11"/>
  </w:num>
  <w:num w:numId="28">
    <w:abstractNumId w:val="18"/>
  </w:num>
  <w:num w:numId="29">
    <w:abstractNumId w:val="15"/>
  </w:num>
  <w:num w:numId="30">
    <w:abstractNumId w:val="17"/>
  </w:num>
  <w:num w:numId="31">
    <w:abstractNumId w:val="10"/>
  </w:num>
  <w:num w:numId="32">
    <w:abstractNumId w:val="62"/>
  </w:num>
  <w:num w:numId="33">
    <w:abstractNumId w:val="3"/>
  </w:num>
  <w:num w:numId="34">
    <w:abstractNumId w:val="48"/>
  </w:num>
  <w:num w:numId="35">
    <w:abstractNumId w:val="57"/>
  </w:num>
  <w:num w:numId="36">
    <w:abstractNumId w:val="33"/>
  </w:num>
  <w:num w:numId="37">
    <w:abstractNumId w:val="21"/>
  </w:num>
  <w:num w:numId="38">
    <w:abstractNumId w:val="59"/>
  </w:num>
  <w:num w:numId="39">
    <w:abstractNumId w:val="60"/>
  </w:num>
  <w:num w:numId="40">
    <w:abstractNumId w:val="8"/>
  </w:num>
  <w:num w:numId="41">
    <w:abstractNumId w:val="14"/>
  </w:num>
  <w:num w:numId="42">
    <w:abstractNumId w:val="66"/>
  </w:num>
  <w:num w:numId="43">
    <w:abstractNumId w:val="26"/>
  </w:num>
  <w:num w:numId="44">
    <w:abstractNumId w:val="0"/>
  </w:num>
  <w:num w:numId="45">
    <w:abstractNumId w:val="23"/>
  </w:num>
  <w:num w:numId="46">
    <w:abstractNumId w:val="38"/>
  </w:num>
  <w:num w:numId="47">
    <w:abstractNumId w:val="19"/>
  </w:num>
  <w:num w:numId="48">
    <w:abstractNumId w:val="22"/>
  </w:num>
  <w:num w:numId="49">
    <w:abstractNumId w:val="36"/>
  </w:num>
  <w:num w:numId="50">
    <w:abstractNumId w:val="55"/>
  </w:num>
  <w:num w:numId="51">
    <w:abstractNumId w:val="32"/>
  </w:num>
  <w:num w:numId="52">
    <w:abstractNumId w:val="34"/>
  </w:num>
  <w:num w:numId="53">
    <w:abstractNumId w:val="68"/>
  </w:num>
  <w:num w:numId="54">
    <w:abstractNumId w:val="30"/>
  </w:num>
  <w:num w:numId="55">
    <w:abstractNumId w:val="41"/>
  </w:num>
  <w:num w:numId="56">
    <w:abstractNumId w:val="2"/>
  </w:num>
  <w:num w:numId="57">
    <w:abstractNumId w:val="1"/>
  </w:num>
  <w:num w:numId="58">
    <w:abstractNumId w:val="12"/>
  </w:num>
  <w:num w:numId="59">
    <w:abstractNumId w:val="28"/>
  </w:num>
  <w:num w:numId="60">
    <w:abstractNumId w:val="7"/>
  </w:num>
  <w:num w:numId="61">
    <w:abstractNumId w:val="5"/>
  </w:num>
  <w:num w:numId="62">
    <w:abstractNumId w:val="29"/>
  </w:num>
  <w:num w:numId="63">
    <w:abstractNumId w:val="65"/>
  </w:num>
  <w:num w:numId="64">
    <w:abstractNumId w:val="31"/>
  </w:num>
  <w:num w:numId="65">
    <w:abstractNumId w:val="35"/>
  </w:num>
  <w:num w:numId="66">
    <w:abstractNumId w:val="25"/>
  </w:num>
  <w:num w:numId="67">
    <w:abstractNumId w:val="39"/>
  </w:num>
  <w:num w:numId="68">
    <w:abstractNumId w:val="20"/>
  </w:num>
  <w:num w:numId="69">
    <w:abstractNumId w:val="9"/>
  </w:num>
  <w:num w:numId="70">
    <w:abstractNumId w:val="13"/>
  </w:num>
  <w:num w:numId="71">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E7"/>
    <w:rsid w:val="0000660A"/>
    <w:rsid w:val="00011F06"/>
    <w:rsid w:val="000149C1"/>
    <w:rsid w:val="00021EFC"/>
    <w:rsid w:val="00035FFB"/>
    <w:rsid w:val="000435BE"/>
    <w:rsid w:val="00050946"/>
    <w:rsid w:val="000571A9"/>
    <w:rsid w:val="000579B3"/>
    <w:rsid w:val="0006283B"/>
    <w:rsid w:val="0008115B"/>
    <w:rsid w:val="00083D8E"/>
    <w:rsid w:val="00084490"/>
    <w:rsid w:val="00090BD3"/>
    <w:rsid w:val="000911EF"/>
    <w:rsid w:val="000918CE"/>
    <w:rsid w:val="000A391A"/>
    <w:rsid w:val="000A74D2"/>
    <w:rsid w:val="000B3D72"/>
    <w:rsid w:val="000C4966"/>
    <w:rsid w:val="000D76EF"/>
    <w:rsid w:val="000E1D36"/>
    <w:rsid w:val="000E333A"/>
    <w:rsid w:val="000E4B79"/>
    <w:rsid w:val="000E5C97"/>
    <w:rsid w:val="000F009E"/>
    <w:rsid w:val="000F0B05"/>
    <w:rsid w:val="000F472B"/>
    <w:rsid w:val="0010248E"/>
    <w:rsid w:val="001120A9"/>
    <w:rsid w:val="00144718"/>
    <w:rsid w:val="00145B3D"/>
    <w:rsid w:val="00156CDC"/>
    <w:rsid w:val="00163EF0"/>
    <w:rsid w:val="00164D43"/>
    <w:rsid w:val="001651F7"/>
    <w:rsid w:val="00172383"/>
    <w:rsid w:val="00192DF2"/>
    <w:rsid w:val="001A0963"/>
    <w:rsid w:val="001A0EA8"/>
    <w:rsid w:val="001A309A"/>
    <w:rsid w:val="001A37D8"/>
    <w:rsid w:val="001A3A89"/>
    <w:rsid w:val="001A5C7B"/>
    <w:rsid w:val="001B0874"/>
    <w:rsid w:val="001B43AE"/>
    <w:rsid w:val="001B4BB9"/>
    <w:rsid w:val="001D08D7"/>
    <w:rsid w:val="001D785C"/>
    <w:rsid w:val="001E7EB4"/>
    <w:rsid w:val="001F23E0"/>
    <w:rsid w:val="001F6CB0"/>
    <w:rsid w:val="001F7C7D"/>
    <w:rsid w:val="002035AA"/>
    <w:rsid w:val="0021198C"/>
    <w:rsid w:val="00211C15"/>
    <w:rsid w:val="0022062F"/>
    <w:rsid w:val="00222E3D"/>
    <w:rsid w:val="0022300F"/>
    <w:rsid w:val="0022714C"/>
    <w:rsid w:val="00227A58"/>
    <w:rsid w:val="00231003"/>
    <w:rsid w:val="00243BF0"/>
    <w:rsid w:val="00244A40"/>
    <w:rsid w:val="00254467"/>
    <w:rsid w:val="002548C0"/>
    <w:rsid w:val="002553E7"/>
    <w:rsid w:val="002559C2"/>
    <w:rsid w:val="0026326B"/>
    <w:rsid w:val="00266203"/>
    <w:rsid w:val="0027231A"/>
    <w:rsid w:val="0027625B"/>
    <w:rsid w:val="002823E7"/>
    <w:rsid w:val="00284E2E"/>
    <w:rsid w:val="002A580E"/>
    <w:rsid w:val="002B0107"/>
    <w:rsid w:val="002B0EC3"/>
    <w:rsid w:val="002B2692"/>
    <w:rsid w:val="002B5C3D"/>
    <w:rsid w:val="002C0335"/>
    <w:rsid w:val="002C25A2"/>
    <w:rsid w:val="002C5CAA"/>
    <w:rsid w:val="002C70D4"/>
    <w:rsid w:val="002C79C1"/>
    <w:rsid w:val="002D33D5"/>
    <w:rsid w:val="002D7259"/>
    <w:rsid w:val="002E00CA"/>
    <w:rsid w:val="002F4B5C"/>
    <w:rsid w:val="002F789A"/>
    <w:rsid w:val="003051E5"/>
    <w:rsid w:val="00330F05"/>
    <w:rsid w:val="00336E66"/>
    <w:rsid w:val="0035320A"/>
    <w:rsid w:val="00353D7B"/>
    <w:rsid w:val="00360474"/>
    <w:rsid w:val="003639D9"/>
    <w:rsid w:val="00364266"/>
    <w:rsid w:val="003727F7"/>
    <w:rsid w:val="00377042"/>
    <w:rsid w:val="003A2D02"/>
    <w:rsid w:val="003A34EB"/>
    <w:rsid w:val="003B28B1"/>
    <w:rsid w:val="003B6F94"/>
    <w:rsid w:val="003C19D1"/>
    <w:rsid w:val="003C5F96"/>
    <w:rsid w:val="003D60D6"/>
    <w:rsid w:val="003D6E4F"/>
    <w:rsid w:val="003D7A7A"/>
    <w:rsid w:val="003E0511"/>
    <w:rsid w:val="003E13AA"/>
    <w:rsid w:val="003F0BCC"/>
    <w:rsid w:val="003F52E1"/>
    <w:rsid w:val="003F70F7"/>
    <w:rsid w:val="00403238"/>
    <w:rsid w:val="00411EEC"/>
    <w:rsid w:val="00422128"/>
    <w:rsid w:val="00425C7A"/>
    <w:rsid w:val="00434BD0"/>
    <w:rsid w:val="0044212F"/>
    <w:rsid w:val="00445B0A"/>
    <w:rsid w:val="00446FF3"/>
    <w:rsid w:val="004533D8"/>
    <w:rsid w:val="00454BB2"/>
    <w:rsid w:val="00463AE5"/>
    <w:rsid w:val="00471EE0"/>
    <w:rsid w:val="004770AC"/>
    <w:rsid w:val="00485BFA"/>
    <w:rsid w:val="004A066A"/>
    <w:rsid w:val="004A0E39"/>
    <w:rsid w:val="004A243E"/>
    <w:rsid w:val="004B31A2"/>
    <w:rsid w:val="004C02B5"/>
    <w:rsid w:val="004C1F44"/>
    <w:rsid w:val="004C2233"/>
    <w:rsid w:val="004D5D1C"/>
    <w:rsid w:val="004D64A7"/>
    <w:rsid w:val="004D7DE4"/>
    <w:rsid w:val="004E0705"/>
    <w:rsid w:val="004E4330"/>
    <w:rsid w:val="004F3671"/>
    <w:rsid w:val="00503786"/>
    <w:rsid w:val="005219D9"/>
    <w:rsid w:val="0053460D"/>
    <w:rsid w:val="00541F64"/>
    <w:rsid w:val="00544EA7"/>
    <w:rsid w:val="0054523B"/>
    <w:rsid w:val="00555A3C"/>
    <w:rsid w:val="00556212"/>
    <w:rsid w:val="005562BA"/>
    <w:rsid w:val="00565863"/>
    <w:rsid w:val="00572BB0"/>
    <w:rsid w:val="0057579C"/>
    <w:rsid w:val="0058062A"/>
    <w:rsid w:val="005867C8"/>
    <w:rsid w:val="005926D3"/>
    <w:rsid w:val="005958A3"/>
    <w:rsid w:val="005A64B0"/>
    <w:rsid w:val="005B1955"/>
    <w:rsid w:val="005B3854"/>
    <w:rsid w:val="005B7EA6"/>
    <w:rsid w:val="005C1FCB"/>
    <w:rsid w:val="005C49E8"/>
    <w:rsid w:val="005E0CF3"/>
    <w:rsid w:val="005E3D18"/>
    <w:rsid w:val="005E7E9C"/>
    <w:rsid w:val="005F2E89"/>
    <w:rsid w:val="00605ADE"/>
    <w:rsid w:val="00606915"/>
    <w:rsid w:val="0061009D"/>
    <w:rsid w:val="006126DD"/>
    <w:rsid w:val="00620235"/>
    <w:rsid w:val="00621F8D"/>
    <w:rsid w:val="00627AF6"/>
    <w:rsid w:val="006411B3"/>
    <w:rsid w:val="006469EA"/>
    <w:rsid w:val="00660B3F"/>
    <w:rsid w:val="00666252"/>
    <w:rsid w:val="00686DC1"/>
    <w:rsid w:val="006A61F7"/>
    <w:rsid w:val="006B6AC1"/>
    <w:rsid w:val="006C3A21"/>
    <w:rsid w:val="006C3F65"/>
    <w:rsid w:val="006C5C3E"/>
    <w:rsid w:val="006C765F"/>
    <w:rsid w:val="006D089E"/>
    <w:rsid w:val="006D1C6B"/>
    <w:rsid w:val="006E07FB"/>
    <w:rsid w:val="006E78D6"/>
    <w:rsid w:val="00703C87"/>
    <w:rsid w:val="007073F6"/>
    <w:rsid w:val="00711873"/>
    <w:rsid w:val="00711D24"/>
    <w:rsid w:val="00714A5E"/>
    <w:rsid w:val="00726231"/>
    <w:rsid w:val="007266FB"/>
    <w:rsid w:val="00733FC5"/>
    <w:rsid w:val="007348FF"/>
    <w:rsid w:val="00740A28"/>
    <w:rsid w:val="007447AF"/>
    <w:rsid w:val="00750D91"/>
    <w:rsid w:val="00751DC1"/>
    <w:rsid w:val="007541C3"/>
    <w:rsid w:val="00754601"/>
    <w:rsid w:val="007557E6"/>
    <w:rsid w:val="00755F42"/>
    <w:rsid w:val="00757519"/>
    <w:rsid w:val="007629BA"/>
    <w:rsid w:val="00762FCC"/>
    <w:rsid w:val="00770065"/>
    <w:rsid w:val="007737CF"/>
    <w:rsid w:val="00780899"/>
    <w:rsid w:val="00790F1A"/>
    <w:rsid w:val="007930F8"/>
    <w:rsid w:val="007A30DE"/>
    <w:rsid w:val="007A58B9"/>
    <w:rsid w:val="007C0E93"/>
    <w:rsid w:val="007C4CB5"/>
    <w:rsid w:val="007C75BE"/>
    <w:rsid w:val="007E40E9"/>
    <w:rsid w:val="007F1BBF"/>
    <w:rsid w:val="007F2598"/>
    <w:rsid w:val="007F4A96"/>
    <w:rsid w:val="007F61EE"/>
    <w:rsid w:val="00807E8F"/>
    <w:rsid w:val="0082018F"/>
    <w:rsid w:val="00820AFE"/>
    <w:rsid w:val="008313AC"/>
    <w:rsid w:val="008355C6"/>
    <w:rsid w:val="0084347E"/>
    <w:rsid w:val="00846B58"/>
    <w:rsid w:val="00857A6F"/>
    <w:rsid w:val="00863506"/>
    <w:rsid w:val="0086475F"/>
    <w:rsid w:val="00883964"/>
    <w:rsid w:val="00892998"/>
    <w:rsid w:val="008A24A8"/>
    <w:rsid w:val="008A3750"/>
    <w:rsid w:val="008C5083"/>
    <w:rsid w:val="008C6C5C"/>
    <w:rsid w:val="008C6F29"/>
    <w:rsid w:val="008E0C68"/>
    <w:rsid w:val="008E74BE"/>
    <w:rsid w:val="008F0E06"/>
    <w:rsid w:val="00903000"/>
    <w:rsid w:val="00905C19"/>
    <w:rsid w:val="00913BE8"/>
    <w:rsid w:val="009378D7"/>
    <w:rsid w:val="00940491"/>
    <w:rsid w:val="009441EF"/>
    <w:rsid w:val="0095513B"/>
    <w:rsid w:val="009560DB"/>
    <w:rsid w:val="00961F40"/>
    <w:rsid w:val="00964FCE"/>
    <w:rsid w:val="00986D56"/>
    <w:rsid w:val="0098761C"/>
    <w:rsid w:val="009A6C95"/>
    <w:rsid w:val="009B082E"/>
    <w:rsid w:val="009B311B"/>
    <w:rsid w:val="009B398E"/>
    <w:rsid w:val="009B40DE"/>
    <w:rsid w:val="009B4149"/>
    <w:rsid w:val="009B5527"/>
    <w:rsid w:val="009B6FEA"/>
    <w:rsid w:val="009D5CC3"/>
    <w:rsid w:val="009E6429"/>
    <w:rsid w:val="009E69DD"/>
    <w:rsid w:val="009F2539"/>
    <w:rsid w:val="009F7999"/>
    <w:rsid w:val="00A027BD"/>
    <w:rsid w:val="00A2044C"/>
    <w:rsid w:val="00A23660"/>
    <w:rsid w:val="00A239BB"/>
    <w:rsid w:val="00A248E8"/>
    <w:rsid w:val="00A25901"/>
    <w:rsid w:val="00A304D6"/>
    <w:rsid w:val="00A30F8D"/>
    <w:rsid w:val="00A4108A"/>
    <w:rsid w:val="00A41D6A"/>
    <w:rsid w:val="00A4646D"/>
    <w:rsid w:val="00A5219D"/>
    <w:rsid w:val="00A52781"/>
    <w:rsid w:val="00A53AE2"/>
    <w:rsid w:val="00A55FB9"/>
    <w:rsid w:val="00A613E6"/>
    <w:rsid w:val="00A6304A"/>
    <w:rsid w:val="00A80C25"/>
    <w:rsid w:val="00A86471"/>
    <w:rsid w:val="00A95799"/>
    <w:rsid w:val="00A96EC2"/>
    <w:rsid w:val="00A974D5"/>
    <w:rsid w:val="00AA25B6"/>
    <w:rsid w:val="00AA31AE"/>
    <w:rsid w:val="00AA7B81"/>
    <w:rsid w:val="00AB5DE8"/>
    <w:rsid w:val="00AC1CC0"/>
    <w:rsid w:val="00AC7D40"/>
    <w:rsid w:val="00AD0A23"/>
    <w:rsid w:val="00AD215A"/>
    <w:rsid w:val="00AF3079"/>
    <w:rsid w:val="00AF6E22"/>
    <w:rsid w:val="00B03D1A"/>
    <w:rsid w:val="00B05AFF"/>
    <w:rsid w:val="00B072A8"/>
    <w:rsid w:val="00B07596"/>
    <w:rsid w:val="00B11E63"/>
    <w:rsid w:val="00B220B9"/>
    <w:rsid w:val="00B231D3"/>
    <w:rsid w:val="00B266FC"/>
    <w:rsid w:val="00B30752"/>
    <w:rsid w:val="00B35771"/>
    <w:rsid w:val="00B37C1B"/>
    <w:rsid w:val="00B45D59"/>
    <w:rsid w:val="00B52383"/>
    <w:rsid w:val="00B6073C"/>
    <w:rsid w:val="00B654F8"/>
    <w:rsid w:val="00B6621A"/>
    <w:rsid w:val="00B66404"/>
    <w:rsid w:val="00B73A85"/>
    <w:rsid w:val="00B75864"/>
    <w:rsid w:val="00B93A4D"/>
    <w:rsid w:val="00B93FB5"/>
    <w:rsid w:val="00BA15F5"/>
    <w:rsid w:val="00BC0B0D"/>
    <w:rsid w:val="00BC0E2B"/>
    <w:rsid w:val="00BC1BDB"/>
    <w:rsid w:val="00BC392A"/>
    <w:rsid w:val="00BC5777"/>
    <w:rsid w:val="00BC7738"/>
    <w:rsid w:val="00BD1AD7"/>
    <w:rsid w:val="00BE05FA"/>
    <w:rsid w:val="00BF4464"/>
    <w:rsid w:val="00C02E58"/>
    <w:rsid w:val="00C04ED6"/>
    <w:rsid w:val="00C05CD2"/>
    <w:rsid w:val="00C13FC7"/>
    <w:rsid w:val="00C15E30"/>
    <w:rsid w:val="00C21370"/>
    <w:rsid w:val="00C22E22"/>
    <w:rsid w:val="00C30EF1"/>
    <w:rsid w:val="00C363DF"/>
    <w:rsid w:val="00C45343"/>
    <w:rsid w:val="00C46676"/>
    <w:rsid w:val="00C528B2"/>
    <w:rsid w:val="00C54999"/>
    <w:rsid w:val="00C57D12"/>
    <w:rsid w:val="00C654CC"/>
    <w:rsid w:val="00C66CA0"/>
    <w:rsid w:val="00C72178"/>
    <w:rsid w:val="00C7739E"/>
    <w:rsid w:val="00C908DF"/>
    <w:rsid w:val="00C94699"/>
    <w:rsid w:val="00C951E2"/>
    <w:rsid w:val="00C971FB"/>
    <w:rsid w:val="00C976BA"/>
    <w:rsid w:val="00CA3613"/>
    <w:rsid w:val="00CA7DE8"/>
    <w:rsid w:val="00CC0F34"/>
    <w:rsid w:val="00CC46D0"/>
    <w:rsid w:val="00CC46FE"/>
    <w:rsid w:val="00CD3B40"/>
    <w:rsid w:val="00CD5ACB"/>
    <w:rsid w:val="00CE1BC2"/>
    <w:rsid w:val="00CF2CE1"/>
    <w:rsid w:val="00CF5A7A"/>
    <w:rsid w:val="00CF67B2"/>
    <w:rsid w:val="00CF7F1F"/>
    <w:rsid w:val="00D0201B"/>
    <w:rsid w:val="00D101A0"/>
    <w:rsid w:val="00D227A5"/>
    <w:rsid w:val="00D321CB"/>
    <w:rsid w:val="00D4025E"/>
    <w:rsid w:val="00D459D3"/>
    <w:rsid w:val="00D54D4B"/>
    <w:rsid w:val="00D55E06"/>
    <w:rsid w:val="00D638D9"/>
    <w:rsid w:val="00D66DCF"/>
    <w:rsid w:val="00D71EC2"/>
    <w:rsid w:val="00D77FBF"/>
    <w:rsid w:val="00D80957"/>
    <w:rsid w:val="00D81C01"/>
    <w:rsid w:val="00D81E31"/>
    <w:rsid w:val="00D85184"/>
    <w:rsid w:val="00D85689"/>
    <w:rsid w:val="00DA293E"/>
    <w:rsid w:val="00DA715B"/>
    <w:rsid w:val="00DB25C4"/>
    <w:rsid w:val="00DB2CE0"/>
    <w:rsid w:val="00DB5E2B"/>
    <w:rsid w:val="00DB75D9"/>
    <w:rsid w:val="00DC1533"/>
    <w:rsid w:val="00DD0D8A"/>
    <w:rsid w:val="00DD1968"/>
    <w:rsid w:val="00DD7CB0"/>
    <w:rsid w:val="00DE1337"/>
    <w:rsid w:val="00DE4871"/>
    <w:rsid w:val="00DE6CE7"/>
    <w:rsid w:val="00DE754B"/>
    <w:rsid w:val="00E07562"/>
    <w:rsid w:val="00E10BFE"/>
    <w:rsid w:val="00E13078"/>
    <w:rsid w:val="00E27849"/>
    <w:rsid w:val="00E35C85"/>
    <w:rsid w:val="00E365CE"/>
    <w:rsid w:val="00E500E2"/>
    <w:rsid w:val="00E511E9"/>
    <w:rsid w:val="00E70B23"/>
    <w:rsid w:val="00E7295C"/>
    <w:rsid w:val="00E807BF"/>
    <w:rsid w:val="00E83EAC"/>
    <w:rsid w:val="00E936C0"/>
    <w:rsid w:val="00EA7C57"/>
    <w:rsid w:val="00EB1831"/>
    <w:rsid w:val="00EB6F75"/>
    <w:rsid w:val="00EC4381"/>
    <w:rsid w:val="00ED04F2"/>
    <w:rsid w:val="00ED395A"/>
    <w:rsid w:val="00EE001B"/>
    <w:rsid w:val="00EE334F"/>
    <w:rsid w:val="00EE4B21"/>
    <w:rsid w:val="00EE561F"/>
    <w:rsid w:val="00EE5736"/>
    <w:rsid w:val="00EF1F7A"/>
    <w:rsid w:val="00EF3F62"/>
    <w:rsid w:val="00EF6544"/>
    <w:rsid w:val="00F03BB2"/>
    <w:rsid w:val="00F04995"/>
    <w:rsid w:val="00F10523"/>
    <w:rsid w:val="00F109DF"/>
    <w:rsid w:val="00F17F59"/>
    <w:rsid w:val="00F33EFA"/>
    <w:rsid w:val="00F37637"/>
    <w:rsid w:val="00F4476B"/>
    <w:rsid w:val="00F45A70"/>
    <w:rsid w:val="00F5449C"/>
    <w:rsid w:val="00F549B0"/>
    <w:rsid w:val="00F578F2"/>
    <w:rsid w:val="00F66DD7"/>
    <w:rsid w:val="00F75ACE"/>
    <w:rsid w:val="00F851B6"/>
    <w:rsid w:val="00F91D8A"/>
    <w:rsid w:val="00FA36B5"/>
    <w:rsid w:val="00FA50F9"/>
    <w:rsid w:val="00FB0F9E"/>
    <w:rsid w:val="00FB41E8"/>
    <w:rsid w:val="00FB6D56"/>
    <w:rsid w:val="00FC3B27"/>
    <w:rsid w:val="00FC561A"/>
    <w:rsid w:val="00FD08A5"/>
    <w:rsid w:val="00FD1BC7"/>
    <w:rsid w:val="00FD5CFF"/>
    <w:rsid w:val="00FD7566"/>
    <w:rsid w:val="00FE16C1"/>
    <w:rsid w:val="00FE2ED0"/>
    <w:rsid w:val="00FF3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1EEDAD5"/>
  <w15:chartTrackingRefBased/>
  <w15:docId w15:val="{3D4FE18C-4651-45E8-A7B2-3FEA5DB8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B11E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link w:val="21"/>
    <w:qFormat/>
    <w:rsid w:val="00FD5C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FD5C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rsid w:val="00E936C0"/>
    <w:pPr>
      <w:keepNext/>
      <w:keepLines/>
      <w:spacing w:before="280" w:after="80" w:line="276" w:lineRule="auto"/>
      <w:ind w:left="864" w:hanging="864"/>
      <w:outlineLvl w:val="3"/>
    </w:pPr>
    <w:rPr>
      <w:rFonts w:ascii="Arial" w:eastAsia="Arial" w:hAnsi="Arial" w:cs="Arial"/>
      <w:color w:val="666666"/>
      <w:sz w:val="24"/>
      <w:szCs w:val="24"/>
      <w:lang w:eastAsia="ru-RU"/>
    </w:rPr>
  </w:style>
  <w:style w:type="paragraph" w:styleId="5">
    <w:name w:val="heading 5"/>
    <w:basedOn w:val="a"/>
    <w:next w:val="a"/>
    <w:link w:val="50"/>
    <w:rsid w:val="00E936C0"/>
    <w:pPr>
      <w:keepNext/>
      <w:keepLines/>
      <w:spacing w:before="240" w:after="80" w:line="276" w:lineRule="auto"/>
      <w:ind w:left="1008" w:hanging="1008"/>
      <w:outlineLvl w:val="4"/>
    </w:pPr>
    <w:rPr>
      <w:rFonts w:ascii="Arial" w:eastAsia="Arial" w:hAnsi="Arial" w:cs="Arial"/>
      <w:color w:val="666666"/>
      <w:lang w:eastAsia="ru-RU"/>
    </w:rPr>
  </w:style>
  <w:style w:type="paragraph" w:styleId="6">
    <w:name w:val="heading 6"/>
    <w:basedOn w:val="a"/>
    <w:next w:val="a"/>
    <w:link w:val="60"/>
    <w:rsid w:val="00E936C0"/>
    <w:pPr>
      <w:keepNext/>
      <w:keepLines/>
      <w:spacing w:before="240" w:after="80" w:line="276" w:lineRule="auto"/>
      <w:ind w:left="1152" w:hanging="1152"/>
      <w:outlineLvl w:val="5"/>
    </w:pPr>
    <w:rPr>
      <w:rFonts w:ascii="Arial" w:eastAsia="Arial" w:hAnsi="Arial" w:cs="Arial"/>
      <w:i/>
      <w:color w:val="666666"/>
      <w:lang w:eastAsia="ru-RU"/>
    </w:rPr>
  </w:style>
  <w:style w:type="paragraph" w:styleId="7">
    <w:name w:val="heading 7"/>
    <w:basedOn w:val="a"/>
    <w:next w:val="a"/>
    <w:link w:val="70"/>
    <w:uiPriority w:val="9"/>
    <w:semiHidden/>
    <w:unhideWhenUsed/>
    <w:qFormat/>
    <w:rsid w:val="00E936C0"/>
    <w:pPr>
      <w:keepNext/>
      <w:keepLines/>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semiHidden/>
    <w:unhideWhenUsed/>
    <w:qFormat/>
    <w:rsid w:val="00E936C0"/>
    <w:pPr>
      <w:keepNext/>
      <w:keepLines/>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semiHidden/>
    <w:unhideWhenUsed/>
    <w:qFormat/>
    <w:rsid w:val="00E936C0"/>
    <w:pPr>
      <w:keepNext/>
      <w:keepLines/>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FD5C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D5CF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FD5CFF"/>
  </w:style>
  <w:style w:type="paragraph" w:customStyle="1" w:styleId="msonormal0">
    <w:name w:val="msonormal"/>
    <w:basedOn w:val="a"/>
    <w:rsid w:val="00FD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D5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D5CFF"/>
    <w:rPr>
      <w:color w:val="0000FF"/>
      <w:u w:val="single"/>
    </w:rPr>
  </w:style>
  <w:style w:type="character" w:styleId="a5">
    <w:name w:val="FollowedHyperlink"/>
    <w:basedOn w:val="a0"/>
    <w:uiPriority w:val="99"/>
    <w:semiHidden/>
    <w:unhideWhenUsed/>
    <w:rsid w:val="00FD5CFF"/>
    <w:rPr>
      <w:color w:val="800080"/>
      <w:u w:val="single"/>
    </w:rPr>
  </w:style>
  <w:style w:type="character" w:customStyle="1" w:styleId="info">
    <w:name w:val="info"/>
    <w:basedOn w:val="a0"/>
    <w:rsid w:val="00FD5CFF"/>
  </w:style>
  <w:style w:type="paragraph" w:styleId="z-">
    <w:name w:val="HTML Top of Form"/>
    <w:basedOn w:val="a"/>
    <w:next w:val="a"/>
    <w:link w:val="z-0"/>
    <w:hidden/>
    <w:uiPriority w:val="99"/>
    <w:semiHidden/>
    <w:unhideWhenUsed/>
    <w:rsid w:val="00FD5CF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D5CFF"/>
    <w:rPr>
      <w:rFonts w:ascii="Arial" w:eastAsia="Times New Roman" w:hAnsi="Arial" w:cs="Arial"/>
      <w:vanish/>
      <w:sz w:val="16"/>
      <w:szCs w:val="16"/>
      <w:lang w:eastAsia="ru-RU"/>
    </w:rPr>
  </w:style>
  <w:style w:type="character" w:customStyle="1" w:styleId="cap">
    <w:name w:val="cap"/>
    <w:basedOn w:val="a0"/>
    <w:rsid w:val="00FD5CFF"/>
  </w:style>
  <w:style w:type="paragraph" w:styleId="z-1">
    <w:name w:val="HTML Bottom of Form"/>
    <w:basedOn w:val="a"/>
    <w:next w:val="a"/>
    <w:link w:val="z-2"/>
    <w:hidden/>
    <w:uiPriority w:val="99"/>
    <w:semiHidden/>
    <w:unhideWhenUsed/>
    <w:rsid w:val="00FD5CF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D5CFF"/>
    <w:rPr>
      <w:rFonts w:ascii="Arial" w:eastAsia="Times New Roman" w:hAnsi="Arial" w:cs="Arial"/>
      <w:vanish/>
      <w:sz w:val="16"/>
      <w:szCs w:val="16"/>
      <w:lang w:eastAsia="ru-RU"/>
    </w:rPr>
  </w:style>
  <w:style w:type="paragraph" w:styleId="a6">
    <w:name w:val="List Paragraph"/>
    <w:basedOn w:val="a"/>
    <w:uiPriority w:val="34"/>
    <w:qFormat/>
    <w:rsid w:val="007737CF"/>
    <w:pPr>
      <w:ind w:left="720"/>
      <w:contextualSpacing/>
    </w:pPr>
  </w:style>
  <w:style w:type="paragraph" w:styleId="a7">
    <w:name w:val="header"/>
    <w:basedOn w:val="a"/>
    <w:link w:val="a8"/>
    <w:uiPriority w:val="99"/>
    <w:unhideWhenUsed/>
    <w:rsid w:val="00156C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6CDC"/>
  </w:style>
  <w:style w:type="paragraph" w:styleId="a9">
    <w:name w:val="footer"/>
    <w:basedOn w:val="a"/>
    <w:link w:val="aa"/>
    <w:uiPriority w:val="99"/>
    <w:unhideWhenUsed/>
    <w:rsid w:val="00156C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6CDC"/>
  </w:style>
  <w:style w:type="paragraph" w:styleId="ab">
    <w:name w:val="No Spacing"/>
    <w:uiPriority w:val="1"/>
    <w:qFormat/>
    <w:rsid w:val="00F10523"/>
    <w:pPr>
      <w:spacing w:after="0" w:line="240" w:lineRule="auto"/>
    </w:pPr>
    <w:rPr>
      <w:rFonts w:ascii="Arial" w:eastAsia="Arial" w:hAnsi="Arial" w:cs="Arial"/>
      <w:color w:val="000000"/>
      <w:lang w:eastAsia="ru-RU"/>
    </w:rPr>
  </w:style>
  <w:style w:type="paragraph" w:customStyle="1" w:styleId="formattext">
    <w:name w:val="formattext"/>
    <w:basedOn w:val="a"/>
    <w:rsid w:val="00D0201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Стиль1"/>
    <w:uiPriority w:val="99"/>
    <w:rsid w:val="00EA7C57"/>
    <w:pPr>
      <w:numPr>
        <w:numId w:val="59"/>
      </w:numPr>
    </w:pPr>
  </w:style>
  <w:style w:type="character" w:customStyle="1" w:styleId="11">
    <w:name w:val="Заголовок 1 Знак"/>
    <w:basedOn w:val="a0"/>
    <w:link w:val="10"/>
    <w:rsid w:val="00B11E63"/>
    <w:rPr>
      <w:rFonts w:asciiTheme="majorHAnsi" w:eastAsiaTheme="majorEastAsia" w:hAnsiTheme="majorHAnsi" w:cstheme="majorBidi"/>
      <w:color w:val="2F5496" w:themeColor="accent1" w:themeShade="BF"/>
      <w:sz w:val="32"/>
      <w:szCs w:val="32"/>
    </w:rPr>
  </w:style>
  <w:style w:type="numbering" w:customStyle="1" w:styleId="2">
    <w:name w:val="Стиль2"/>
    <w:uiPriority w:val="99"/>
    <w:rsid w:val="00485BFA"/>
    <w:pPr>
      <w:numPr>
        <w:numId w:val="60"/>
      </w:numPr>
    </w:pPr>
  </w:style>
  <w:style w:type="paragraph" w:customStyle="1" w:styleId="ConsPlusNormal">
    <w:name w:val="ConsPlusNormal"/>
    <w:link w:val="ConsPlusNormal0"/>
    <w:rsid w:val="000918CE"/>
    <w:pPr>
      <w:widowControl w:val="0"/>
      <w:autoSpaceDE w:val="0"/>
      <w:autoSpaceDN w:val="0"/>
      <w:adjustRightInd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0918CE"/>
    <w:rPr>
      <w:rFonts w:ascii="Calibri" w:eastAsia="Times New Roman" w:hAnsi="Calibri" w:cs="Times New Roman"/>
      <w:lang w:eastAsia="ru-RU"/>
    </w:rPr>
  </w:style>
  <w:style w:type="character" w:customStyle="1" w:styleId="40">
    <w:name w:val="Заголовок 4 Знак"/>
    <w:basedOn w:val="a0"/>
    <w:link w:val="4"/>
    <w:rsid w:val="00E936C0"/>
    <w:rPr>
      <w:rFonts w:ascii="Arial" w:eastAsia="Arial" w:hAnsi="Arial" w:cs="Arial"/>
      <w:color w:val="666666"/>
      <w:sz w:val="24"/>
      <w:szCs w:val="24"/>
      <w:lang w:eastAsia="ru-RU"/>
    </w:rPr>
  </w:style>
  <w:style w:type="character" w:customStyle="1" w:styleId="50">
    <w:name w:val="Заголовок 5 Знак"/>
    <w:basedOn w:val="a0"/>
    <w:link w:val="5"/>
    <w:rsid w:val="00E936C0"/>
    <w:rPr>
      <w:rFonts w:ascii="Arial" w:eastAsia="Arial" w:hAnsi="Arial" w:cs="Arial"/>
      <w:color w:val="666666"/>
      <w:lang w:eastAsia="ru-RU"/>
    </w:rPr>
  </w:style>
  <w:style w:type="character" w:customStyle="1" w:styleId="60">
    <w:name w:val="Заголовок 6 Знак"/>
    <w:basedOn w:val="a0"/>
    <w:link w:val="6"/>
    <w:rsid w:val="00E936C0"/>
    <w:rPr>
      <w:rFonts w:ascii="Arial" w:eastAsia="Arial" w:hAnsi="Arial" w:cs="Arial"/>
      <w:i/>
      <w:color w:val="666666"/>
      <w:lang w:eastAsia="ru-RU"/>
    </w:rPr>
  </w:style>
  <w:style w:type="paragraph" w:customStyle="1" w:styleId="71">
    <w:name w:val="Заголовок 71"/>
    <w:basedOn w:val="a"/>
    <w:next w:val="a"/>
    <w:uiPriority w:val="9"/>
    <w:unhideWhenUsed/>
    <w:qFormat/>
    <w:rsid w:val="00E936C0"/>
    <w:pPr>
      <w:keepNext/>
      <w:keepLines/>
      <w:spacing w:before="40" w:after="0" w:line="276" w:lineRule="auto"/>
      <w:ind w:left="5040" w:hanging="360"/>
      <w:outlineLvl w:val="6"/>
    </w:pPr>
    <w:rPr>
      <w:rFonts w:ascii="Calibri Light" w:eastAsia="Times New Roman" w:hAnsi="Calibri Light" w:cs="Times New Roman"/>
      <w:i/>
      <w:iCs/>
      <w:color w:val="1F4D78"/>
      <w:lang w:eastAsia="ru-RU"/>
    </w:rPr>
  </w:style>
  <w:style w:type="paragraph" w:customStyle="1" w:styleId="81">
    <w:name w:val="Заголовок 81"/>
    <w:basedOn w:val="a"/>
    <w:next w:val="a"/>
    <w:uiPriority w:val="9"/>
    <w:semiHidden/>
    <w:unhideWhenUsed/>
    <w:qFormat/>
    <w:rsid w:val="00E936C0"/>
    <w:pPr>
      <w:keepNext/>
      <w:keepLines/>
      <w:spacing w:before="40" w:after="0" w:line="276" w:lineRule="auto"/>
      <w:ind w:left="5760" w:hanging="360"/>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
    <w:next w:val="a"/>
    <w:uiPriority w:val="9"/>
    <w:semiHidden/>
    <w:unhideWhenUsed/>
    <w:qFormat/>
    <w:rsid w:val="00E936C0"/>
    <w:pPr>
      <w:keepNext/>
      <w:keepLines/>
      <w:spacing w:before="40" w:after="0" w:line="276" w:lineRule="auto"/>
      <w:ind w:left="6480" w:hanging="360"/>
      <w:outlineLvl w:val="8"/>
    </w:pPr>
    <w:rPr>
      <w:rFonts w:ascii="Calibri Light" w:eastAsia="Times New Roman" w:hAnsi="Calibri Light" w:cs="Times New Roman"/>
      <w:i/>
      <w:iCs/>
      <w:color w:val="272727"/>
      <w:sz w:val="21"/>
      <w:szCs w:val="21"/>
      <w:lang w:eastAsia="ru-RU"/>
    </w:rPr>
  </w:style>
  <w:style w:type="numbering" w:customStyle="1" w:styleId="22">
    <w:name w:val="Нет списка2"/>
    <w:next w:val="a2"/>
    <w:uiPriority w:val="99"/>
    <w:semiHidden/>
    <w:unhideWhenUsed/>
    <w:rsid w:val="00E936C0"/>
  </w:style>
  <w:style w:type="character" w:customStyle="1" w:styleId="70">
    <w:name w:val="Заголовок 7 Знак"/>
    <w:basedOn w:val="a0"/>
    <w:link w:val="7"/>
    <w:uiPriority w:val="9"/>
    <w:rsid w:val="00E936C0"/>
    <w:rPr>
      <w:rFonts w:ascii="Calibri Light" w:eastAsia="Times New Roman" w:hAnsi="Calibri Light" w:cs="Times New Roman"/>
      <w:i/>
      <w:iCs/>
      <w:color w:val="1F4D78"/>
    </w:rPr>
  </w:style>
  <w:style w:type="character" w:customStyle="1" w:styleId="80">
    <w:name w:val="Заголовок 8 Знак"/>
    <w:basedOn w:val="a0"/>
    <w:link w:val="8"/>
    <w:uiPriority w:val="9"/>
    <w:semiHidden/>
    <w:rsid w:val="00E936C0"/>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E936C0"/>
    <w:rPr>
      <w:rFonts w:ascii="Calibri Light" w:eastAsia="Times New Roman" w:hAnsi="Calibri Light" w:cs="Times New Roman"/>
      <w:i/>
      <w:iCs/>
      <w:color w:val="272727"/>
      <w:sz w:val="21"/>
      <w:szCs w:val="21"/>
    </w:rPr>
  </w:style>
  <w:style w:type="table" w:customStyle="1" w:styleId="TableNormal">
    <w:name w:val="Table Normal"/>
    <w:rsid w:val="00E936C0"/>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c">
    <w:name w:val="Title"/>
    <w:basedOn w:val="a"/>
    <w:next w:val="a"/>
    <w:link w:val="ad"/>
    <w:rsid w:val="00E936C0"/>
    <w:pPr>
      <w:keepNext/>
      <w:keepLines/>
      <w:spacing w:after="60" w:line="276" w:lineRule="auto"/>
    </w:pPr>
    <w:rPr>
      <w:rFonts w:ascii="Arial" w:eastAsia="Arial" w:hAnsi="Arial" w:cs="Arial"/>
      <w:color w:val="000000"/>
      <w:sz w:val="52"/>
      <w:szCs w:val="52"/>
      <w:lang w:eastAsia="ru-RU"/>
    </w:rPr>
  </w:style>
  <w:style w:type="character" w:customStyle="1" w:styleId="ad">
    <w:name w:val="Название Знак"/>
    <w:basedOn w:val="a0"/>
    <w:link w:val="ac"/>
    <w:rsid w:val="00E936C0"/>
    <w:rPr>
      <w:rFonts w:ascii="Arial" w:eastAsia="Arial" w:hAnsi="Arial" w:cs="Arial"/>
      <w:color w:val="000000"/>
      <w:sz w:val="52"/>
      <w:szCs w:val="52"/>
      <w:lang w:eastAsia="ru-RU"/>
    </w:rPr>
  </w:style>
  <w:style w:type="paragraph" w:styleId="ae">
    <w:name w:val="Subtitle"/>
    <w:basedOn w:val="a"/>
    <w:next w:val="a"/>
    <w:link w:val="af"/>
    <w:rsid w:val="00E936C0"/>
    <w:pPr>
      <w:keepNext/>
      <w:keepLines/>
      <w:spacing w:after="320" w:line="276" w:lineRule="auto"/>
    </w:pPr>
    <w:rPr>
      <w:rFonts w:ascii="Arial" w:eastAsia="Arial" w:hAnsi="Arial" w:cs="Arial"/>
      <w:i/>
      <w:color w:val="666666"/>
      <w:sz w:val="30"/>
      <w:szCs w:val="30"/>
      <w:lang w:eastAsia="ru-RU"/>
    </w:rPr>
  </w:style>
  <w:style w:type="character" w:customStyle="1" w:styleId="af">
    <w:name w:val="Подзаголовок Знак"/>
    <w:basedOn w:val="a0"/>
    <w:link w:val="ae"/>
    <w:rsid w:val="00E936C0"/>
    <w:rPr>
      <w:rFonts w:ascii="Arial" w:eastAsia="Arial" w:hAnsi="Arial" w:cs="Arial"/>
      <w:i/>
      <w:color w:val="666666"/>
      <w:sz w:val="30"/>
      <w:szCs w:val="30"/>
      <w:lang w:eastAsia="ru-RU"/>
    </w:rPr>
  </w:style>
  <w:style w:type="paragraph" w:styleId="af0">
    <w:name w:val="annotation text"/>
    <w:basedOn w:val="a"/>
    <w:link w:val="af1"/>
    <w:uiPriority w:val="99"/>
    <w:semiHidden/>
    <w:unhideWhenUsed/>
    <w:rsid w:val="00E936C0"/>
    <w:pPr>
      <w:spacing w:after="0" w:line="240" w:lineRule="auto"/>
    </w:pPr>
    <w:rPr>
      <w:rFonts w:ascii="Arial" w:eastAsia="Arial" w:hAnsi="Arial" w:cs="Arial"/>
      <w:color w:val="000000"/>
      <w:sz w:val="20"/>
      <w:szCs w:val="20"/>
      <w:lang w:eastAsia="ru-RU"/>
    </w:rPr>
  </w:style>
  <w:style w:type="character" w:customStyle="1" w:styleId="af1">
    <w:name w:val="Текст примечания Знак"/>
    <w:basedOn w:val="a0"/>
    <w:link w:val="af0"/>
    <w:uiPriority w:val="99"/>
    <w:semiHidden/>
    <w:rsid w:val="00E936C0"/>
    <w:rPr>
      <w:rFonts w:ascii="Arial" w:eastAsia="Arial" w:hAnsi="Arial" w:cs="Arial"/>
      <w:color w:val="000000"/>
      <w:sz w:val="20"/>
      <w:szCs w:val="20"/>
      <w:lang w:eastAsia="ru-RU"/>
    </w:rPr>
  </w:style>
  <w:style w:type="character" w:styleId="af2">
    <w:name w:val="annotation reference"/>
    <w:basedOn w:val="a0"/>
    <w:uiPriority w:val="99"/>
    <w:semiHidden/>
    <w:unhideWhenUsed/>
    <w:rsid w:val="00E936C0"/>
    <w:rPr>
      <w:sz w:val="16"/>
      <w:szCs w:val="16"/>
    </w:rPr>
  </w:style>
  <w:style w:type="paragraph" w:styleId="af3">
    <w:name w:val="Balloon Text"/>
    <w:basedOn w:val="a"/>
    <w:link w:val="af4"/>
    <w:uiPriority w:val="99"/>
    <w:semiHidden/>
    <w:unhideWhenUsed/>
    <w:rsid w:val="00E936C0"/>
    <w:pPr>
      <w:spacing w:after="0" w:line="240" w:lineRule="auto"/>
    </w:pPr>
    <w:rPr>
      <w:rFonts w:ascii="Segoe UI" w:eastAsia="Arial" w:hAnsi="Segoe UI" w:cs="Segoe UI"/>
      <w:color w:val="000000"/>
      <w:sz w:val="18"/>
      <w:szCs w:val="18"/>
      <w:lang w:eastAsia="ru-RU"/>
    </w:rPr>
  </w:style>
  <w:style w:type="character" w:customStyle="1" w:styleId="af4">
    <w:name w:val="Текст выноски Знак"/>
    <w:basedOn w:val="a0"/>
    <w:link w:val="af3"/>
    <w:uiPriority w:val="99"/>
    <w:semiHidden/>
    <w:rsid w:val="00E936C0"/>
    <w:rPr>
      <w:rFonts w:ascii="Segoe UI" w:eastAsia="Arial" w:hAnsi="Segoe UI" w:cs="Segoe UI"/>
      <w:color w:val="000000"/>
      <w:sz w:val="18"/>
      <w:szCs w:val="18"/>
      <w:lang w:eastAsia="ru-RU"/>
    </w:rPr>
  </w:style>
  <w:style w:type="paragraph" w:customStyle="1" w:styleId="13">
    <w:name w:val="Заголовок оглавления1"/>
    <w:basedOn w:val="10"/>
    <w:next w:val="a"/>
    <w:uiPriority w:val="39"/>
    <w:unhideWhenUsed/>
    <w:qFormat/>
    <w:rsid w:val="00E936C0"/>
    <w:pPr>
      <w:ind w:left="720" w:hanging="360"/>
      <w:outlineLvl w:val="9"/>
    </w:pPr>
    <w:rPr>
      <w:lang w:eastAsia="ru-RU"/>
    </w:rPr>
  </w:style>
  <w:style w:type="paragraph" w:customStyle="1" w:styleId="210">
    <w:name w:val="Оглавление 21"/>
    <w:basedOn w:val="a"/>
    <w:next w:val="a"/>
    <w:autoRedefine/>
    <w:uiPriority w:val="39"/>
    <w:unhideWhenUsed/>
    <w:rsid w:val="00E936C0"/>
    <w:pPr>
      <w:spacing w:after="100"/>
      <w:ind w:left="220"/>
    </w:pPr>
    <w:rPr>
      <w:rFonts w:eastAsia="Times New Roman" w:cs="Times New Roman"/>
      <w:lang w:eastAsia="ru-RU"/>
    </w:rPr>
  </w:style>
  <w:style w:type="paragraph" w:customStyle="1" w:styleId="110">
    <w:name w:val="Оглавление 11"/>
    <w:basedOn w:val="a"/>
    <w:next w:val="a"/>
    <w:autoRedefine/>
    <w:uiPriority w:val="39"/>
    <w:unhideWhenUsed/>
    <w:rsid w:val="00E936C0"/>
    <w:pPr>
      <w:tabs>
        <w:tab w:val="left" w:pos="440"/>
        <w:tab w:val="right" w:leader="dot" w:pos="10197"/>
      </w:tabs>
      <w:spacing w:after="100"/>
      <w:jc w:val="both"/>
    </w:pPr>
    <w:rPr>
      <w:rFonts w:eastAsia="Times New Roman" w:cs="Times New Roman"/>
      <w:lang w:eastAsia="ru-RU"/>
    </w:rPr>
  </w:style>
  <w:style w:type="paragraph" w:customStyle="1" w:styleId="31">
    <w:name w:val="Оглавление 31"/>
    <w:basedOn w:val="a"/>
    <w:next w:val="a"/>
    <w:autoRedefine/>
    <w:uiPriority w:val="39"/>
    <w:unhideWhenUsed/>
    <w:rsid w:val="00E936C0"/>
    <w:pPr>
      <w:spacing w:after="100"/>
      <w:ind w:left="440"/>
    </w:pPr>
    <w:rPr>
      <w:rFonts w:eastAsia="Times New Roman" w:cs="Times New Roman"/>
      <w:lang w:eastAsia="ru-RU"/>
    </w:rPr>
  </w:style>
  <w:style w:type="paragraph" w:styleId="af5">
    <w:name w:val="annotation subject"/>
    <w:basedOn w:val="af0"/>
    <w:next w:val="af0"/>
    <w:link w:val="af6"/>
    <w:uiPriority w:val="99"/>
    <w:semiHidden/>
    <w:unhideWhenUsed/>
    <w:rsid w:val="00E936C0"/>
    <w:rPr>
      <w:b/>
      <w:bCs/>
    </w:rPr>
  </w:style>
  <w:style w:type="character" w:customStyle="1" w:styleId="af6">
    <w:name w:val="Тема примечания Знак"/>
    <w:basedOn w:val="af1"/>
    <w:link w:val="af5"/>
    <w:uiPriority w:val="99"/>
    <w:semiHidden/>
    <w:rsid w:val="00E936C0"/>
    <w:rPr>
      <w:rFonts w:ascii="Arial" w:eastAsia="Arial" w:hAnsi="Arial" w:cs="Arial"/>
      <w:b/>
      <w:bCs/>
      <w:color w:val="000000"/>
      <w:sz w:val="20"/>
      <w:szCs w:val="20"/>
      <w:lang w:eastAsia="ru-RU"/>
    </w:rPr>
  </w:style>
  <w:style w:type="paragraph" w:customStyle="1" w:styleId="gmail-msolistparagraph">
    <w:name w:val="gmail-msolistparagraph"/>
    <w:basedOn w:val="a"/>
    <w:rsid w:val="00E936C0"/>
    <w:pPr>
      <w:spacing w:before="100" w:beforeAutospacing="1" w:after="100" w:afterAutospacing="1" w:line="240" w:lineRule="auto"/>
    </w:pPr>
    <w:rPr>
      <w:rFonts w:ascii="Times New Roman" w:hAnsi="Times New Roman" w:cs="Times New Roman"/>
      <w:sz w:val="24"/>
      <w:szCs w:val="24"/>
      <w:lang w:eastAsia="ru-RU"/>
    </w:rPr>
  </w:style>
  <w:style w:type="paragraph" w:styleId="af7">
    <w:name w:val="Revision"/>
    <w:hidden/>
    <w:uiPriority w:val="99"/>
    <w:semiHidden/>
    <w:rsid w:val="00E936C0"/>
    <w:pPr>
      <w:spacing w:after="0" w:line="240" w:lineRule="auto"/>
    </w:pPr>
    <w:rPr>
      <w:rFonts w:ascii="Arial" w:eastAsia="Arial" w:hAnsi="Arial" w:cs="Arial"/>
      <w:color w:val="000000"/>
      <w:lang w:eastAsia="ru-RU"/>
    </w:rPr>
  </w:style>
  <w:style w:type="table" w:customStyle="1" w:styleId="14">
    <w:name w:val="Сетка таблицы1"/>
    <w:basedOn w:val="a1"/>
    <w:next w:val="af8"/>
    <w:uiPriority w:val="59"/>
    <w:rsid w:val="00E936C0"/>
    <w:pPr>
      <w:spacing w:after="0" w:line="240" w:lineRule="auto"/>
    </w:pPr>
    <w:rPr>
      <w:rFonts w:ascii="Arial" w:eastAsia="Arial" w:hAnsi="Arial" w:cs="Arial"/>
      <w:color w:val="00000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Document Map"/>
    <w:basedOn w:val="a"/>
    <w:link w:val="afa"/>
    <w:uiPriority w:val="99"/>
    <w:semiHidden/>
    <w:unhideWhenUsed/>
    <w:rsid w:val="00E936C0"/>
    <w:pPr>
      <w:spacing w:after="0" w:line="240" w:lineRule="auto"/>
    </w:pPr>
    <w:rPr>
      <w:rFonts w:ascii="Tahoma" w:eastAsia="Arial" w:hAnsi="Tahoma" w:cs="Tahoma"/>
      <w:color w:val="000000"/>
      <w:sz w:val="16"/>
      <w:szCs w:val="16"/>
      <w:lang w:eastAsia="ru-RU"/>
    </w:rPr>
  </w:style>
  <w:style w:type="character" w:customStyle="1" w:styleId="afa">
    <w:name w:val="Схема документа Знак"/>
    <w:basedOn w:val="a0"/>
    <w:link w:val="af9"/>
    <w:uiPriority w:val="99"/>
    <w:semiHidden/>
    <w:rsid w:val="00E936C0"/>
    <w:rPr>
      <w:rFonts w:ascii="Tahoma" w:eastAsia="Arial" w:hAnsi="Tahoma" w:cs="Tahoma"/>
      <w:color w:val="000000"/>
      <w:sz w:val="16"/>
      <w:szCs w:val="16"/>
      <w:lang w:eastAsia="ru-RU"/>
    </w:rPr>
  </w:style>
  <w:style w:type="paragraph" w:styleId="afb">
    <w:name w:val="Body Text"/>
    <w:basedOn w:val="a"/>
    <w:link w:val="afc"/>
    <w:uiPriority w:val="1"/>
    <w:qFormat/>
    <w:rsid w:val="00E936C0"/>
    <w:pPr>
      <w:suppressAutoHyphens/>
      <w:spacing w:after="120" w:line="240" w:lineRule="auto"/>
    </w:pPr>
    <w:rPr>
      <w:rFonts w:ascii="Times New Roman" w:eastAsia="Times New Roman" w:hAnsi="Times New Roman" w:cs="Times New Roman"/>
      <w:spacing w:val="10"/>
      <w:sz w:val="28"/>
      <w:szCs w:val="20"/>
      <w:lang w:eastAsia="ar-SA"/>
    </w:rPr>
  </w:style>
  <w:style w:type="character" w:customStyle="1" w:styleId="afc">
    <w:name w:val="Основной текст Знак"/>
    <w:basedOn w:val="a0"/>
    <w:link w:val="afb"/>
    <w:uiPriority w:val="1"/>
    <w:rsid w:val="00E936C0"/>
    <w:rPr>
      <w:rFonts w:ascii="Times New Roman" w:eastAsia="Times New Roman" w:hAnsi="Times New Roman" w:cs="Times New Roman"/>
      <w:spacing w:val="10"/>
      <w:sz w:val="28"/>
      <w:szCs w:val="20"/>
      <w:lang w:eastAsia="ar-SA"/>
    </w:rPr>
  </w:style>
  <w:style w:type="paragraph" w:customStyle="1" w:styleId="111">
    <w:name w:val="Заголовок 11"/>
    <w:basedOn w:val="a"/>
    <w:uiPriority w:val="1"/>
    <w:qFormat/>
    <w:rsid w:val="00E936C0"/>
    <w:pPr>
      <w:widowControl w:val="0"/>
      <w:autoSpaceDE w:val="0"/>
      <w:autoSpaceDN w:val="0"/>
      <w:spacing w:after="0" w:line="240" w:lineRule="auto"/>
      <w:outlineLvl w:val="1"/>
    </w:pPr>
    <w:rPr>
      <w:rFonts w:ascii="Times New Roman" w:eastAsia="Times New Roman" w:hAnsi="Times New Roman" w:cs="Times New Roman"/>
      <w:b/>
      <w:bCs/>
      <w:sz w:val="27"/>
      <w:szCs w:val="27"/>
      <w:lang w:eastAsia="ru-RU" w:bidi="ru-RU"/>
    </w:rPr>
  </w:style>
  <w:style w:type="character" w:customStyle="1" w:styleId="710">
    <w:name w:val="Заголовок 7 Знак1"/>
    <w:basedOn w:val="a0"/>
    <w:uiPriority w:val="9"/>
    <w:semiHidden/>
    <w:rsid w:val="00E936C0"/>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E936C0"/>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E936C0"/>
    <w:rPr>
      <w:rFonts w:asciiTheme="majorHAnsi" w:eastAsiaTheme="majorEastAsia" w:hAnsiTheme="majorHAnsi" w:cstheme="majorBidi"/>
      <w:i/>
      <w:iCs/>
      <w:color w:val="272727" w:themeColor="text1" w:themeTint="D8"/>
      <w:sz w:val="21"/>
      <w:szCs w:val="21"/>
    </w:rPr>
  </w:style>
  <w:style w:type="table" w:styleId="af8">
    <w:name w:val="Table Grid"/>
    <w:basedOn w:val="a1"/>
    <w:uiPriority w:val="39"/>
    <w:rsid w:val="00E93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line number"/>
    <w:basedOn w:val="a0"/>
    <w:uiPriority w:val="99"/>
    <w:semiHidden/>
    <w:unhideWhenUsed/>
    <w:rsid w:val="00463AE5"/>
  </w:style>
  <w:style w:type="character" w:customStyle="1" w:styleId="hgkelc">
    <w:name w:val="hgkelc"/>
    <w:basedOn w:val="a0"/>
    <w:rsid w:val="00C654CC"/>
  </w:style>
  <w:style w:type="character" w:customStyle="1" w:styleId="afe">
    <w:name w:val="Гипертекстовая ссылка"/>
    <w:basedOn w:val="a0"/>
    <w:uiPriority w:val="99"/>
    <w:rsid w:val="005C49E8"/>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048647">
      <w:bodyDiv w:val="1"/>
      <w:marLeft w:val="0"/>
      <w:marRight w:val="0"/>
      <w:marTop w:val="0"/>
      <w:marBottom w:val="0"/>
      <w:divBdr>
        <w:top w:val="none" w:sz="0" w:space="0" w:color="auto"/>
        <w:left w:val="none" w:sz="0" w:space="0" w:color="auto"/>
        <w:bottom w:val="none" w:sz="0" w:space="0" w:color="auto"/>
        <w:right w:val="none" w:sz="0" w:space="0" w:color="auto"/>
      </w:divBdr>
    </w:div>
    <w:div w:id="1923954537">
      <w:bodyDiv w:val="1"/>
      <w:marLeft w:val="0"/>
      <w:marRight w:val="0"/>
      <w:marTop w:val="0"/>
      <w:marBottom w:val="0"/>
      <w:divBdr>
        <w:top w:val="none" w:sz="0" w:space="0" w:color="auto"/>
        <w:left w:val="none" w:sz="0" w:space="0" w:color="auto"/>
        <w:bottom w:val="none" w:sz="0" w:space="0" w:color="auto"/>
        <w:right w:val="none" w:sz="0" w:space="0" w:color="auto"/>
      </w:divBdr>
      <w:divsChild>
        <w:div w:id="1804469265">
          <w:marLeft w:val="0"/>
          <w:marRight w:val="0"/>
          <w:marTop w:val="0"/>
          <w:marBottom w:val="0"/>
          <w:divBdr>
            <w:top w:val="none" w:sz="0" w:space="0" w:color="auto"/>
            <w:left w:val="none" w:sz="0" w:space="0" w:color="auto"/>
            <w:bottom w:val="none" w:sz="0" w:space="0" w:color="auto"/>
            <w:right w:val="none" w:sz="0" w:space="0" w:color="auto"/>
          </w:divBdr>
          <w:divsChild>
            <w:div w:id="1926448705">
              <w:marLeft w:val="0"/>
              <w:marRight w:val="0"/>
              <w:marTop w:val="0"/>
              <w:marBottom w:val="0"/>
              <w:divBdr>
                <w:top w:val="none" w:sz="0" w:space="0" w:color="auto"/>
                <w:left w:val="none" w:sz="0" w:space="0" w:color="auto"/>
                <w:bottom w:val="none" w:sz="0" w:space="0" w:color="auto"/>
                <w:right w:val="none" w:sz="0" w:space="0" w:color="auto"/>
              </w:divBdr>
            </w:div>
            <w:div w:id="1067146716">
              <w:marLeft w:val="0"/>
              <w:marRight w:val="0"/>
              <w:marTop w:val="0"/>
              <w:marBottom w:val="0"/>
              <w:divBdr>
                <w:top w:val="none" w:sz="0" w:space="0" w:color="auto"/>
                <w:left w:val="none" w:sz="0" w:space="0" w:color="auto"/>
                <w:bottom w:val="none" w:sz="0" w:space="0" w:color="auto"/>
                <w:right w:val="none" w:sz="0" w:space="0" w:color="auto"/>
              </w:divBdr>
              <w:divsChild>
                <w:div w:id="13393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832">
          <w:marLeft w:val="0"/>
          <w:marRight w:val="0"/>
          <w:marTop w:val="0"/>
          <w:marBottom w:val="0"/>
          <w:divBdr>
            <w:top w:val="none" w:sz="0" w:space="0" w:color="auto"/>
            <w:left w:val="none" w:sz="0" w:space="0" w:color="auto"/>
            <w:bottom w:val="none" w:sz="0" w:space="0" w:color="auto"/>
            <w:right w:val="none" w:sz="0" w:space="0" w:color="auto"/>
          </w:divBdr>
          <w:divsChild>
            <w:div w:id="926116983">
              <w:marLeft w:val="0"/>
              <w:marRight w:val="0"/>
              <w:marTop w:val="0"/>
              <w:marBottom w:val="0"/>
              <w:divBdr>
                <w:top w:val="none" w:sz="0" w:space="0" w:color="auto"/>
                <w:left w:val="none" w:sz="0" w:space="0" w:color="auto"/>
                <w:bottom w:val="none" w:sz="0" w:space="0" w:color="auto"/>
                <w:right w:val="none" w:sz="0" w:space="0" w:color="auto"/>
              </w:divBdr>
              <w:divsChild>
                <w:div w:id="1034422624">
                  <w:marLeft w:val="0"/>
                  <w:marRight w:val="0"/>
                  <w:marTop w:val="0"/>
                  <w:marBottom w:val="0"/>
                  <w:divBdr>
                    <w:top w:val="none" w:sz="0" w:space="0" w:color="auto"/>
                    <w:left w:val="none" w:sz="0" w:space="0" w:color="auto"/>
                    <w:bottom w:val="none" w:sz="0" w:space="0" w:color="auto"/>
                    <w:right w:val="none" w:sz="0" w:space="0" w:color="auto"/>
                  </w:divBdr>
                  <w:divsChild>
                    <w:div w:id="20436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45276">
      <w:bodyDiv w:val="1"/>
      <w:marLeft w:val="0"/>
      <w:marRight w:val="0"/>
      <w:marTop w:val="0"/>
      <w:marBottom w:val="0"/>
      <w:divBdr>
        <w:top w:val="none" w:sz="0" w:space="0" w:color="auto"/>
        <w:left w:val="none" w:sz="0" w:space="0" w:color="auto"/>
        <w:bottom w:val="none" w:sz="0" w:space="0" w:color="auto"/>
        <w:right w:val="none" w:sz="0" w:space="0" w:color="auto"/>
      </w:divBdr>
    </w:div>
    <w:div w:id="21202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509708/0" TargetMode="External"/><Relationship Id="rId13" Type="http://schemas.openxmlformats.org/officeDocument/2006/relationships/hyperlink" Target="garantf1://7025468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468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38291.36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084.0/" TargetMode="External"/><Relationship Id="rId5" Type="http://schemas.openxmlformats.org/officeDocument/2006/relationships/webSettings" Target="webSettings.xml"/><Relationship Id="rId15" Type="http://schemas.openxmlformats.org/officeDocument/2006/relationships/hyperlink" Target="consultantplus://offline/ref=1A83CD996646689179F2DDD219DAE879D82A190839EFCCC62B26ED8B10g1B9L" TargetMode="External"/><Relationship Id="rId10" Type="http://schemas.openxmlformats.org/officeDocument/2006/relationships/hyperlink" Target="garantf1://1201208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403358641/0" TargetMode="External"/><Relationship Id="rId14" Type="http://schemas.openxmlformats.org/officeDocument/2006/relationships/hyperlink" Target="consultantplus://offline/ref=1A83CD996646689179F2DDD219DAE879D82A190839EFCCC62B26ED8B10g1B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A10F-F5BE-4760-8B32-43DE5A04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35860</Words>
  <Characters>204405</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dc:creator>
  <cp:keywords/>
  <dc:description/>
  <cp:lastModifiedBy>Общий отдел</cp:lastModifiedBy>
  <cp:revision>19</cp:revision>
  <cp:lastPrinted>2022-06-23T06:48:00Z</cp:lastPrinted>
  <dcterms:created xsi:type="dcterms:W3CDTF">2022-06-23T08:00:00Z</dcterms:created>
  <dcterms:modified xsi:type="dcterms:W3CDTF">2022-08-01T06:23:00Z</dcterms:modified>
</cp:coreProperties>
</file>