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C" w:rsidRDefault="002B7F4C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F30B40" w:rsidRDefault="00F30B40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F30B40" w:rsidRDefault="00F30B40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1E56F3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1E56F3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1E56F3" w:rsidP="00C116A6">
      <w:pPr>
        <w:pStyle w:val="Style6"/>
        <w:widowControl/>
        <w:ind w:right="1417"/>
        <w:rPr>
          <w:rStyle w:val="FontStyle19"/>
          <w:sz w:val="28"/>
          <w:szCs w:val="28"/>
        </w:rPr>
      </w:pPr>
    </w:p>
    <w:p w:rsidR="00C116A6" w:rsidRDefault="00C116A6" w:rsidP="00C116A6">
      <w:pPr>
        <w:pStyle w:val="Style6"/>
        <w:widowControl/>
        <w:ind w:right="1417"/>
        <w:rPr>
          <w:rStyle w:val="FontStyle19"/>
          <w:sz w:val="28"/>
          <w:szCs w:val="28"/>
        </w:rPr>
      </w:pPr>
    </w:p>
    <w:p w:rsidR="001E56F3" w:rsidRDefault="001E56F3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1E56F3" w:rsidP="0021384D">
      <w:pPr>
        <w:pStyle w:val="Style6"/>
        <w:widowControl/>
        <w:ind w:left="1134" w:right="1417"/>
        <w:jc w:val="center"/>
        <w:rPr>
          <w:rStyle w:val="FontStyle19"/>
          <w:sz w:val="44"/>
          <w:szCs w:val="44"/>
        </w:rPr>
      </w:pPr>
    </w:p>
    <w:p w:rsidR="00C431E5" w:rsidRDefault="00C431E5" w:rsidP="0021384D">
      <w:pPr>
        <w:pStyle w:val="Style6"/>
        <w:widowControl/>
        <w:ind w:left="1134" w:right="1417"/>
        <w:jc w:val="center"/>
        <w:rPr>
          <w:rStyle w:val="FontStyle19"/>
          <w:sz w:val="44"/>
          <w:szCs w:val="44"/>
        </w:rPr>
      </w:pPr>
    </w:p>
    <w:p w:rsidR="00C431E5" w:rsidRPr="00DD0848" w:rsidRDefault="00C431E5" w:rsidP="0021384D">
      <w:pPr>
        <w:pStyle w:val="Style6"/>
        <w:widowControl/>
        <w:ind w:left="1134" w:right="1417"/>
        <w:jc w:val="center"/>
        <w:rPr>
          <w:rStyle w:val="FontStyle19"/>
          <w:sz w:val="44"/>
          <w:szCs w:val="44"/>
        </w:rPr>
      </w:pPr>
    </w:p>
    <w:p w:rsidR="00CB640E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оказываемых на территории Константиновского сельского поселения </w:t>
      </w:r>
    </w:p>
    <w:p w:rsidR="002E5240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48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  <w:r w:rsidR="00F86168">
        <w:rPr>
          <w:rFonts w:ascii="Times New Roman" w:hAnsi="Times New Roman" w:cs="Times New Roman"/>
          <w:b/>
          <w:sz w:val="28"/>
          <w:szCs w:val="28"/>
        </w:rPr>
        <w:t xml:space="preserve"> с 1 февраля 2022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0B40">
        <w:rPr>
          <w:rFonts w:ascii="Times New Roman" w:hAnsi="Times New Roman" w:cs="Times New Roman"/>
          <w:b/>
          <w:sz w:val="28"/>
          <w:szCs w:val="28"/>
        </w:rPr>
        <w:t>.</w:t>
      </w:r>
    </w:p>
    <w:p w:rsidR="0021384D" w:rsidRPr="00DD0848" w:rsidRDefault="0021384D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21384D" w:rsidRPr="00DD0848" w:rsidRDefault="002B7F4C" w:rsidP="002B7F4C">
      <w:pPr>
        <w:pStyle w:val="Style6"/>
        <w:widowControl/>
        <w:ind w:firstLine="851"/>
        <w:jc w:val="both"/>
        <w:rPr>
          <w:rStyle w:val="FontStyle20"/>
          <w:spacing w:val="60"/>
          <w:sz w:val="28"/>
          <w:szCs w:val="28"/>
        </w:rPr>
      </w:pPr>
      <w:r w:rsidRPr="00DD0848">
        <w:rPr>
          <w:rStyle w:val="FontStyle15"/>
          <w:sz w:val="28"/>
          <w:szCs w:val="28"/>
        </w:rPr>
        <w:t>В целях реализации Федерального закона от 12 января 1996 г</w:t>
      </w:r>
      <w:r w:rsidR="00C431E5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                № 8-ФЗ «О погребении и похоронном деле», Закона Краснодарского края от </w:t>
      </w:r>
      <w:r w:rsidR="00C042B7" w:rsidRPr="00DD0848">
        <w:rPr>
          <w:rStyle w:val="FontStyle15"/>
          <w:sz w:val="28"/>
          <w:szCs w:val="28"/>
        </w:rPr>
        <w:t xml:space="preserve">          </w:t>
      </w:r>
      <w:r w:rsidRPr="00DD0848">
        <w:rPr>
          <w:rStyle w:val="FontStyle15"/>
          <w:sz w:val="28"/>
          <w:szCs w:val="28"/>
        </w:rPr>
        <w:t>4 февраля 2004 г</w:t>
      </w:r>
      <w:r w:rsidR="00C431E5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666-КЗ «О погребении и похоронном деле в Краснодарском крае», постановления Законодательного собрания Краснодарского края от 23 июня 2010 г</w:t>
      </w:r>
      <w:r w:rsidR="00C431E5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2044-П «О ходе реализации Закона Краснодарского края «О погребении и похоронном деле в Краснодарском крае», соблюдения Санитарных правил и норм СанПиН 2.1.1279-03, утвержденных постановлением Главного государственного врача от 8 апреля 2003 г</w:t>
      </w:r>
      <w:r w:rsidR="00C431E5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>, а также исполнения полномочий органов местного самоуправления в соответствии с Федеральным законом от 6 октября 2003 г</w:t>
      </w:r>
      <w:r w:rsidR="00C431E5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№131-Ф3 «Об общих принципах организации местного самоуправления в Российской Федерации» и регулирования правоотношений в указанной сфере</w:t>
      </w:r>
      <w:r w:rsidR="0021384D" w:rsidRPr="00DD0848">
        <w:rPr>
          <w:rStyle w:val="FontStyle20"/>
          <w:sz w:val="28"/>
          <w:szCs w:val="28"/>
        </w:rPr>
        <w:t>, Совет Константиновского сельского  поселения  Курганинского  района</w:t>
      </w:r>
      <w:r w:rsidRPr="00DD0848">
        <w:rPr>
          <w:rStyle w:val="FontStyle20"/>
          <w:sz w:val="28"/>
          <w:szCs w:val="28"/>
        </w:rPr>
        <w:t xml:space="preserve"> </w:t>
      </w:r>
      <w:r w:rsidR="00C431E5">
        <w:rPr>
          <w:rStyle w:val="FontStyle2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р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е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ш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и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л:</w:t>
      </w:r>
    </w:p>
    <w:p w:rsidR="002E5240" w:rsidRPr="00DD0848" w:rsidRDefault="002E5240" w:rsidP="00013A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278D0" w:rsidRPr="00DD0848">
        <w:rPr>
          <w:rFonts w:ascii="Times New Roman" w:hAnsi="Times New Roman" w:cs="Times New Roman"/>
          <w:sz w:val="28"/>
          <w:szCs w:val="28"/>
        </w:rPr>
        <w:t>стоимость</w:t>
      </w:r>
      <w:r w:rsidRPr="00DD08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8D0" w:rsidRPr="00DD0848">
        <w:rPr>
          <w:rFonts w:ascii="Times New Roman" w:hAnsi="Times New Roman" w:cs="Times New Roman"/>
          <w:sz w:val="28"/>
          <w:szCs w:val="28"/>
        </w:rPr>
        <w:t xml:space="preserve"> по</w:t>
      </w: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sz w:val="28"/>
          <w:szCs w:val="28"/>
        </w:rPr>
        <w:t xml:space="preserve"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</w:t>
      </w:r>
      <w:r w:rsidR="00013ADC" w:rsidRPr="00DD0848">
        <w:rPr>
          <w:rFonts w:ascii="Times New Roman" w:hAnsi="Times New Roman" w:cs="Times New Roman"/>
          <w:sz w:val="28"/>
          <w:szCs w:val="28"/>
        </w:rPr>
        <w:lastRenderedPageBreak/>
        <w:t>дел его личности, и умерших (погибших), личность которых не установлена органами внутренних дел,  оказываемых на территории Константиновского сельского поселения</w:t>
      </w:r>
      <w:r w:rsidR="00907FD8">
        <w:rPr>
          <w:rFonts w:ascii="Times New Roman" w:hAnsi="Times New Roman" w:cs="Times New Roman"/>
          <w:sz w:val="28"/>
          <w:szCs w:val="28"/>
        </w:rPr>
        <w:t xml:space="preserve"> с 1 февраля 2022</w:t>
      </w:r>
      <w:r w:rsidR="00C431E5">
        <w:rPr>
          <w:rFonts w:ascii="Times New Roman" w:hAnsi="Times New Roman" w:cs="Times New Roman"/>
          <w:sz w:val="28"/>
          <w:szCs w:val="28"/>
        </w:rPr>
        <w:t xml:space="preserve"> </w:t>
      </w:r>
      <w:r w:rsidR="00907FD8">
        <w:rPr>
          <w:rFonts w:ascii="Times New Roman" w:hAnsi="Times New Roman" w:cs="Times New Roman"/>
          <w:sz w:val="28"/>
          <w:szCs w:val="28"/>
        </w:rPr>
        <w:t>г</w:t>
      </w:r>
      <w:r w:rsidR="00C431E5">
        <w:rPr>
          <w:rFonts w:ascii="Times New Roman" w:hAnsi="Times New Roman" w:cs="Times New Roman"/>
          <w:sz w:val="28"/>
          <w:szCs w:val="28"/>
        </w:rPr>
        <w:t xml:space="preserve">. </w:t>
      </w:r>
      <w:r w:rsidRPr="00DD08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34E8" w:rsidRPr="00F00BF7" w:rsidRDefault="004D34E8" w:rsidP="00D13D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  </w:t>
      </w:r>
      <w:r w:rsidR="00D13DA6">
        <w:rPr>
          <w:rStyle w:val="FontStyle35"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. </w:t>
      </w:r>
      <w:r w:rsidRPr="00F00BF7">
        <w:rPr>
          <w:rStyle w:val="FontStyle35"/>
          <w:sz w:val="28"/>
          <w:szCs w:val="28"/>
        </w:rPr>
        <w:t xml:space="preserve">Признать утратившим силу </w:t>
      </w:r>
      <w:r w:rsidR="00F00BF7" w:rsidRPr="00F00BF7">
        <w:rPr>
          <w:rStyle w:val="FontStyle35"/>
          <w:sz w:val="28"/>
          <w:szCs w:val="28"/>
        </w:rPr>
        <w:t xml:space="preserve"> </w:t>
      </w:r>
      <w:r w:rsidRPr="00F00BF7">
        <w:rPr>
          <w:rStyle w:val="FontStyle35"/>
          <w:sz w:val="28"/>
          <w:szCs w:val="28"/>
        </w:rPr>
        <w:t xml:space="preserve"> решение </w:t>
      </w:r>
      <w:r w:rsidR="00F00BF7" w:rsidRPr="00F00BF7">
        <w:rPr>
          <w:rStyle w:val="FontStyle35"/>
          <w:sz w:val="28"/>
          <w:szCs w:val="28"/>
        </w:rPr>
        <w:t>С</w:t>
      </w:r>
      <w:r w:rsidRPr="00F00BF7">
        <w:rPr>
          <w:rStyle w:val="FontStyle35"/>
          <w:sz w:val="28"/>
          <w:szCs w:val="28"/>
        </w:rPr>
        <w:t>овета</w:t>
      </w:r>
      <w:r w:rsidR="001B5624" w:rsidRPr="00F00BF7">
        <w:rPr>
          <w:rStyle w:val="FontStyle35"/>
          <w:sz w:val="28"/>
          <w:szCs w:val="28"/>
        </w:rPr>
        <w:t xml:space="preserve"> Константиновского сельского пос</w:t>
      </w:r>
      <w:r w:rsidR="00F86168">
        <w:rPr>
          <w:rStyle w:val="FontStyle35"/>
          <w:sz w:val="28"/>
          <w:szCs w:val="28"/>
        </w:rPr>
        <w:t>еления Курганинского района № 69 от 10.02.2021</w:t>
      </w:r>
      <w:r w:rsidR="001B5624" w:rsidRPr="00F00BF7">
        <w:rPr>
          <w:rStyle w:val="FontStyle35"/>
          <w:sz w:val="28"/>
          <w:szCs w:val="28"/>
        </w:rPr>
        <w:t>г.</w:t>
      </w:r>
      <w:r w:rsidR="00F00BF7" w:rsidRPr="00F00BF7">
        <w:rPr>
          <w:rStyle w:val="FontStyle35"/>
          <w:sz w:val="28"/>
          <w:szCs w:val="28"/>
        </w:rPr>
        <w:t xml:space="preserve"> «</w:t>
      </w:r>
      <w:r w:rsidR="00F00BF7" w:rsidRPr="00F00BF7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 оказываемых на территории Константиновского сельского поселения Курганинского района с 1 февраля 202</w:t>
      </w:r>
      <w:r w:rsidR="00F86168">
        <w:rPr>
          <w:rFonts w:ascii="Times New Roman" w:hAnsi="Times New Roman" w:cs="Times New Roman"/>
          <w:sz w:val="28"/>
          <w:szCs w:val="28"/>
        </w:rPr>
        <w:t>1</w:t>
      </w:r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г</w:t>
      </w:r>
      <w:r w:rsidR="00F30B40">
        <w:rPr>
          <w:rFonts w:ascii="Times New Roman" w:hAnsi="Times New Roman" w:cs="Times New Roman"/>
          <w:sz w:val="28"/>
          <w:szCs w:val="28"/>
        </w:rPr>
        <w:t>.»</w:t>
      </w:r>
      <w:r w:rsidR="00F00BF7">
        <w:rPr>
          <w:rFonts w:ascii="Times New Roman" w:hAnsi="Times New Roman" w:cs="Times New Roman"/>
          <w:sz w:val="28"/>
          <w:szCs w:val="28"/>
        </w:rPr>
        <w:t>.</w:t>
      </w:r>
    </w:p>
    <w:p w:rsidR="00D13DA6" w:rsidRDefault="00D13DA6" w:rsidP="00D13DA6">
      <w:pPr>
        <w:pStyle w:val="Style8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Pr="00DD0848">
        <w:rPr>
          <w:rStyle w:val="FontStyle35"/>
          <w:sz w:val="28"/>
          <w:szCs w:val="28"/>
        </w:rPr>
        <w:t>. Настоящее решение опубликовать в периодическом печатном средстве массовой    информации    органов    местного    самоуправления Курганинского района «Вестник органов местного самоуправления Константиновского сельского поселения Курганинского района»</w:t>
      </w:r>
      <w:r>
        <w:rPr>
          <w:rStyle w:val="FontStyle35"/>
          <w:sz w:val="28"/>
          <w:szCs w:val="28"/>
        </w:rPr>
        <w:t xml:space="preserve"> и разместить на официальном сайте администрации Константиновского сельского поселения в сети Интернет</w:t>
      </w:r>
      <w:r w:rsidRPr="00DD0848">
        <w:rPr>
          <w:rStyle w:val="FontStyle35"/>
          <w:sz w:val="28"/>
          <w:szCs w:val="28"/>
        </w:rPr>
        <w:t>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21384D" w:rsidRPr="00DD0848">
        <w:rPr>
          <w:rStyle w:val="FontStyle20"/>
          <w:sz w:val="28"/>
          <w:szCs w:val="28"/>
        </w:rPr>
        <w:t xml:space="preserve">. Контроль за выполнением </w:t>
      </w:r>
      <w:r w:rsidR="007A41FD" w:rsidRPr="00DD0848">
        <w:rPr>
          <w:rStyle w:val="FontStyle20"/>
          <w:sz w:val="28"/>
          <w:szCs w:val="28"/>
        </w:rPr>
        <w:t xml:space="preserve">настоящего </w:t>
      </w:r>
      <w:r w:rsidR="0021384D" w:rsidRPr="00DD0848">
        <w:rPr>
          <w:rStyle w:val="FontStyle20"/>
          <w:sz w:val="28"/>
          <w:szCs w:val="28"/>
        </w:rPr>
        <w:t xml:space="preserve">решения </w:t>
      </w:r>
      <w:r w:rsidR="00F00BF7">
        <w:rPr>
          <w:rStyle w:val="FontStyle20"/>
          <w:sz w:val="28"/>
          <w:szCs w:val="28"/>
        </w:rPr>
        <w:t>возложить на главу Константиновского сельского поселения.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2E5240" w:rsidRPr="00DD0848">
        <w:rPr>
          <w:rStyle w:val="FontStyle20"/>
          <w:sz w:val="28"/>
          <w:szCs w:val="28"/>
        </w:rPr>
        <w:t>.  Решение вступает в силу со дня его официального опубликования</w:t>
      </w:r>
      <w:r w:rsidR="00F62DBD" w:rsidRPr="00DD0848">
        <w:rPr>
          <w:rStyle w:val="FontStyle20"/>
          <w:sz w:val="28"/>
          <w:szCs w:val="28"/>
        </w:rPr>
        <w:t xml:space="preserve">, обнародования и распространяется на правоотношения, возникшие с </w:t>
      </w:r>
      <w:r w:rsidR="00BB5F52" w:rsidRPr="00DD0848">
        <w:rPr>
          <w:rStyle w:val="FontStyle20"/>
          <w:sz w:val="28"/>
          <w:szCs w:val="28"/>
        </w:rPr>
        <w:t>1 феврал</w:t>
      </w:r>
      <w:r w:rsidR="00F86168">
        <w:rPr>
          <w:rStyle w:val="FontStyle20"/>
          <w:sz w:val="28"/>
          <w:szCs w:val="28"/>
        </w:rPr>
        <w:t>я 2022</w:t>
      </w:r>
      <w:r w:rsidR="00F62DBD" w:rsidRPr="00DD0848">
        <w:rPr>
          <w:rStyle w:val="FontStyle20"/>
          <w:sz w:val="28"/>
          <w:szCs w:val="28"/>
        </w:rPr>
        <w:t xml:space="preserve"> </w:t>
      </w:r>
      <w:r w:rsidR="00F00BF7">
        <w:rPr>
          <w:rStyle w:val="FontStyle20"/>
          <w:sz w:val="28"/>
          <w:szCs w:val="28"/>
        </w:rPr>
        <w:t>г</w:t>
      </w:r>
      <w:r w:rsidR="00C116A6" w:rsidRPr="00DD0848">
        <w:rPr>
          <w:rStyle w:val="FontStyle20"/>
          <w:sz w:val="28"/>
          <w:szCs w:val="28"/>
        </w:rPr>
        <w:t>.</w:t>
      </w:r>
    </w:p>
    <w:p w:rsidR="007A41FD" w:rsidRDefault="00013ADC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DD0848">
        <w:rPr>
          <w:rStyle w:val="FontStyle20"/>
          <w:sz w:val="28"/>
          <w:szCs w:val="28"/>
        </w:rPr>
        <w:tab/>
      </w:r>
    </w:p>
    <w:p w:rsidR="00F30B40" w:rsidRPr="00DD0848" w:rsidRDefault="00F30B40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</w:p>
    <w:p w:rsidR="0021384D" w:rsidRPr="00DD0848" w:rsidRDefault="005B5E53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Глава</w:t>
      </w:r>
      <w:r w:rsidR="002B7F4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21384D" w:rsidRPr="00DD0848" w:rsidRDefault="0021384D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84D" w:rsidRPr="00DD0848" w:rsidRDefault="00BB5F52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21384D" w:rsidRPr="00DD0848">
        <w:rPr>
          <w:rFonts w:ascii="Times New Roman" w:hAnsi="Times New Roman" w:cs="Times New Roman"/>
          <w:sz w:val="28"/>
          <w:szCs w:val="28"/>
        </w:rPr>
        <w:t>р</w:t>
      </w:r>
      <w:r w:rsidRPr="00DD0848">
        <w:rPr>
          <w:rFonts w:ascii="Times New Roman" w:hAnsi="Times New Roman" w:cs="Times New Roman"/>
          <w:sz w:val="28"/>
          <w:szCs w:val="28"/>
        </w:rPr>
        <w:t xml:space="preserve">айона                          </w:t>
      </w:r>
      <w:r w:rsidR="0021384D" w:rsidRPr="00DD08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8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   </w:t>
      </w:r>
      <w:r w:rsidR="00463A33" w:rsidRPr="00DD0848">
        <w:rPr>
          <w:rFonts w:ascii="Times New Roman" w:hAnsi="Times New Roman" w:cs="Times New Roman"/>
          <w:sz w:val="28"/>
          <w:szCs w:val="28"/>
        </w:rPr>
        <w:t>П.М.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463A33" w:rsidRPr="00DD0848">
        <w:rPr>
          <w:rFonts w:ascii="Times New Roman" w:hAnsi="Times New Roman" w:cs="Times New Roman"/>
          <w:sz w:val="28"/>
          <w:szCs w:val="28"/>
        </w:rPr>
        <w:t>Ильинов</w:t>
      </w:r>
    </w:p>
    <w:p w:rsidR="005D2ED7" w:rsidRPr="00DD0848" w:rsidRDefault="002E5240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25" w:rsidRPr="00DD0848" w:rsidRDefault="00C116A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0125" w:rsidRDefault="00DC0125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08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0B40" w:rsidRPr="00DD0848" w:rsidRDefault="00F30B40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C0125" w:rsidRPr="00DD0848" w:rsidRDefault="00DC0125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УТВЕРЖДЕН</w:t>
      </w:r>
      <w:r w:rsidR="001B5624">
        <w:rPr>
          <w:rFonts w:ascii="Times New Roman" w:hAnsi="Times New Roman"/>
          <w:sz w:val="28"/>
          <w:szCs w:val="28"/>
        </w:rPr>
        <w:t>А</w:t>
      </w:r>
    </w:p>
    <w:p w:rsidR="00DC0125" w:rsidRPr="00DD0848" w:rsidRDefault="00DC0125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DC0125" w:rsidRPr="00DD0848" w:rsidRDefault="00DC0125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Константиновского сельского</w:t>
      </w:r>
    </w:p>
    <w:p w:rsidR="00DC0125" w:rsidRPr="00DD0848" w:rsidRDefault="00DC0125" w:rsidP="00F30B4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поселения</w:t>
      </w:r>
    </w:p>
    <w:p w:rsidR="00DC0125" w:rsidRPr="00DD0848" w:rsidRDefault="00DC0125" w:rsidP="006A1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D0848">
        <w:rPr>
          <w:rFonts w:ascii="Times New Roman" w:hAnsi="Times New Roman"/>
          <w:sz w:val="28"/>
          <w:szCs w:val="28"/>
        </w:rPr>
        <w:tab/>
      </w:r>
      <w:r w:rsidRPr="00DD0848">
        <w:rPr>
          <w:rFonts w:ascii="Times New Roman" w:hAnsi="Times New Roman"/>
          <w:sz w:val="28"/>
          <w:szCs w:val="28"/>
        </w:rPr>
        <w:tab/>
        <w:t xml:space="preserve">  </w:t>
      </w:r>
      <w:r w:rsidR="00F30B40">
        <w:rPr>
          <w:rFonts w:ascii="Times New Roman" w:hAnsi="Times New Roman"/>
          <w:sz w:val="28"/>
          <w:szCs w:val="28"/>
        </w:rPr>
        <w:t xml:space="preserve">   </w:t>
      </w:r>
      <w:r w:rsidRPr="00DD0848">
        <w:rPr>
          <w:rFonts w:ascii="Times New Roman" w:hAnsi="Times New Roman"/>
          <w:sz w:val="28"/>
          <w:szCs w:val="28"/>
        </w:rPr>
        <w:t xml:space="preserve"> от</w:t>
      </w:r>
      <w:r w:rsidR="00F30B40">
        <w:rPr>
          <w:rFonts w:ascii="Times New Roman" w:hAnsi="Times New Roman"/>
          <w:sz w:val="28"/>
          <w:szCs w:val="28"/>
        </w:rPr>
        <w:t>_______________</w:t>
      </w:r>
      <w:r w:rsidRPr="00DD0848">
        <w:rPr>
          <w:rFonts w:ascii="Times New Roman" w:hAnsi="Times New Roman"/>
          <w:sz w:val="28"/>
          <w:szCs w:val="28"/>
        </w:rPr>
        <w:t xml:space="preserve">№ </w:t>
      </w:r>
      <w:r w:rsidR="00F30B40">
        <w:rPr>
          <w:rFonts w:ascii="Times New Roman" w:hAnsi="Times New Roman"/>
          <w:sz w:val="28"/>
          <w:szCs w:val="28"/>
        </w:rPr>
        <w:t>_____</w:t>
      </w: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278D0" w:rsidP="002D6D5B">
      <w:pPr>
        <w:pStyle w:val="Style9"/>
        <w:widowControl/>
        <w:spacing w:before="185"/>
        <w:jc w:val="center"/>
        <w:rPr>
          <w:rStyle w:val="FontStyle14"/>
          <w:b/>
          <w:sz w:val="28"/>
          <w:szCs w:val="28"/>
        </w:rPr>
      </w:pPr>
      <w:r w:rsidRPr="00DD0848">
        <w:rPr>
          <w:rStyle w:val="FontStyle14"/>
          <w:b/>
          <w:sz w:val="28"/>
          <w:szCs w:val="28"/>
        </w:rPr>
        <w:t>СТОИМОСТЬ</w:t>
      </w:r>
    </w:p>
    <w:p w:rsidR="00DC0125" w:rsidRPr="00F30B40" w:rsidRDefault="00DC0125" w:rsidP="00D278D0">
      <w:pPr>
        <w:pStyle w:val="Style10"/>
        <w:widowControl/>
        <w:spacing w:before="5"/>
        <w:ind w:right="141"/>
        <w:jc w:val="center"/>
        <w:rPr>
          <w:rStyle w:val="FontStyle15"/>
          <w:b/>
          <w:sz w:val="28"/>
          <w:szCs w:val="28"/>
        </w:rPr>
      </w:pPr>
      <w:r w:rsidRPr="00F30B40">
        <w:rPr>
          <w:rStyle w:val="FontStyle15"/>
          <w:b/>
          <w:sz w:val="28"/>
          <w:szCs w:val="28"/>
        </w:rPr>
        <w:t xml:space="preserve">услуг </w:t>
      </w:r>
      <w:r w:rsidR="00013ADC" w:rsidRPr="00F30B40">
        <w:rPr>
          <w:rStyle w:val="FontStyle15"/>
          <w:b/>
          <w:sz w:val="28"/>
          <w:szCs w:val="28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Pr="00F30B40">
        <w:rPr>
          <w:rStyle w:val="FontStyle15"/>
          <w:b/>
          <w:sz w:val="28"/>
          <w:szCs w:val="28"/>
        </w:rPr>
        <w:t>оказываемых на территории Конста</w:t>
      </w:r>
      <w:r w:rsidR="00D278D0" w:rsidRPr="00F30B40">
        <w:rPr>
          <w:rStyle w:val="FontStyle15"/>
          <w:b/>
          <w:sz w:val="28"/>
          <w:szCs w:val="28"/>
        </w:rPr>
        <w:t>нтиновского сельского поселения</w:t>
      </w:r>
      <w:r w:rsidR="00F86168" w:rsidRPr="00F30B40">
        <w:rPr>
          <w:rStyle w:val="FontStyle15"/>
          <w:b/>
          <w:sz w:val="28"/>
          <w:szCs w:val="28"/>
        </w:rPr>
        <w:t>,  с 1 февраля  2022</w:t>
      </w:r>
      <w:r w:rsidR="00D278D0" w:rsidRPr="00F30B40">
        <w:rPr>
          <w:rStyle w:val="FontStyle15"/>
          <w:b/>
          <w:sz w:val="28"/>
          <w:szCs w:val="28"/>
        </w:rPr>
        <w:t xml:space="preserve"> г.</w:t>
      </w:r>
    </w:p>
    <w:p w:rsidR="00DC0125" w:rsidRPr="00DD0848" w:rsidRDefault="00DC0125" w:rsidP="00DC0125">
      <w:pPr>
        <w:spacing w:after="538" w:line="1" w:lineRule="exac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7099"/>
        <w:gridCol w:w="2015"/>
      </w:tblGrid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ind w:left="2290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ind w:left="-9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Стоимость,  руб. с 01.02.2022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147,6</w:t>
            </w:r>
            <w:r w:rsidRPr="00907FD8">
              <w:rPr>
                <w:rStyle w:val="FontStyle16"/>
                <w:color w:val="000000"/>
                <w:sz w:val="28"/>
                <w:szCs w:val="28"/>
              </w:rPr>
              <w:t>4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7"/>
              <w:widowControl/>
              <w:spacing w:line="274" w:lineRule="exact"/>
              <w:ind w:left="7" w:right="744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1103,7</w:t>
            </w:r>
            <w:r w:rsidRPr="00907FD8">
              <w:rPr>
                <w:rStyle w:val="FontStyle16"/>
                <w:color w:val="000000"/>
                <w:sz w:val="28"/>
                <w:szCs w:val="28"/>
              </w:rPr>
              <w:t>5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7"/>
              <w:widowControl/>
              <w:spacing w:line="271" w:lineRule="exact"/>
              <w:ind w:left="12" w:hanging="12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D0848">
                <w:rPr>
                  <w:rStyle w:val="FontStyle16"/>
                  <w:sz w:val="28"/>
                  <w:szCs w:val="28"/>
                </w:rPr>
                <w:t>32 мм</w:t>
              </w:r>
            </w:smartTag>
            <w:r w:rsidRPr="00DD0848">
              <w:rPr>
                <w:rStyle w:val="FontStyle16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1853,75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1070,1</w:t>
            </w:r>
            <w:r w:rsidRPr="00907FD8">
              <w:rPr>
                <w:rStyle w:val="FontStyle16"/>
                <w:color w:val="000000"/>
                <w:sz w:val="28"/>
                <w:szCs w:val="28"/>
              </w:rPr>
              <w:t>4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2426,85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1039,4</w:t>
            </w:r>
            <w:r w:rsidRPr="00907FD8">
              <w:rPr>
                <w:rStyle w:val="FontStyle16"/>
                <w:color w:val="000000"/>
                <w:sz w:val="28"/>
                <w:szCs w:val="28"/>
              </w:rPr>
              <w:t>6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7"/>
              <w:widowControl/>
              <w:spacing w:line="271" w:lineRule="exact"/>
              <w:ind w:left="7" w:right="787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D0848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118,4</w:t>
            </w:r>
            <w:r w:rsidRPr="00907FD8">
              <w:rPr>
                <w:rStyle w:val="FontStyle16"/>
                <w:color w:val="000000"/>
                <w:sz w:val="28"/>
                <w:szCs w:val="28"/>
              </w:rPr>
              <w:t>2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6"/>
              <w:widowControl/>
              <w:jc w:val="center"/>
              <w:rPr>
                <w:rStyle w:val="FontStyle15"/>
                <w:b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6"/>
              <w:widowControl/>
              <w:ind w:right="643" w:firstLine="12"/>
              <w:rPr>
                <w:rStyle w:val="FontStyle15"/>
                <w:b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6"/>
              <w:widowControl/>
              <w:jc w:val="right"/>
              <w:rPr>
                <w:rStyle w:val="FontStyle15"/>
                <w:b/>
                <w:color w:val="000000"/>
                <w:sz w:val="28"/>
                <w:szCs w:val="28"/>
              </w:rPr>
            </w:pP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5"/>
              <w:widowControl/>
              <w:jc w:val="center"/>
              <w:rPr>
                <w:b/>
                <w:sz w:val="28"/>
                <w:szCs w:val="28"/>
              </w:rPr>
            </w:pPr>
            <w:r w:rsidRPr="00D13DA6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b/>
                <w:sz w:val="28"/>
                <w:szCs w:val="28"/>
              </w:rPr>
            </w:pPr>
            <w:r w:rsidRPr="00D13DA6">
              <w:rPr>
                <w:rStyle w:val="FontStyle16"/>
                <w:b/>
                <w:sz w:val="28"/>
                <w:szCs w:val="28"/>
              </w:rPr>
              <w:t>при рытье могилы экскаватором;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b/>
                <w:color w:val="000000"/>
                <w:sz w:val="28"/>
                <w:szCs w:val="28"/>
              </w:rPr>
            </w:pPr>
            <w:r>
              <w:rPr>
                <w:rStyle w:val="FontStyle16"/>
                <w:b/>
                <w:color w:val="000000"/>
                <w:sz w:val="28"/>
                <w:szCs w:val="28"/>
              </w:rPr>
              <w:t>5333,1</w:t>
            </w:r>
            <w:r w:rsidRPr="00907FD8">
              <w:rPr>
                <w:rStyle w:val="FontStyle16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30B40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5"/>
              <w:widowControl/>
              <w:jc w:val="center"/>
              <w:rPr>
                <w:b/>
                <w:sz w:val="28"/>
                <w:szCs w:val="28"/>
              </w:rPr>
            </w:pPr>
            <w:r w:rsidRPr="00D13DA6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b/>
                <w:sz w:val="28"/>
                <w:szCs w:val="28"/>
              </w:rPr>
            </w:pPr>
            <w:r w:rsidRPr="00D13DA6">
              <w:rPr>
                <w:rStyle w:val="FontStyle16"/>
                <w:b/>
                <w:sz w:val="28"/>
                <w:szCs w:val="28"/>
              </w:rPr>
              <w:t>при рытье могилы вручную.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40" w:rsidRPr="00D13DA6" w:rsidRDefault="00F30B40" w:rsidP="00F30B40">
            <w:pPr>
              <w:pStyle w:val="Style11"/>
              <w:widowControl/>
              <w:spacing w:line="240" w:lineRule="auto"/>
              <w:rPr>
                <w:rStyle w:val="FontStyle16"/>
                <w:b/>
                <w:color w:val="000000"/>
                <w:sz w:val="28"/>
                <w:szCs w:val="28"/>
              </w:rPr>
            </w:pPr>
            <w:r w:rsidRPr="00D13DA6">
              <w:rPr>
                <w:rStyle w:val="FontStyle16"/>
                <w:b/>
                <w:color w:val="000000"/>
                <w:sz w:val="28"/>
                <w:szCs w:val="28"/>
              </w:rPr>
              <w:t>6720,5</w:t>
            </w:r>
            <w:r w:rsidRPr="00907FD8">
              <w:rPr>
                <w:rStyle w:val="FontStyle16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DC0125" w:rsidRPr="00DD0848" w:rsidRDefault="00DC0125" w:rsidP="00DC012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C0125" w:rsidRDefault="00DC0125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F30B40" w:rsidRPr="00DD0848" w:rsidRDefault="00F30B40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D3179" w:rsidRPr="002E5240" w:rsidRDefault="005D3179" w:rsidP="005D317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Директор</w:t>
      </w:r>
      <w:r w:rsidR="00DD0848" w:rsidRPr="00DD0848">
        <w:rPr>
          <w:rFonts w:ascii="Times New Roman" w:hAnsi="Times New Roman" w:cs="Times New Roman"/>
          <w:sz w:val="28"/>
          <w:szCs w:val="28"/>
        </w:rPr>
        <w:t xml:space="preserve"> МКП «Услуга»                                                                 </w:t>
      </w:r>
      <w:r w:rsidR="00F30B40">
        <w:rPr>
          <w:rFonts w:ascii="Times New Roman" w:hAnsi="Times New Roman" w:cs="Times New Roman"/>
          <w:sz w:val="28"/>
          <w:szCs w:val="28"/>
        </w:rPr>
        <w:t xml:space="preserve">     </w:t>
      </w:r>
      <w:r w:rsidR="00DD0848" w:rsidRPr="00DD0848">
        <w:rPr>
          <w:rFonts w:ascii="Times New Roman" w:hAnsi="Times New Roman" w:cs="Times New Roman"/>
          <w:sz w:val="28"/>
          <w:szCs w:val="28"/>
        </w:rPr>
        <w:t>А.А. Новиков</w:t>
      </w:r>
    </w:p>
    <w:sectPr w:rsidR="005D3179" w:rsidRPr="002E5240" w:rsidSect="002E52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59" w:rsidRDefault="00F45259" w:rsidP="002E5240">
      <w:pPr>
        <w:spacing w:after="0" w:line="240" w:lineRule="auto"/>
      </w:pPr>
      <w:r>
        <w:separator/>
      </w:r>
    </w:p>
  </w:endnote>
  <w:endnote w:type="continuationSeparator" w:id="0">
    <w:p w:rsidR="00F45259" w:rsidRDefault="00F45259" w:rsidP="002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59" w:rsidRDefault="00F45259" w:rsidP="002E5240">
      <w:pPr>
        <w:spacing w:after="0" w:line="240" w:lineRule="auto"/>
      </w:pPr>
      <w:r>
        <w:separator/>
      </w:r>
    </w:p>
  </w:footnote>
  <w:footnote w:type="continuationSeparator" w:id="0">
    <w:p w:rsidR="00F45259" w:rsidRDefault="00F45259" w:rsidP="002E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D"/>
    <w:rsid w:val="00011495"/>
    <w:rsid w:val="00013ADC"/>
    <w:rsid w:val="0004670F"/>
    <w:rsid w:val="00046750"/>
    <w:rsid w:val="000B481E"/>
    <w:rsid w:val="000C5A17"/>
    <w:rsid w:val="000C63B0"/>
    <w:rsid w:val="000E4D51"/>
    <w:rsid w:val="00177A7D"/>
    <w:rsid w:val="001B5624"/>
    <w:rsid w:val="001E56F3"/>
    <w:rsid w:val="0020730B"/>
    <w:rsid w:val="0021384D"/>
    <w:rsid w:val="00250DBD"/>
    <w:rsid w:val="002520A8"/>
    <w:rsid w:val="002916DC"/>
    <w:rsid w:val="002A1122"/>
    <w:rsid w:val="002B7F4C"/>
    <w:rsid w:val="002D69DF"/>
    <w:rsid w:val="002D6D5B"/>
    <w:rsid w:val="002E2FA4"/>
    <w:rsid w:val="002E5240"/>
    <w:rsid w:val="00320C44"/>
    <w:rsid w:val="003C032D"/>
    <w:rsid w:val="003C3371"/>
    <w:rsid w:val="003C747F"/>
    <w:rsid w:val="003D5500"/>
    <w:rsid w:val="00405E05"/>
    <w:rsid w:val="004323E2"/>
    <w:rsid w:val="0043280D"/>
    <w:rsid w:val="0043782A"/>
    <w:rsid w:val="004411F3"/>
    <w:rsid w:val="00463A33"/>
    <w:rsid w:val="004672AD"/>
    <w:rsid w:val="004A10BB"/>
    <w:rsid w:val="004C2738"/>
    <w:rsid w:val="004C3CEE"/>
    <w:rsid w:val="004D34E8"/>
    <w:rsid w:val="00532C08"/>
    <w:rsid w:val="00566201"/>
    <w:rsid w:val="005856BF"/>
    <w:rsid w:val="0059388C"/>
    <w:rsid w:val="005B5E53"/>
    <w:rsid w:val="005D2ED7"/>
    <w:rsid w:val="005D3179"/>
    <w:rsid w:val="006005AD"/>
    <w:rsid w:val="0060799D"/>
    <w:rsid w:val="006505A2"/>
    <w:rsid w:val="00661038"/>
    <w:rsid w:val="006A1173"/>
    <w:rsid w:val="006E222E"/>
    <w:rsid w:val="00705D4F"/>
    <w:rsid w:val="007142C6"/>
    <w:rsid w:val="007743C7"/>
    <w:rsid w:val="00777BEF"/>
    <w:rsid w:val="00795AD8"/>
    <w:rsid w:val="007A41FD"/>
    <w:rsid w:val="007B623D"/>
    <w:rsid w:val="007E16A7"/>
    <w:rsid w:val="007F7469"/>
    <w:rsid w:val="00816B63"/>
    <w:rsid w:val="00881553"/>
    <w:rsid w:val="00882043"/>
    <w:rsid w:val="00884684"/>
    <w:rsid w:val="00900AE1"/>
    <w:rsid w:val="00907FD8"/>
    <w:rsid w:val="009232CC"/>
    <w:rsid w:val="009B11B7"/>
    <w:rsid w:val="009E0B3F"/>
    <w:rsid w:val="00A236B4"/>
    <w:rsid w:val="00A32B06"/>
    <w:rsid w:val="00A37B3D"/>
    <w:rsid w:val="00A47D69"/>
    <w:rsid w:val="00AC333D"/>
    <w:rsid w:val="00AE7D1A"/>
    <w:rsid w:val="00B0585A"/>
    <w:rsid w:val="00BB5F52"/>
    <w:rsid w:val="00BD7E84"/>
    <w:rsid w:val="00C042B7"/>
    <w:rsid w:val="00C116A6"/>
    <w:rsid w:val="00C318EF"/>
    <w:rsid w:val="00C431E5"/>
    <w:rsid w:val="00C439BF"/>
    <w:rsid w:val="00C4430E"/>
    <w:rsid w:val="00CB640E"/>
    <w:rsid w:val="00CC3EF0"/>
    <w:rsid w:val="00D13DA6"/>
    <w:rsid w:val="00D21E25"/>
    <w:rsid w:val="00D278D0"/>
    <w:rsid w:val="00D27AA4"/>
    <w:rsid w:val="00D54823"/>
    <w:rsid w:val="00D62BC8"/>
    <w:rsid w:val="00DC0125"/>
    <w:rsid w:val="00DD0848"/>
    <w:rsid w:val="00E07204"/>
    <w:rsid w:val="00E61016"/>
    <w:rsid w:val="00F00BF7"/>
    <w:rsid w:val="00F05007"/>
    <w:rsid w:val="00F1510A"/>
    <w:rsid w:val="00F30B40"/>
    <w:rsid w:val="00F45259"/>
    <w:rsid w:val="00F552EE"/>
    <w:rsid w:val="00F616ED"/>
    <w:rsid w:val="00F62DBD"/>
    <w:rsid w:val="00F72EEC"/>
    <w:rsid w:val="00F86168"/>
    <w:rsid w:val="00FA7A24"/>
    <w:rsid w:val="00FD568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19B91A0-C82C-4E8A-8BA1-DAFC343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Общий отдел</cp:lastModifiedBy>
  <cp:revision>6</cp:revision>
  <cp:lastPrinted>2022-02-08T08:12:00Z</cp:lastPrinted>
  <dcterms:created xsi:type="dcterms:W3CDTF">2022-01-21T06:23:00Z</dcterms:created>
  <dcterms:modified xsi:type="dcterms:W3CDTF">2022-02-08T08:12:00Z</dcterms:modified>
</cp:coreProperties>
</file>