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D5" w:rsidRPr="007066FC" w:rsidRDefault="00A740D5" w:rsidP="00A7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A740D5" w:rsidRPr="007066FC" w:rsidRDefault="00A740D5" w:rsidP="00A7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РЕШЕНИЕ</w:t>
      </w:r>
    </w:p>
    <w:p w:rsidR="00A740D5" w:rsidRPr="007066FC" w:rsidRDefault="00A740D5" w:rsidP="00A7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КОНСТАНТИНОВСКОГО СЕЛЬСКОГО ПОСЕЛЕНИЯ </w:t>
      </w:r>
      <w:r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КУРГАНИНСКОГО РАЙОНА</w:t>
      </w:r>
    </w:p>
    <w:p w:rsidR="00A740D5" w:rsidRPr="007066FC" w:rsidRDefault="00A740D5" w:rsidP="00A7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0D5" w:rsidRPr="007066FC" w:rsidRDefault="00A740D5" w:rsidP="00A7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0D5" w:rsidRPr="007066FC" w:rsidRDefault="00CF4EE3" w:rsidP="00A74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="00A740D5"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4B14"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11.01.2021</w:t>
      </w:r>
      <w:r w:rsidR="00A740D5"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                                                            </w:t>
      </w:r>
      <w:r w:rsidR="0047187C"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740D5"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44B14"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B392B"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</w:p>
    <w:p w:rsidR="00A740D5" w:rsidRPr="007066FC" w:rsidRDefault="00A740D5" w:rsidP="00A74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proofErr w:type="gramEnd"/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Константиновская</w:t>
      </w: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Константиновского сельск</w:t>
      </w:r>
      <w:r w:rsidR="00C44B14"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поселения от 04 декабря 2020 года № 60</w:t>
      </w:r>
      <w:r w:rsidRPr="00706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066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бюджете Константиновского сельского поселе</w:t>
      </w:r>
      <w:r w:rsidR="00C44B14" w:rsidRPr="007066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ния Курганинского района на 2021 </w:t>
      </w:r>
      <w:r w:rsidRPr="007066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год»</w:t>
      </w:r>
    </w:p>
    <w:p w:rsidR="00A740D5" w:rsidRPr="007066FC" w:rsidRDefault="00A740D5" w:rsidP="00A74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B14" w:rsidRPr="007066FC" w:rsidRDefault="00C44B14" w:rsidP="00C4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B14" w:rsidRPr="007066FC" w:rsidRDefault="00C44B14" w:rsidP="00C4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Статья 1</w:t>
      </w:r>
    </w:p>
    <w:p w:rsidR="00C44B14" w:rsidRPr="007066FC" w:rsidRDefault="00C44B14" w:rsidP="00C4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Константиновского сельского поселения Курганинского района на 2021 год:</w:t>
      </w:r>
    </w:p>
    <w:p w:rsidR="00C44B14" w:rsidRPr="007066FC" w:rsidRDefault="00C44B14" w:rsidP="00C4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</w:t>
      </w:r>
      <w:r w:rsidR="006B392B"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объем доходов в сумме 32706,1</w:t>
      </w:r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4B14" w:rsidRPr="007066FC" w:rsidRDefault="00C44B14" w:rsidP="00C4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сумме </w:t>
      </w:r>
      <w:r w:rsidR="006B392B"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>33206,1</w:t>
      </w:r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44B14" w:rsidRPr="007066FC" w:rsidRDefault="00C44B14" w:rsidP="00C4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Константиновского сельского поселения Курганинского района на 1 января 2021 года в сумме 600,0 тыс. рублей, в том числе верхний предел долга по муниципальным гарантиям Константиновского сельского поселения Курганинского района в сумме 0,0 тыс. рублей;</w:t>
      </w:r>
    </w:p>
    <w:p w:rsidR="00A740D5" w:rsidRPr="007066FC" w:rsidRDefault="00C44B14" w:rsidP="00C44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Дефицит (профицит) бюджета поселения в сумме 500,0 тыс. рублей.</w:t>
      </w: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D5" w:rsidRPr="007066FC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73D" w:rsidRPr="007066FC" w:rsidRDefault="0034773D" w:rsidP="0034773D">
      <w:pPr>
        <w:widowControl w:val="0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73D" w:rsidRPr="007066FC" w:rsidRDefault="0034773D" w:rsidP="0034773D">
      <w:pPr>
        <w:widowControl w:val="0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FEA" w:rsidRPr="007066FC" w:rsidRDefault="00D32FEA" w:rsidP="0034773D">
      <w:pPr>
        <w:widowControl w:val="0"/>
        <w:tabs>
          <w:tab w:val="left" w:pos="26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73D" w:rsidRPr="007066FC" w:rsidRDefault="0034773D" w:rsidP="0034773D">
      <w:pPr>
        <w:tabs>
          <w:tab w:val="left" w:pos="567"/>
        </w:tabs>
        <w:suppressAutoHyphens/>
        <w:spacing w:after="0" w:line="240" w:lineRule="auto"/>
        <w:ind w:left="1276" w:right="133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73D" w:rsidRPr="007066FC" w:rsidRDefault="0034773D" w:rsidP="00347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933" w:rsidRPr="007066FC" w:rsidRDefault="004E2933" w:rsidP="003477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933" w:rsidRPr="007066FC" w:rsidRDefault="004E2933" w:rsidP="003477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933" w:rsidRPr="007066FC" w:rsidRDefault="004E2933" w:rsidP="003477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2933" w:rsidRPr="007066FC" w:rsidRDefault="004E2933" w:rsidP="003477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0"/>
        <w:gridCol w:w="2880"/>
        <w:gridCol w:w="6"/>
        <w:gridCol w:w="4725"/>
      </w:tblGrid>
      <w:tr w:rsidR="006B392B" w:rsidRPr="007066FC" w:rsidTr="007066FC">
        <w:trPr>
          <w:trHeight w:val="1307"/>
        </w:trPr>
        <w:tc>
          <w:tcPr>
            <w:tcW w:w="9811" w:type="dxa"/>
            <w:gridSpan w:val="4"/>
            <w:tcBorders>
              <w:bottom w:val="single" w:sz="4" w:space="0" w:color="auto"/>
            </w:tcBorders>
          </w:tcPr>
          <w:p w:rsidR="006B392B" w:rsidRPr="007066FC" w:rsidRDefault="006B392B" w:rsidP="00706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B392B" w:rsidRPr="007066FC" w:rsidRDefault="006B392B" w:rsidP="00706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и </w:t>
            </w: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</w:t>
            </w:r>
          </w:p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главных</w:t>
            </w:r>
            <w:proofErr w:type="gramEnd"/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администраторов доходов бюджета Константиновского сельского поселения источников   финансирования дефицита  бюджета, закрепляемые за ними виды (подвиды) доходов бюджета и  коды классификации  источников финансирования дефицита бюджета</w:t>
            </w:r>
          </w:p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733"/>
        </w:trPr>
        <w:tc>
          <w:tcPr>
            <w:tcW w:w="50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Российской Федерации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2569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администратора доходов и источников финансирования дефицита  местного бюджета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источников   финансирования дефицита   местного бюджета</w:t>
            </w:r>
          </w:p>
        </w:tc>
        <w:tc>
          <w:tcPr>
            <w:tcW w:w="473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B392B" w:rsidRPr="007066FC" w:rsidTr="007066FC">
        <w:trPr>
          <w:trHeight w:val="25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733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gramStart"/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Константиновского  сельского</w:t>
            </w:r>
            <w:proofErr w:type="gramEnd"/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поселения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1 08 0402001 0000 110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находящейся в собственности сельских поселений (за исключением земельных участков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бюджетных и автономных учреждений)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B392B" w:rsidRPr="007066FC" w:rsidTr="007066FC">
        <w:trPr>
          <w:trHeight w:val="2219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111 07015 10 0000 120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B392B" w:rsidRPr="007066FC" w:rsidTr="007066FC">
        <w:trPr>
          <w:trHeight w:val="1468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B392B" w:rsidRPr="007066FC" w:rsidTr="007066FC">
        <w:trPr>
          <w:trHeight w:val="406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1 13 02995 10 0000 130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B392B" w:rsidRPr="007066FC" w:rsidTr="007066FC">
        <w:trPr>
          <w:trHeight w:val="2936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B392B" w:rsidRPr="007066FC" w:rsidTr="007066FC">
        <w:trPr>
          <w:trHeight w:val="183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1 14 02053 10 0000 440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1 15 02050 10 0000 140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организациями) сельских поселений за выполнение определенных функций</w:t>
            </w:r>
          </w:p>
        </w:tc>
      </w:tr>
      <w:tr w:rsidR="006B392B" w:rsidRPr="007066FC" w:rsidTr="007066FC">
        <w:trPr>
          <w:trHeight w:val="41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1 16 07090 10 0000 140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382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B392B" w:rsidRPr="007066FC" w:rsidTr="007066FC">
        <w:trPr>
          <w:trHeight w:val="694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B392B" w:rsidRPr="007066FC" w:rsidTr="007066FC">
        <w:trPr>
          <w:trHeight w:val="382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1 17 02020 10 0000 180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B392B" w:rsidRPr="007066FC" w:rsidTr="007066FC">
        <w:trPr>
          <w:trHeight w:val="773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  бюджетов сельских поселений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1 17 15030 10 0000 150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2 02 15002 10 0000 150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2 02 19999 10 0000 150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поселений.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2 02 20041 10 0000 150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2 02 20051 10 0000 150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реализацию федеральных целевых программ </w:t>
            </w:r>
          </w:p>
        </w:tc>
      </w:tr>
      <w:tr w:rsidR="002409D8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D8" w:rsidRPr="007066FC" w:rsidRDefault="002409D8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D8" w:rsidRPr="007066FC" w:rsidRDefault="002409D8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2 02 25555 10 0000 150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9D8" w:rsidRPr="007066FC" w:rsidRDefault="002409D8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осуществление   первичного воинского учета на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2 02 39999 10 0000 150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392B" w:rsidRPr="007066FC" w:rsidTr="007066FC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B392B" w:rsidRPr="007066FC" w:rsidTr="007066FC">
        <w:trPr>
          <w:trHeight w:val="702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B392B" w:rsidRPr="007066FC" w:rsidTr="007066FC">
        <w:trPr>
          <w:trHeight w:val="693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392B" w:rsidRPr="007066FC" w:rsidTr="007066FC">
        <w:trPr>
          <w:trHeight w:val="45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2 18 05010 10 0000 150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B392B" w:rsidRPr="007066FC" w:rsidTr="007066FC">
        <w:trPr>
          <w:trHeight w:val="45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2 18 60010 10 0000 150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от возврата остатков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B392B" w:rsidRPr="007066FC" w:rsidTr="007066FC">
        <w:trPr>
          <w:trHeight w:val="140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2 18 60020 10 0000 150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B392B" w:rsidRPr="007066FC" w:rsidTr="007066FC">
        <w:trPr>
          <w:trHeight w:val="45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2 19 35118 10 0000 150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6B392B" w:rsidRPr="007066FC" w:rsidTr="007066FC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2 19 60010 10 0000 150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6B392B" w:rsidRPr="007066FC" w:rsidTr="007066FC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2B" w:rsidRPr="007066FC" w:rsidTr="007066FC">
        <w:tblPrEx>
          <w:tblLook w:val="04A0" w:firstRow="1" w:lastRow="0" w:firstColumn="1" w:lastColumn="0" w:noHBand="0" w:noVBand="1"/>
        </w:tblPrEx>
        <w:trPr>
          <w:trHeight w:val="110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0 10 30100 10 0000 710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392B" w:rsidRPr="007066FC" w:rsidTr="007066FC">
        <w:trPr>
          <w:trHeight w:val="408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0 10 30100 10 0000 810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392B" w:rsidRPr="007066FC" w:rsidTr="007066FC">
        <w:trPr>
          <w:trHeight w:val="110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0 10 50201 10 0000 510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6B392B" w:rsidRPr="007066FC" w:rsidTr="007066FC">
        <w:trPr>
          <w:trHeight w:val="110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0 10 50201 10 0000  610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Глава Константиновского </w:t>
      </w: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>Курганинского района</w:t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  <w:t xml:space="preserve">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4E2933" w:rsidRPr="007066FC" w:rsidRDefault="004E2933" w:rsidP="003477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773D" w:rsidRPr="007066FC" w:rsidRDefault="0034773D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1" w:type="dxa"/>
        <w:tblInd w:w="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0"/>
        <w:gridCol w:w="2880"/>
        <w:gridCol w:w="6"/>
        <w:gridCol w:w="4725"/>
      </w:tblGrid>
      <w:tr w:rsidR="006B392B" w:rsidRPr="007066FC" w:rsidTr="007066FC">
        <w:trPr>
          <w:trHeight w:val="1307"/>
        </w:trPr>
        <w:tc>
          <w:tcPr>
            <w:tcW w:w="9811" w:type="dxa"/>
            <w:gridSpan w:val="4"/>
            <w:tcBorders>
              <w:bottom w:val="single" w:sz="4" w:space="0" w:color="auto"/>
            </w:tcBorders>
          </w:tcPr>
          <w:p w:rsidR="006B392B" w:rsidRPr="007066FC" w:rsidRDefault="006B392B" w:rsidP="00706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392B" w:rsidRPr="007066FC" w:rsidRDefault="006B392B" w:rsidP="00706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и </w:t>
            </w: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</w:t>
            </w:r>
          </w:p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главных</w:t>
            </w:r>
            <w:proofErr w:type="gramEnd"/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администраторов доходов – органов государственной власти Краснодарского края и органов муниципального образования </w:t>
            </w:r>
            <w:proofErr w:type="spellStart"/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Курганинский</w:t>
            </w:r>
            <w:proofErr w:type="spellEnd"/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район, применяемые органом местного самоуправления Константиновского сельского поселения, закрепляемые за ними виды (подвиды) доходов бюджета и коды классификации источников финансирования дефицита бюджета</w:t>
            </w:r>
          </w:p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733"/>
        </w:trPr>
        <w:tc>
          <w:tcPr>
            <w:tcW w:w="50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классификации Российской Федерации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2569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главного</w:t>
            </w:r>
            <w:proofErr w:type="gramEnd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администратора доходов и источников финансирования дефицита  местного бюджета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доходов</w:t>
            </w:r>
            <w:proofErr w:type="gramEnd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источников   финансирования дефицита местного бюджета</w:t>
            </w:r>
          </w:p>
        </w:tc>
        <w:tc>
          <w:tcPr>
            <w:tcW w:w="473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tabs>
                <w:tab w:val="center" w:pos="2372"/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главного администратора доходов и источников финансирования дефицита местного бюджета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2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B392B" w:rsidRPr="007066FC" w:rsidTr="007066FC">
        <w:trPr>
          <w:trHeight w:val="25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821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1 11 05026 10 0000 120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1 14 06033 10 0000 430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Style w:val="blk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816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910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Контрольно-счетная палата муниципального образования </w:t>
            </w:r>
            <w:proofErr w:type="spellStart"/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Курганинский</w:t>
            </w:r>
            <w:proofErr w:type="spellEnd"/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6B392B" w:rsidRPr="007066FC" w:rsidTr="007066FC">
        <w:trPr>
          <w:trHeight w:val="367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92B" w:rsidRPr="007066FC" w:rsidRDefault="006B392B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Глава Константиновского </w:t>
      </w: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Курганинского района                                                               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34773D" w:rsidRPr="007066FC" w:rsidRDefault="0034773D" w:rsidP="0034773D">
      <w:pPr>
        <w:tabs>
          <w:tab w:val="left" w:pos="26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73D" w:rsidRPr="007066FC" w:rsidRDefault="0034773D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2B" w:rsidRPr="007066FC" w:rsidRDefault="006B392B" w:rsidP="006B392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392B" w:rsidRPr="007066FC" w:rsidRDefault="006B392B" w:rsidP="006B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FC">
        <w:rPr>
          <w:rFonts w:ascii="Times New Roman" w:hAnsi="Times New Roman" w:cs="Times New Roman"/>
          <w:b/>
          <w:sz w:val="28"/>
          <w:szCs w:val="28"/>
        </w:rPr>
        <w:t xml:space="preserve">Объем поступлений доходов   </w:t>
      </w:r>
    </w:p>
    <w:p w:rsidR="006B392B" w:rsidRPr="007066FC" w:rsidRDefault="006B392B" w:rsidP="006B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066FC">
        <w:rPr>
          <w:rFonts w:ascii="Times New Roman" w:hAnsi="Times New Roman" w:cs="Times New Roman"/>
          <w:b/>
          <w:sz w:val="28"/>
          <w:szCs w:val="28"/>
        </w:rPr>
        <w:t xml:space="preserve"> бюджет Константиновского сельского поселения </w:t>
      </w:r>
    </w:p>
    <w:p w:rsidR="006B392B" w:rsidRPr="007066FC" w:rsidRDefault="006B392B" w:rsidP="006B3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066FC">
        <w:rPr>
          <w:rFonts w:ascii="Times New Roman" w:hAnsi="Times New Roman" w:cs="Times New Roman"/>
          <w:b/>
          <w:sz w:val="28"/>
          <w:szCs w:val="28"/>
        </w:rPr>
        <w:t xml:space="preserve"> кодам видов (подвидов) доходов  на 2021 год</w:t>
      </w:r>
    </w:p>
    <w:p w:rsidR="006B392B" w:rsidRPr="007066FC" w:rsidRDefault="006B392B" w:rsidP="006B392B">
      <w:pPr>
        <w:ind w:left="6480" w:firstLine="720"/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66FC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93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678"/>
        <w:gridCol w:w="1417"/>
      </w:tblGrid>
      <w:tr w:rsidR="006B392B" w:rsidRPr="007066FC" w:rsidTr="007066FC">
        <w:trPr>
          <w:cantSplit/>
          <w:trHeight w:val="507"/>
          <w:tblHeader/>
        </w:trPr>
        <w:tc>
          <w:tcPr>
            <w:tcW w:w="3240" w:type="dxa"/>
            <w:vMerge w:val="restart"/>
            <w:vAlign w:val="center"/>
          </w:tcPr>
          <w:p w:rsidR="006B392B" w:rsidRPr="007066FC" w:rsidRDefault="006B392B" w:rsidP="007066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678" w:type="dxa"/>
            <w:vMerge w:val="restart"/>
          </w:tcPr>
          <w:p w:rsidR="006B392B" w:rsidRPr="007066FC" w:rsidRDefault="006B392B" w:rsidP="007066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  <w:vMerge w:val="restart"/>
            <w:vAlign w:val="center"/>
          </w:tcPr>
          <w:p w:rsidR="006B392B" w:rsidRPr="007066FC" w:rsidRDefault="006B392B" w:rsidP="00706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6B392B" w:rsidRPr="007066FC" w:rsidTr="007066FC">
        <w:trPr>
          <w:cantSplit/>
          <w:trHeight w:val="630"/>
          <w:tblHeader/>
        </w:trPr>
        <w:tc>
          <w:tcPr>
            <w:tcW w:w="3240" w:type="dxa"/>
            <w:vMerge/>
            <w:vAlign w:val="center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392B" w:rsidRPr="007066FC" w:rsidTr="007066FC">
        <w:trPr>
          <w:trHeight w:val="467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417" w:type="dxa"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11767,7</w:t>
            </w:r>
          </w:p>
        </w:tc>
      </w:tr>
      <w:tr w:rsidR="006B392B" w:rsidRPr="007066FC" w:rsidTr="007066FC">
        <w:trPr>
          <w:trHeight w:val="510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4614,0</w:t>
            </w:r>
          </w:p>
        </w:tc>
      </w:tr>
      <w:tr w:rsidR="006B392B" w:rsidRPr="007066FC" w:rsidTr="007066FC">
        <w:trPr>
          <w:trHeight w:val="269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6B392B" w:rsidRPr="007066FC" w:rsidTr="007066FC">
        <w:trPr>
          <w:trHeight w:val="421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1 06 01030 10 0000 110 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ставке, применяемой к объекту налогообложения, расположенному в границах сельских поселения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</w:tr>
      <w:tr w:rsidR="006B392B" w:rsidRPr="007066FC" w:rsidTr="007066FC">
        <w:trPr>
          <w:trHeight w:val="327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1 0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000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0000 110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3480,0</w:t>
            </w:r>
          </w:p>
        </w:tc>
      </w:tr>
      <w:tr w:rsidR="006B392B" w:rsidRPr="007066FC" w:rsidTr="007066FC">
        <w:trPr>
          <w:trHeight w:val="327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1 03 02000 01 0000 110</w:t>
            </w:r>
          </w:p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(продукции, производимые на территории Российской Федерации)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2716,7</w:t>
            </w:r>
          </w:p>
        </w:tc>
      </w:tr>
      <w:tr w:rsidR="006B392B" w:rsidRPr="007066FC" w:rsidTr="007066FC">
        <w:trPr>
          <w:trHeight w:val="2436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6B392B" w:rsidRPr="007066FC" w:rsidTr="007066FC">
        <w:trPr>
          <w:trHeight w:val="1174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муниципальных бюджетных автономных учреждений)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6B392B" w:rsidRPr="007066FC" w:rsidTr="007066FC">
        <w:trPr>
          <w:trHeight w:val="740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6B392B" w:rsidRPr="007066FC" w:rsidTr="007066FC">
        <w:trPr>
          <w:trHeight w:val="724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116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07090 10 0000 140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B392B" w:rsidRPr="007066FC" w:rsidTr="007066FC">
        <w:trPr>
          <w:trHeight w:val="740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1 17 05050 10 0000 180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6B392B" w:rsidRPr="007066FC" w:rsidTr="007066FC">
        <w:trPr>
          <w:trHeight w:val="375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9143F5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20938,4</w:t>
            </w:r>
          </w:p>
        </w:tc>
      </w:tr>
      <w:tr w:rsidR="006B392B" w:rsidRPr="007066FC" w:rsidTr="007066FC">
        <w:trPr>
          <w:trHeight w:val="848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678" w:type="dxa"/>
          </w:tcPr>
          <w:p w:rsidR="006B392B" w:rsidRPr="007066FC" w:rsidRDefault="006B392B" w:rsidP="007066FC">
            <w:pPr>
              <w:tabs>
                <w:tab w:val="left" w:pos="5079"/>
              </w:tabs>
              <w:ind w:left="-250"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</w:p>
          <w:p w:rsidR="006B392B" w:rsidRPr="007066FC" w:rsidRDefault="006B392B" w:rsidP="007066FC">
            <w:pPr>
              <w:tabs>
                <w:tab w:val="left" w:pos="5079"/>
              </w:tabs>
              <w:ind w:left="-250" w:right="20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обеспеченности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субъекта Российской Федерации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7124,2</w:t>
            </w:r>
          </w:p>
        </w:tc>
      </w:tr>
      <w:tr w:rsidR="006B392B" w:rsidRPr="007066FC" w:rsidTr="007066FC">
        <w:trPr>
          <w:trHeight w:val="848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678" w:type="dxa"/>
          </w:tcPr>
          <w:p w:rsidR="006B392B" w:rsidRPr="007066FC" w:rsidRDefault="006B392B" w:rsidP="007066FC">
            <w:pPr>
              <w:tabs>
                <w:tab w:val="left" w:pos="5079"/>
              </w:tabs>
              <w:ind w:left="-250"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2774,9</w:t>
            </w:r>
          </w:p>
        </w:tc>
      </w:tr>
      <w:tr w:rsidR="009143F5" w:rsidRPr="007066FC" w:rsidTr="007066FC">
        <w:trPr>
          <w:trHeight w:val="848"/>
        </w:trPr>
        <w:tc>
          <w:tcPr>
            <w:tcW w:w="3240" w:type="dxa"/>
            <w:vAlign w:val="bottom"/>
          </w:tcPr>
          <w:p w:rsidR="009143F5" w:rsidRPr="007066FC" w:rsidRDefault="009143F5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2 02 25555 10 0000 150</w:t>
            </w:r>
          </w:p>
        </w:tc>
        <w:tc>
          <w:tcPr>
            <w:tcW w:w="4678" w:type="dxa"/>
          </w:tcPr>
          <w:p w:rsidR="009143F5" w:rsidRPr="007066FC" w:rsidRDefault="009143F5" w:rsidP="007066FC">
            <w:pPr>
              <w:tabs>
                <w:tab w:val="left" w:pos="5079"/>
              </w:tabs>
              <w:ind w:left="-250"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noWrap/>
            <w:vAlign w:val="bottom"/>
          </w:tcPr>
          <w:p w:rsidR="009143F5" w:rsidRPr="007066FC" w:rsidRDefault="009143F5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5565,3</w:t>
            </w:r>
          </w:p>
        </w:tc>
      </w:tr>
      <w:tr w:rsidR="009143F5" w:rsidRPr="007066FC" w:rsidTr="007066FC">
        <w:trPr>
          <w:trHeight w:val="848"/>
        </w:trPr>
        <w:tc>
          <w:tcPr>
            <w:tcW w:w="3240" w:type="dxa"/>
            <w:vAlign w:val="bottom"/>
          </w:tcPr>
          <w:p w:rsidR="009143F5" w:rsidRDefault="009143F5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4678" w:type="dxa"/>
          </w:tcPr>
          <w:p w:rsidR="009143F5" w:rsidRDefault="009143F5" w:rsidP="007066FC">
            <w:pPr>
              <w:tabs>
                <w:tab w:val="left" w:pos="5079"/>
              </w:tabs>
              <w:ind w:left="-250"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noWrap/>
            <w:vAlign w:val="bottom"/>
          </w:tcPr>
          <w:p w:rsidR="009143F5" w:rsidRDefault="009143F5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5224,9</w:t>
            </w:r>
          </w:p>
        </w:tc>
      </w:tr>
      <w:tr w:rsidR="006B392B" w:rsidRPr="007066FC" w:rsidTr="007066FC">
        <w:trPr>
          <w:trHeight w:val="772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9143F5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245,3</w:t>
            </w:r>
          </w:p>
        </w:tc>
      </w:tr>
      <w:tr w:rsidR="006B392B" w:rsidRPr="007066FC" w:rsidTr="007066FC">
        <w:trPr>
          <w:trHeight w:val="721"/>
        </w:trPr>
        <w:tc>
          <w:tcPr>
            <w:tcW w:w="3240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678" w:type="dxa"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6B392B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B392B" w:rsidRPr="007066FC" w:rsidTr="007066FC">
        <w:trPr>
          <w:trHeight w:val="375"/>
        </w:trPr>
        <w:tc>
          <w:tcPr>
            <w:tcW w:w="3240" w:type="dxa"/>
            <w:noWrap/>
            <w:vAlign w:val="bottom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78" w:type="dxa"/>
            <w:vAlign w:val="center"/>
          </w:tcPr>
          <w:p w:rsidR="006B392B" w:rsidRPr="007066FC" w:rsidRDefault="006B392B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ИТОГО</w:t>
            </w: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ДОХОДОВ</w:t>
            </w:r>
          </w:p>
        </w:tc>
        <w:tc>
          <w:tcPr>
            <w:tcW w:w="1417" w:type="dxa"/>
            <w:noWrap/>
            <w:vAlign w:val="bottom"/>
          </w:tcPr>
          <w:p w:rsidR="006B392B" w:rsidRPr="007066FC" w:rsidRDefault="009143F5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32706,1</w:t>
            </w:r>
          </w:p>
        </w:tc>
      </w:tr>
    </w:tbl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lastRenderedPageBreak/>
        <w:t xml:space="preserve">Глава Константиновского </w:t>
      </w: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B392B" w:rsidRPr="007066FC" w:rsidRDefault="006B392B" w:rsidP="006B392B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Курганинского района                                                           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34773D" w:rsidRPr="007066FC" w:rsidRDefault="0034773D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73D" w:rsidRPr="007066FC" w:rsidRDefault="0034773D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FC" w:rsidRPr="007066FC" w:rsidRDefault="007066FC" w:rsidP="007066FC">
      <w:pPr>
        <w:pStyle w:val="a6"/>
        <w:tabs>
          <w:tab w:val="left" w:pos="5040"/>
        </w:tabs>
        <w:ind w:left="5040"/>
        <w:jc w:val="center"/>
        <w:rPr>
          <w:sz w:val="28"/>
          <w:szCs w:val="28"/>
        </w:rPr>
      </w:pPr>
    </w:p>
    <w:p w:rsidR="007066FC" w:rsidRPr="007066FC" w:rsidRDefault="007066FC" w:rsidP="007066FC">
      <w:pPr>
        <w:pStyle w:val="a6"/>
        <w:tabs>
          <w:tab w:val="left" w:pos="5040"/>
        </w:tabs>
        <w:ind w:left="5040"/>
        <w:jc w:val="center"/>
        <w:rPr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FC">
        <w:rPr>
          <w:rFonts w:ascii="Times New Roman" w:hAnsi="Times New Roman" w:cs="Times New Roman"/>
          <w:b/>
          <w:sz w:val="28"/>
          <w:szCs w:val="28"/>
        </w:rPr>
        <w:t>Безвозмездные поступления из федерального и краевого бюджета в 2021 году</w:t>
      </w:r>
    </w:p>
    <w:p w:rsidR="007066FC" w:rsidRPr="007066FC" w:rsidRDefault="007066FC" w:rsidP="007066F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66FC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5387"/>
        <w:gridCol w:w="1456"/>
      </w:tblGrid>
      <w:tr w:rsidR="007066FC" w:rsidRPr="007066FC" w:rsidTr="007066FC">
        <w:trPr>
          <w:trHeight w:val="692"/>
          <w:tblHeader/>
        </w:trPr>
        <w:tc>
          <w:tcPr>
            <w:tcW w:w="2899" w:type="dxa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87" w:type="dxa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456" w:type="dxa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2899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387" w:type="dxa"/>
          </w:tcPr>
          <w:p w:rsidR="007066FC" w:rsidRPr="007066FC" w:rsidRDefault="007066FC" w:rsidP="007066FC">
            <w:pPr>
              <w:pStyle w:val="2"/>
              <w:rPr>
                <w:szCs w:val="28"/>
              </w:rPr>
            </w:pPr>
            <w:r w:rsidRPr="007066FC">
              <w:rPr>
                <w:szCs w:val="28"/>
              </w:rPr>
              <w:t>Безвозмездные поступления</w:t>
            </w:r>
          </w:p>
        </w:tc>
        <w:tc>
          <w:tcPr>
            <w:tcW w:w="1456" w:type="dxa"/>
            <w:vAlign w:val="bottom"/>
          </w:tcPr>
          <w:p w:rsidR="007066FC" w:rsidRPr="007066FC" w:rsidRDefault="009143F5" w:rsidP="007066FC">
            <w:pPr>
              <w:tabs>
                <w:tab w:val="left" w:pos="1276"/>
              </w:tabs>
              <w:ind w:right="160"/>
              <w:jc w:val="right"/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>20938,4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</w:tblPrEx>
        <w:trPr>
          <w:trHeight w:val="343"/>
        </w:trPr>
        <w:tc>
          <w:tcPr>
            <w:tcW w:w="2899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387" w:type="dxa"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vAlign w:val="bottom"/>
          </w:tcPr>
          <w:p w:rsidR="007066FC" w:rsidRPr="007066FC" w:rsidRDefault="009143F5" w:rsidP="007066FC">
            <w:pPr>
              <w:tabs>
                <w:tab w:val="left" w:pos="1276"/>
              </w:tabs>
              <w:ind w:right="16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20938,4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2899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387" w:type="dxa"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456" w:type="dxa"/>
            <w:vAlign w:val="bottom"/>
          </w:tcPr>
          <w:p w:rsidR="007066FC" w:rsidRPr="007066FC" w:rsidRDefault="007066FC" w:rsidP="007066FC">
            <w:pPr>
              <w:tabs>
                <w:tab w:val="left" w:pos="1276"/>
              </w:tabs>
              <w:ind w:left="84" w:right="160"/>
              <w:jc w:val="righ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9899,1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</w:tblPrEx>
        <w:trPr>
          <w:trHeight w:val="710"/>
        </w:trPr>
        <w:tc>
          <w:tcPr>
            <w:tcW w:w="2899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387" w:type="dxa"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56" w:type="dxa"/>
            <w:vAlign w:val="bottom"/>
          </w:tcPr>
          <w:p w:rsidR="007066FC" w:rsidRPr="007066FC" w:rsidRDefault="007066FC" w:rsidP="007066FC">
            <w:pPr>
              <w:tabs>
                <w:tab w:val="left" w:pos="1276"/>
              </w:tabs>
              <w:ind w:left="84" w:right="160"/>
              <w:jc w:val="righ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9899,1</w:t>
            </w:r>
          </w:p>
        </w:tc>
      </w:tr>
      <w:tr w:rsidR="009143F5" w:rsidRPr="007066FC" w:rsidTr="007066FC">
        <w:tblPrEx>
          <w:tblCellMar>
            <w:left w:w="0" w:type="dxa"/>
            <w:right w:w="0" w:type="dxa"/>
          </w:tblCellMar>
        </w:tblPrEx>
        <w:trPr>
          <w:trHeight w:val="710"/>
        </w:trPr>
        <w:tc>
          <w:tcPr>
            <w:tcW w:w="2899" w:type="dxa"/>
          </w:tcPr>
          <w:p w:rsidR="009143F5" w:rsidRPr="007066FC" w:rsidRDefault="009143F5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2 02 25555 10 0000 150</w:t>
            </w:r>
          </w:p>
        </w:tc>
        <w:tc>
          <w:tcPr>
            <w:tcW w:w="5387" w:type="dxa"/>
          </w:tcPr>
          <w:p w:rsidR="009143F5" w:rsidRPr="007066FC" w:rsidRDefault="009143F5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56" w:type="dxa"/>
            <w:vAlign w:val="bottom"/>
          </w:tcPr>
          <w:p w:rsidR="009143F5" w:rsidRPr="007066FC" w:rsidRDefault="009143F5" w:rsidP="007066FC">
            <w:pPr>
              <w:tabs>
                <w:tab w:val="left" w:pos="1276"/>
              </w:tabs>
              <w:ind w:left="84" w:right="160"/>
              <w:jc w:val="righ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5565,3</w:t>
            </w:r>
          </w:p>
        </w:tc>
      </w:tr>
      <w:tr w:rsidR="009143F5" w:rsidRPr="007066FC" w:rsidTr="007066FC">
        <w:tblPrEx>
          <w:tblCellMar>
            <w:left w:w="0" w:type="dxa"/>
            <w:right w:w="0" w:type="dxa"/>
          </w:tblCellMar>
        </w:tblPrEx>
        <w:trPr>
          <w:trHeight w:val="710"/>
        </w:trPr>
        <w:tc>
          <w:tcPr>
            <w:tcW w:w="2899" w:type="dxa"/>
          </w:tcPr>
          <w:p w:rsidR="009143F5" w:rsidRPr="007066FC" w:rsidRDefault="009143F5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387" w:type="dxa"/>
          </w:tcPr>
          <w:p w:rsidR="009143F5" w:rsidRPr="007066FC" w:rsidRDefault="009143F5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456" w:type="dxa"/>
            <w:vAlign w:val="bottom"/>
          </w:tcPr>
          <w:p w:rsidR="009143F5" w:rsidRPr="007066FC" w:rsidRDefault="009143F5" w:rsidP="007066FC">
            <w:pPr>
              <w:tabs>
                <w:tab w:val="left" w:pos="1276"/>
              </w:tabs>
              <w:ind w:left="84" w:right="160"/>
              <w:jc w:val="righ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5224,9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FC" w:rsidRPr="007066FC" w:rsidRDefault="009143F5" w:rsidP="007066FC">
            <w:pPr>
              <w:tabs>
                <w:tab w:val="left" w:pos="1276"/>
              </w:tabs>
              <w:ind w:left="84" w:right="160"/>
              <w:jc w:val="righ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249,1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FC" w:rsidRPr="007066FC" w:rsidRDefault="009143F5" w:rsidP="007066FC">
            <w:pPr>
              <w:tabs>
                <w:tab w:val="left" w:pos="1276"/>
              </w:tabs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6FC" w:rsidRPr="007066FC" w:rsidRDefault="007066FC" w:rsidP="007066FC">
            <w:pPr>
              <w:tabs>
                <w:tab w:val="left" w:pos="1276"/>
              </w:tabs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Глава Константиновского 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7066FC">
        <w:rPr>
          <w:rFonts w:ascii="Times New Roman" w:hAnsi="Times New Roman" w:cs="Times New Roman"/>
          <w:sz w:val="28"/>
          <w:szCs w:val="28"/>
        </w:rPr>
        <w:t xml:space="preserve">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6B392B" w:rsidRPr="007066FC" w:rsidRDefault="006B392B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2B" w:rsidRPr="007066FC" w:rsidRDefault="006B392B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FC" w:rsidRPr="007066FC" w:rsidRDefault="007066FC" w:rsidP="007066FC">
      <w:pPr>
        <w:pStyle w:val="a6"/>
        <w:tabs>
          <w:tab w:val="left" w:pos="5040"/>
        </w:tabs>
        <w:ind w:left="5040"/>
        <w:jc w:val="center"/>
        <w:rPr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FC">
        <w:rPr>
          <w:rFonts w:ascii="Times New Roman" w:hAnsi="Times New Roman" w:cs="Times New Roman"/>
          <w:b/>
          <w:sz w:val="28"/>
          <w:szCs w:val="28"/>
        </w:rPr>
        <w:t>Безвозмездные поступления из районного бюджета в 2021 году</w:t>
      </w:r>
    </w:p>
    <w:p w:rsidR="007066FC" w:rsidRPr="007066FC" w:rsidRDefault="007066FC" w:rsidP="007066F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66FC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967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1"/>
        <w:gridCol w:w="5387"/>
        <w:gridCol w:w="1250"/>
      </w:tblGrid>
      <w:tr w:rsidR="007066FC" w:rsidRPr="007066FC" w:rsidTr="007066FC">
        <w:trPr>
          <w:trHeight w:val="692"/>
          <w:tblHeader/>
        </w:trPr>
        <w:tc>
          <w:tcPr>
            <w:tcW w:w="3041" w:type="dxa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387" w:type="dxa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250" w:type="dxa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3041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387" w:type="dxa"/>
          </w:tcPr>
          <w:p w:rsidR="007066FC" w:rsidRPr="007066FC" w:rsidRDefault="007066FC" w:rsidP="007066FC">
            <w:pPr>
              <w:pStyle w:val="2"/>
              <w:rPr>
                <w:szCs w:val="28"/>
              </w:rPr>
            </w:pPr>
            <w:r w:rsidRPr="007066FC">
              <w:rPr>
                <w:szCs w:val="28"/>
              </w:rPr>
              <w:t>Безвозмездные поступления</w:t>
            </w:r>
          </w:p>
        </w:tc>
        <w:tc>
          <w:tcPr>
            <w:tcW w:w="1250" w:type="dxa"/>
            <w:vAlign w:val="bottom"/>
          </w:tcPr>
          <w:p w:rsidR="007066FC" w:rsidRPr="007066FC" w:rsidRDefault="007066FC" w:rsidP="007066FC">
            <w:pPr>
              <w:tabs>
                <w:tab w:val="left" w:pos="1276"/>
              </w:tabs>
              <w:ind w:right="160"/>
              <w:jc w:val="right"/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>2774,9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</w:tblPrEx>
        <w:trPr>
          <w:trHeight w:val="343"/>
        </w:trPr>
        <w:tc>
          <w:tcPr>
            <w:tcW w:w="3041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387" w:type="dxa"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0" w:type="dxa"/>
            <w:vAlign w:val="bottom"/>
          </w:tcPr>
          <w:p w:rsidR="007066FC" w:rsidRPr="007066FC" w:rsidRDefault="007066FC" w:rsidP="007066FC">
            <w:pPr>
              <w:tabs>
                <w:tab w:val="left" w:pos="1276"/>
              </w:tabs>
              <w:ind w:right="160"/>
              <w:jc w:val="right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2774,9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</w:tblPrEx>
        <w:trPr>
          <w:trHeight w:val="319"/>
        </w:trPr>
        <w:tc>
          <w:tcPr>
            <w:tcW w:w="3041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387" w:type="dxa"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250" w:type="dxa"/>
            <w:vAlign w:val="bottom"/>
          </w:tcPr>
          <w:p w:rsidR="007066FC" w:rsidRPr="007066FC" w:rsidRDefault="007066FC" w:rsidP="007066FC">
            <w:pPr>
              <w:tabs>
                <w:tab w:val="left" w:pos="1276"/>
              </w:tabs>
              <w:ind w:left="84" w:right="160"/>
              <w:jc w:val="righ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2774,9</w:t>
            </w:r>
          </w:p>
        </w:tc>
      </w:tr>
      <w:tr w:rsidR="007066FC" w:rsidRPr="007066FC" w:rsidTr="007066FC">
        <w:tblPrEx>
          <w:tblCellMar>
            <w:left w:w="0" w:type="dxa"/>
            <w:right w:w="0" w:type="dxa"/>
          </w:tblCellMar>
        </w:tblPrEx>
        <w:trPr>
          <w:trHeight w:val="710"/>
        </w:trPr>
        <w:tc>
          <w:tcPr>
            <w:tcW w:w="3041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387" w:type="dxa"/>
          </w:tcPr>
          <w:p w:rsidR="007066FC" w:rsidRPr="007066FC" w:rsidRDefault="007066FC" w:rsidP="007066FC">
            <w:pPr>
              <w:ind w:left="97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50" w:type="dxa"/>
            <w:vAlign w:val="bottom"/>
          </w:tcPr>
          <w:p w:rsidR="007066FC" w:rsidRPr="007066FC" w:rsidRDefault="007066FC" w:rsidP="007066FC">
            <w:pPr>
              <w:tabs>
                <w:tab w:val="left" w:pos="1276"/>
              </w:tabs>
              <w:ind w:left="84" w:right="160"/>
              <w:jc w:val="righ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2774,9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Глава Константиновского 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Курганинского района                                                               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6B392B" w:rsidRPr="007066FC" w:rsidRDefault="006B392B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2B" w:rsidRPr="007066FC" w:rsidRDefault="006B392B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5630"/>
        <w:gridCol w:w="1121"/>
        <w:gridCol w:w="1010"/>
        <w:gridCol w:w="1214"/>
      </w:tblGrid>
      <w:tr w:rsidR="007066FC" w:rsidRPr="007066FC" w:rsidTr="007066FC">
        <w:trPr>
          <w:trHeight w:val="2282"/>
        </w:trPr>
        <w:tc>
          <w:tcPr>
            <w:tcW w:w="694" w:type="dxa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5" w:type="dxa"/>
            <w:gridSpan w:val="3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6FC" w:rsidRPr="007066FC" w:rsidTr="007066FC">
        <w:trPr>
          <w:trHeight w:val="1409"/>
        </w:trPr>
        <w:tc>
          <w:tcPr>
            <w:tcW w:w="9669" w:type="dxa"/>
            <w:gridSpan w:val="5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2021 год</w:t>
            </w:r>
          </w:p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6FC" w:rsidRPr="007066FC" w:rsidRDefault="007066FC" w:rsidP="007066FC">
            <w:pPr>
              <w:tabs>
                <w:tab w:val="left" w:pos="8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ab/>
              <w:t>(</w:t>
            </w:r>
            <w:proofErr w:type="spell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066FC" w:rsidRPr="007066FC" w:rsidTr="007066FC">
        <w:trPr>
          <w:trHeight w:val="7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F66D8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33206,1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 числе: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8526,7</w:t>
            </w:r>
          </w:p>
        </w:tc>
      </w:tr>
      <w:tr w:rsidR="007066FC" w:rsidRPr="007066FC" w:rsidTr="007066FC">
        <w:trPr>
          <w:trHeight w:val="99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7066FC">
        <w:trPr>
          <w:trHeight w:val="159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3794,2</w:t>
            </w:r>
          </w:p>
        </w:tc>
      </w:tr>
      <w:tr w:rsidR="007066FC" w:rsidRPr="007066FC" w:rsidTr="007066FC">
        <w:trPr>
          <w:trHeight w:val="1213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trHeight w:val="71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3819,4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9143F5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rPr>
          <w:trHeight w:val="44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9143F5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rPr>
          <w:trHeight w:val="72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55,2</w:t>
            </w:r>
          </w:p>
        </w:tc>
      </w:tr>
      <w:tr w:rsidR="007066FC" w:rsidRPr="007066FC" w:rsidTr="007066FC">
        <w:trPr>
          <w:trHeight w:val="97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10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9143F5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7971,6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9143F5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7941,6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9143F5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6909,8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9143F5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6309,8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44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47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7066FC">
        <w:trPr>
          <w:trHeight w:val="37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7066FC">
        <w:trPr>
          <w:trHeight w:val="37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64,2</w:t>
            </w:r>
          </w:p>
        </w:tc>
      </w:tr>
      <w:tr w:rsidR="007066FC" w:rsidRPr="007066FC" w:rsidTr="007066FC">
        <w:trPr>
          <w:trHeight w:val="37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7066FC">
        <w:trPr>
          <w:trHeight w:val="37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5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Глава Константиновского 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Курганинского района                                                               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6B392B" w:rsidRPr="007066FC" w:rsidRDefault="006B392B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2B" w:rsidRPr="007066FC" w:rsidRDefault="006B392B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FC" w:rsidRPr="007066FC" w:rsidRDefault="007066FC" w:rsidP="007066FC">
      <w:pPr>
        <w:autoSpaceDE w:val="0"/>
        <w:autoSpaceDN w:val="0"/>
        <w:adjustRightInd w:val="0"/>
        <w:ind w:left="6379"/>
        <w:rPr>
          <w:rFonts w:ascii="Times New Roman" w:hAnsi="Times New Roman" w:cs="Times New Roman"/>
          <w:color w:val="000000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66FC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</w:t>
      </w:r>
      <w:r w:rsidRPr="00706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Константиновского сельского поселения</w:t>
      </w:r>
      <w:r w:rsidRPr="007066FC">
        <w:rPr>
          <w:rFonts w:ascii="Times New Roman" w:hAnsi="Times New Roman" w:cs="Times New Roman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направлениям), группам видов расходов, классификации расходов бюджетов на 2021 год</w:t>
      </w:r>
      <w:r w:rsidRPr="00706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7066F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Start"/>
      <w:r w:rsidRPr="007066FC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proofErr w:type="gramEnd"/>
      <w:r w:rsidRPr="007066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 w:rsidRPr="00706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7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28"/>
        <w:gridCol w:w="3158"/>
        <w:gridCol w:w="654"/>
        <w:gridCol w:w="709"/>
        <w:gridCol w:w="1843"/>
        <w:gridCol w:w="709"/>
        <w:gridCol w:w="1675"/>
      </w:tblGrid>
      <w:tr w:rsidR="007066FC" w:rsidRPr="007066FC" w:rsidTr="007066FC">
        <w:trPr>
          <w:trHeight w:val="9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66D8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33206,1</w:t>
            </w:r>
          </w:p>
        </w:tc>
      </w:tr>
      <w:tr w:rsidR="007066FC" w:rsidRPr="007066FC" w:rsidTr="007066FC">
        <w:trPr>
          <w:trHeight w:val="88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Константиновского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66D8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33206,1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1.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8526,7</w:t>
            </w:r>
          </w:p>
        </w:tc>
      </w:tr>
      <w:tr w:rsidR="007066FC" w:rsidRPr="007066FC" w:rsidTr="007066FC">
        <w:trPr>
          <w:trHeight w:val="15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7066FC">
        <w:trPr>
          <w:trHeight w:val="22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высшего должностного лица Константиновского сельского поселения Курганинского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7066FC">
        <w:trPr>
          <w:trHeight w:val="76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Константиновского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7066FC">
        <w:trPr>
          <w:trHeight w:val="139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7066FC">
        <w:trPr>
          <w:trHeight w:val="128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органами  управления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7066FC">
        <w:trPr>
          <w:trHeight w:val="22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3794,2</w:t>
            </w:r>
          </w:p>
        </w:tc>
      </w:tr>
      <w:tr w:rsidR="007066FC" w:rsidRPr="007066FC" w:rsidTr="007066FC">
        <w:trPr>
          <w:trHeight w:val="133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3790,4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Константиновского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3790,4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3790,4</w:t>
            </w:r>
          </w:p>
        </w:tc>
      </w:tr>
      <w:tr w:rsidR="007066FC" w:rsidRPr="007066FC" w:rsidTr="007066FC">
        <w:trPr>
          <w:trHeight w:val="4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3073,0</w:t>
            </w:r>
          </w:p>
        </w:tc>
      </w:tr>
      <w:tr w:rsidR="007066FC" w:rsidRPr="007066FC" w:rsidTr="007066FC">
        <w:trPr>
          <w:trHeight w:val="5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692,9</w:t>
            </w:r>
          </w:p>
        </w:tc>
      </w:tr>
      <w:tr w:rsidR="007066FC" w:rsidRPr="007066FC" w:rsidTr="007066FC">
        <w:trPr>
          <w:trHeight w:val="5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</w:tr>
      <w:tr w:rsidR="007066FC" w:rsidRPr="007066FC" w:rsidTr="007066FC">
        <w:trPr>
          <w:trHeight w:val="56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на образование и организацию деятельности административных комиссий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 и финансового органа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и финансовый орган муниципального образования </w:t>
            </w:r>
            <w:proofErr w:type="spell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Курганинский</w:t>
            </w:r>
            <w:proofErr w:type="spell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отдельных полномочий поселения по формированию, утверждению, исполнению бюджета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и контроля за исполнением данного бюджета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9310021020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trHeight w:val="75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9310021020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trHeight w:val="3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7066FC">
        <w:trPr>
          <w:trHeight w:val="3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Константиновского сельского поселения Курганинского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7066FC">
        <w:trPr>
          <w:trHeight w:val="31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Константиновского сельского поселения Курганинского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7066FC">
        <w:trPr>
          <w:trHeight w:val="4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3819,4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 администрации Константиновского сельского поселения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3683,4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по обеспечению деятельности (оказание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услуг) муниципальных учреждений)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3683,4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учреждениями ,органами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3049,3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628,5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</w:tr>
      <w:tr w:rsidR="007066FC" w:rsidRPr="007066FC" w:rsidTr="007066FC">
        <w:trPr>
          <w:trHeight w:val="105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в Константиновском сельском поселении» на 2021-2023 годы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</w:t>
            </w:r>
          </w:p>
        </w:tc>
      </w:tr>
      <w:tr w:rsidR="007066FC" w:rsidRPr="007066FC" w:rsidTr="007066FC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066FC" w:rsidRPr="007066FC" w:rsidTr="007066FC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066FC" w:rsidRPr="007066FC" w:rsidTr="007066FC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руководителями ТОС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Константиновского сельского поселения компенсационных выплат на частичное возмещение затрат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066FC" w:rsidRPr="007066FC" w:rsidTr="007066FC">
        <w:trPr>
          <w:trHeight w:val="3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066FC" w:rsidRPr="007066FC" w:rsidTr="007066FC">
        <w:trPr>
          <w:trHeight w:val="3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Подпрограмма «Муниципальная поддержка социально ориентированных некоммерческих организаций в Константиновском сельском поселении» на 2021-2023 годы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3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социально-ориентированным некоммерческим организациям при реализации ими собственных общественно полезных программ, направленных на решение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3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социально- ориентированных некоммерческих организаций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8320111540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бюджетным автономным учреждениям и иным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8320111540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функций</w:t>
            </w:r>
          </w:p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с общегосударственным управлением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9180010030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9180010030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управления имуществом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и муниципальным имуществом, связанным с оценкой недвижимости, признанием прав и регулированием отношений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7066FC">
        <w:trPr>
          <w:trHeight w:val="42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2.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66D8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rPr>
          <w:trHeight w:val="61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66D8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rPr>
          <w:trHeight w:val="61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Константиновского сельского поселения Курганинского района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66D8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rPr>
          <w:trHeight w:val="108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66D8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rPr>
          <w:trHeight w:val="162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66D8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rPr>
          <w:trHeight w:val="73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учреждениями ,органами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66D8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7066FC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 3.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55,2</w:t>
            </w:r>
          </w:p>
        </w:tc>
      </w:tr>
      <w:tr w:rsidR="007066FC" w:rsidRPr="007066FC" w:rsidTr="007066FC">
        <w:trPr>
          <w:trHeight w:val="43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43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«Обеспечение безопасности населения на территории Константиновского сельского поселения» на 2021-2023 годы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6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чрезвычайных ситуаций стихийных бедствий и их последствий в Константиновском сельском поселении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15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8410110100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«Обеспечение безопасности населения на территории Константиновского сельского поселения» на 2021-2023 годы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«Укрепление правопорядка, профилактика правонарушений, усиление борьбы с преступностью в Константиновском сельском поселении» на 2021-2023гг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7066FC" w:rsidRPr="007066FC" w:rsidTr="007066FC">
        <w:trPr>
          <w:trHeight w:val="27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общественного порядка населения в Константиновском сельском поселении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8430110050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7066FC" w:rsidRPr="007066FC" w:rsidTr="007066FC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8430110050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7066FC" w:rsidRPr="007066FC" w:rsidTr="007066FC">
        <w:trPr>
          <w:trHeight w:val="47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«Пожарная безопасность на территории Константиновского сельского поселения» на 2021-2023гг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47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по совершенствованию противопожарной защиты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47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8450110280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47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8450110280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48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4.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FC" w:rsidRPr="007066FC" w:rsidRDefault="007066FC" w:rsidP="007066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7971,6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7941,6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Константиновского сельского поселения «Комплексное и устойчивое развитие Константиновского сельского поселения в сфере строительства, архитектуры и дорожного хозяйства» на 2021-2023гг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7941,6</w:t>
            </w:r>
          </w:p>
        </w:tc>
      </w:tr>
      <w:tr w:rsidR="007066FC" w:rsidRPr="007066FC" w:rsidTr="007066FC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7941,6</w:t>
            </w:r>
          </w:p>
        </w:tc>
      </w:tr>
      <w:tr w:rsidR="007066FC" w:rsidRPr="007066FC" w:rsidTr="007066FC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капитальный ремонт, ремонт автомобильных дорог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1838,4</w:t>
            </w:r>
          </w:p>
        </w:tc>
      </w:tr>
      <w:tr w:rsidR="007066FC" w:rsidRPr="007066FC" w:rsidTr="007066FC">
        <w:trPr>
          <w:trHeight w:val="4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в рамках дорожной деятельности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8730110220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1838,4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8730110220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1838,4</w:t>
            </w:r>
          </w:p>
        </w:tc>
      </w:tr>
      <w:tr w:rsidR="00F47532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532" w:rsidRPr="007066FC" w:rsidRDefault="00F47532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32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  <w:proofErr w:type="gramStart"/>
            <w:r w:rsidRPr="00F47532">
              <w:rPr>
                <w:rFonts w:ascii="Times New Roman" w:hAnsi="Times New Roman" w:cs="Times New Roman"/>
                <w:sz w:val="28"/>
                <w:szCs w:val="28"/>
              </w:rPr>
              <w:t>ремонт  и</w:t>
            </w:r>
            <w:proofErr w:type="gramEnd"/>
            <w:r w:rsidRPr="00F47532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общего пользования местного значения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7532">
              <w:rPr>
                <w:rFonts w:ascii="Times New Roman" w:hAnsi="Times New Roman" w:cs="Times New Roman"/>
                <w:sz w:val="28"/>
                <w:szCs w:val="28"/>
              </w:rPr>
              <w:t>87301S2440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5386,5</w:t>
            </w:r>
          </w:p>
        </w:tc>
      </w:tr>
      <w:tr w:rsidR="00F47532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532" w:rsidRPr="007066FC" w:rsidRDefault="00F47532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3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7532">
              <w:rPr>
                <w:rFonts w:ascii="Times New Roman" w:hAnsi="Times New Roman" w:cs="Times New Roman"/>
                <w:sz w:val="28"/>
                <w:szCs w:val="28"/>
              </w:rPr>
              <w:t>87301S2440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5386,5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716,7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дорожной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8730210220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716,7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8730210220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716,7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«Экономическое развитие и инновационная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 Константиновского сельского поселения» на 2021-2023 годы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по содействию в развитии сельского 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8510110380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46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8510110380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и устойчивое развитие Константиновского сельского поселения в сфере строительства, архитектуры и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хозяйства» на 2021-2023гг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«Мероприятия муниципальной программы «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 Константиновского сельского поселения в сфере строительства, архитектуры и дорожного хозяйства» на 2021-2023гг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градостроительной и землеустроительной документации на территории Константиновского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8720111020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8720111020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 5.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6909,8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</w:t>
            </w:r>
          </w:p>
        </w:tc>
      </w:tr>
      <w:tr w:rsidR="007066FC" w:rsidRPr="007066FC" w:rsidTr="007066FC">
        <w:trPr>
          <w:trHeight w:val="64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коммунального хозяйства на территории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Константиновского сельского поселения» на 2021-2023гг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</w:tr>
      <w:tr w:rsidR="007066FC" w:rsidRPr="007066FC" w:rsidTr="007066FC">
        <w:trPr>
          <w:trHeight w:val="64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водопроводно-канализационного комплекса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комплекса мероприятий по модернизации, строительству, реконструкции и ремонту объектов водоснабжения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развитию водопроводно-канализационного комплекса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8610110770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4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4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Поддержка муниципальных казенных предприятий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4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Субсидии на покрытие убытков организациям жилищно-коммунального хозяйства в связи с реализацией коммунальных услуг в результате недополученных доходов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8630110790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4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юридическим лицам (кроме некоммерческих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8630110790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4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Константиновского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4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4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инициативных проектов в Константиновском сельском поселении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9990024950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48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9990024950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6309,8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и территориальное развитие Константиновского сельского поселения» на 2021-2023гг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451,8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Привлекательный облик Константиновского сельского поселения Курганинского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451,8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комфортности проживания граждан в поселении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276,8</w:t>
            </w:r>
          </w:p>
        </w:tc>
      </w:tr>
      <w:tr w:rsidR="007066FC" w:rsidRPr="007066FC" w:rsidTr="007066FC">
        <w:trPr>
          <w:trHeight w:val="3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уличному освещению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</w:tr>
      <w:tr w:rsidR="007066FC" w:rsidRPr="007066FC" w:rsidTr="007066FC">
        <w:trPr>
          <w:trHeight w:val="1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</w:tr>
      <w:tr w:rsidR="007066FC" w:rsidRPr="007066FC" w:rsidTr="007066FC">
        <w:trPr>
          <w:trHeight w:val="1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территории Константиновского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8810110330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</w:tr>
      <w:tr w:rsidR="007066FC" w:rsidRPr="007066FC" w:rsidTr="007066FC">
        <w:trPr>
          <w:trHeight w:val="1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8810110330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</w:tr>
      <w:tr w:rsidR="00F47532" w:rsidRPr="007066FC" w:rsidTr="007066FC">
        <w:trPr>
          <w:trHeight w:val="1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532" w:rsidRPr="007066FC" w:rsidRDefault="00F47532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32" w:rsidRPr="007066FC" w:rsidRDefault="00F47532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F47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791F255550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5858,0</w:t>
            </w:r>
          </w:p>
        </w:tc>
      </w:tr>
      <w:tr w:rsidR="00F47532" w:rsidRPr="007066FC" w:rsidTr="007066FC">
        <w:trPr>
          <w:trHeight w:val="1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532" w:rsidRPr="007066FC" w:rsidRDefault="00F47532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32" w:rsidRPr="007066FC" w:rsidRDefault="00F47532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53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532" w:rsidRPr="007066FC" w:rsidRDefault="00F47532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5858,0</w:t>
            </w:r>
          </w:p>
        </w:tc>
      </w:tr>
      <w:tr w:rsidR="007066FC" w:rsidRPr="007066FC" w:rsidTr="007066FC">
        <w:trPr>
          <w:trHeight w:val="11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экологической обстановки на территории поселения 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озеленению территорий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8810210310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8810210310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4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7066FC" w:rsidRPr="007066FC" w:rsidTr="007066FC">
        <w:trPr>
          <w:trHeight w:val="4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066FC" w:rsidRPr="007066FC" w:rsidTr="007066FC">
        <w:trPr>
          <w:trHeight w:val="4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066FC" w:rsidRPr="007066FC" w:rsidTr="007066FC">
        <w:trPr>
          <w:trHeight w:val="4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Дезинфекция территории Константиновского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7066FC">
        <w:trPr>
          <w:trHeight w:val="4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7066FC">
        <w:trPr>
          <w:trHeight w:val="41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4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«Молодежь Константиновского сельского поселения» на 2021-2023 годы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 муниципальной программы Константиновского сельского поселения «Молодежь Константиновского сельского поселения» на 2021-2023 годы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Гражданско-патриотическое воспитание молодежи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8210210140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8210210140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 7.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7066FC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7066FC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культуры в Константиновском сельском поселении» на 2021-2023 годы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7066FC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Отдельные мероприятия    муниципальной </w:t>
            </w:r>
            <w:proofErr w:type="gramStart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 Константиновского</w:t>
            </w:r>
            <w:proofErr w:type="gramEnd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7066FC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7769,4</w:t>
            </w:r>
          </w:p>
        </w:tc>
      </w:tr>
      <w:tr w:rsidR="007066FC" w:rsidRPr="007066FC" w:rsidTr="007066FC">
        <w:trPr>
          <w:trHeight w:val="4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7769,4</w:t>
            </w:r>
          </w:p>
        </w:tc>
      </w:tr>
      <w:tr w:rsidR="007066FC" w:rsidRPr="007066FC" w:rsidTr="007066FC">
        <w:trPr>
          <w:trHeight w:val="7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6409,4</w:t>
            </w:r>
          </w:p>
        </w:tc>
      </w:tr>
      <w:tr w:rsidR="007066FC" w:rsidRPr="007066FC" w:rsidTr="007066FC">
        <w:trPr>
          <w:trHeight w:val="7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803,0</w:t>
            </w:r>
          </w:p>
        </w:tc>
      </w:tr>
      <w:tr w:rsidR="007066FC" w:rsidRPr="007066FC" w:rsidTr="007066FC">
        <w:trPr>
          <w:trHeight w:val="7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557,0</w:t>
            </w:r>
          </w:p>
        </w:tc>
      </w:tr>
      <w:tr w:rsidR="007066FC" w:rsidRPr="007066FC" w:rsidTr="007066FC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7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8010310350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7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8010310350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учреждений библиотечного обслуживания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1487,9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отдельных полномочий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8010421030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1487,9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8010421030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1487,9</w:t>
            </w:r>
          </w:p>
        </w:tc>
      </w:tr>
      <w:tr w:rsidR="007066FC" w:rsidRPr="007066FC" w:rsidTr="007066FC">
        <w:trPr>
          <w:trHeight w:val="4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64,2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 граждан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Константиновского сельского поселения «Социальная поддержка граждан в Константиновском сельском поселении» на 2021-2023 годы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7066FC">
        <w:trPr>
          <w:trHeight w:val="4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государственной поддержки лиц, замещавших муниципальные должности и должности муниципальной службы Константиновского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Константиновского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8310140020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8310140020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ежегодных и ежемесячных выплат отдельным категориям граждан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отдельным категориям граждан Константиновского сельского поселения Курганинского района льгот по бесплатному зубопротезированию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8310210460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trHeight w:val="6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8310210460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Константиновском сельском поселении» на 2021-2023 годы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Отдельные </w:t>
            </w:r>
            <w:proofErr w:type="gramStart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 муниципальной</w:t>
            </w:r>
            <w:proofErr w:type="gramEnd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 «Развитие физической культуры и спорта»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организации, проведения и информационного обеспечения официальных физкультурных и спортивных мероприятий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8110110170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8110110170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деятельности органов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граждан о деятельности органов местного самоуправления и социально-политических событиях в Константиновском сельском поселении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9160110520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9160110520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9170010150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trHeight w:val="3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9170010150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>Глава Константиновского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>Курганинского района</w:t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</w:r>
      <w:r w:rsidRPr="007066FC">
        <w:rPr>
          <w:rFonts w:ascii="Times New Roman" w:hAnsi="Times New Roman" w:cs="Times New Roman"/>
          <w:sz w:val="28"/>
          <w:szCs w:val="28"/>
        </w:rPr>
        <w:tab/>
        <w:t xml:space="preserve">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6B392B" w:rsidRPr="007066FC" w:rsidRDefault="006B392B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92B" w:rsidRPr="007066FC" w:rsidRDefault="006B392B" w:rsidP="00347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322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395"/>
        <w:gridCol w:w="415"/>
        <w:gridCol w:w="294"/>
        <w:gridCol w:w="376"/>
        <w:gridCol w:w="191"/>
        <w:gridCol w:w="321"/>
        <w:gridCol w:w="246"/>
        <w:gridCol w:w="328"/>
        <w:gridCol w:w="1515"/>
        <w:gridCol w:w="709"/>
        <w:gridCol w:w="1134"/>
        <w:gridCol w:w="310"/>
        <w:gridCol w:w="284"/>
        <w:gridCol w:w="6804"/>
      </w:tblGrid>
      <w:tr w:rsidR="007066FC" w:rsidRPr="007066FC" w:rsidTr="007066FC">
        <w:trPr>
          <w:gridAfter w:val="3"/>
          <w:wAfter w:w="7398" w:type="dxa"/>
          <w:trHeight w:val="2655"/>
        </w:trPr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6FC" w:rsidRPr="007066FC" w:rsidTr="007066FC">
        <w:trPr>
          <w:gridAfter w:val="1"/>
          <w:wAfter w:w="6804" w:type="dxa"/>
          <w:trHeight w:val="1215"/>
        </w:trPr>
        <w:tc>
          <w:tcPr>
            <w:tcW w:w="95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бюджета Константиновского сельского поселения на 2021 год</w:t>
            </w:r>
          </w:p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66FC" w:rsidRPr="007066FC" w:rsidTr="00924B07">
        <w:trPr>
          <w:gridAfter w:val="3"/>
          <w:wAfter w:w="7398" w:type="dxa"/>
          <w:trHeight w:val="94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33206,1</w:t>
            </w:r>
          </w:p>
        </w:tc>
      </w:tr>
      <w:tr w:rsidR="007066FC" w:rsidRPr="007066FC" w:rsidTr="00924B07">
        <w:trPr>
          <w:gridAfter w:val="3"/>
          <w:wAfter w:w="7398" w:type="dxa"/>
          <w:trHeight w:val="882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33206,1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8526,7</w:t>
            </w:r>
          </w:p>
        </w:tc>
      </w:tr>
      <w:tr w:rsidR="007066FC" w:rsidRPr="007066FC" w:rsidTr="00924B07">
        <w:trPr>
          <w:gridAfter w:val="3"/>
          <w:wAfter w:w="7398" w:type="dxa"/>
          <w:trHeight w:val="150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924B07">
        <w:trPr>
          <w:gridAfter w:val="3"/>
          <w:wAfter w:w="7398" w:type="dxa"/>
          <w:trHeight w:val="22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высшего должностного лица Константиновского сельского поселения Курганинского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924B07">
        <w:trPr>
          <w:gridAfter w:val="3"/>
          <w:wAfter w:w="7398" w:type="dxa"/>
          <w:trHeight w:val="76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924B07">
        <w:trPr>
          <w:gridAfter w:val="3"/>
          <w:wAfter w:w="7398" w:type="dxa"/>
          <w:trHeight w:val="150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7066FC">
        <w:trPr>
          <w:gridAfter w:val="3"/>
          <w:wAfter w:w="7398" w:type="dxa"/>
          <w:trHeight w:val="12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органами  управления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828,6</w:t>
            </w:r>
          </w:p>
        </w:tc>
      </w:tr>
      <w:tr w:rsidR="007066FC" w:rsidRPr="007066FC" w:rsidTr="00924B07">
        <w:trPr>
          <w:gridAfter w:val="3"/>
          <w:wAfter w:w="7398" w:type="dxa"/>
          <w:trHeight w:val="227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3794,2</w:t>
            </w:r>
          </w:p>
        </w:tc>
      </w:tr>
      <w:tr w:rsidR="007066FC" w:rsidRPr="007066FC" w:rsidTr="00924B07">
        <w:trPr>
          <w:gridAfter w:val="3"/>
          <w:wAfter w:w="7398" w:type="dxa"/>
          <w:trHeight w:val="133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3790,4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3790,4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3790,4</w:t>
            </w:r>
          </w:p>
        </w:tc>
      </w:tr>
      <w:tr w:rsidR="007066FC" w:rsidRPr="007066FC" w:rsidTr="00924B07">
        <w:trPr>
          <w:gridAfter w:val="3"/>
          <w:wAfter w:w="7398" w:type="dxa"/>
          <w:trHeight w:val="13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3073,0</w:t>
            </w:r>
          </w:p>
        </w:tc>
      </w:tr>
      <w:tr w:rsidR="007066FC" w:rsidRPr="007066FC" w:rsidTr="00924B07">
        <w:trPr>
          <w:gridAfter w:val="3"/>
          <w:wAfter w:w="7398" w:type="dxa"/>
          <w:trHeight w:val="564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692,9</w:t>
            </w:r>
          </w:p>
        </w:tc>
      </w:tr>
      <w:tr w:rsidR="007066FC" w:rsidRPr="007066FC" w:rsidTr="00924B07">
        <w:trPr>
          <w:gridAfter w:val="3"/>
          <w:wAfter w:w="7398" w:type="dxa"/>
          <w:trHeight w:val="564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9110000190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</w:tr>
      <w:tr w:rsidR="007066FC" w:rsidRPr="007066FC" w:rsidTr="00924B07">
        <w:trPr>
          <w:gridAfter w:val="3"/>
          <w:wAfter w:w="7398" w:type="dxa"/>
          <w:trHeight w:val="564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7066FC" w:rsidRPr="007066FC" w:rsidTr="00924B07">
        <w:trPr>
          <w:gridAfter w:val="3"/>
          <w:wAfter w:w="7398" w:type="dxa"/>
          <w:trHeight w:val="564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полномочий на образование и организацию деятельности административных комиссий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7066FC" w:rsidRPr="007066FC" w:rsidTr="00924B07">
        <w:trPr>
          <w:gridAfter w:val="3"/>
          <w:wAfter w:w="7398" w:type="dxa"/>
          <w:trHeight w:val="564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счетной палаты и финансового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Контрольно-счетная палата и финансовый орган муниципального образования </w:t>
            </w:r>
            <w:proofErr w:type="spell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Курганинский</w:t>
            </w:r>
            <w:proofErr w:type="spell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924B07">
        <w:trPr>
          <w:gridAfter w:val="3"/>
          <w:wAfter w:w="7398" w:type="dxa"/>
          <w:trHeight w:val="41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отдельных полномочий поселения по формированию, утверждению, исполнению бюджета поселения и контроля за исполнением данного бюджета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9310021020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924B07">
        <w:trPr>
          <w:gridAfter w:val="3"/>
          <w:wAfter w:w="7398" w:type="dxa"/>
          <w:trHeight w:val="416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9310021020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79,5</w:t>
            </w:r>
          </w:p>
        </w:tc>
      </w:tr>
      <w:tr w:rsidR="007066FC" w:rsidRPr="007066FC" w:rsidTr="00924B07">
        <w:trPr>
          <w:gridAfter w:val="3"/>
          <w:wAfter w:w="7398" w:type="dxa"/>
          <w:trHeight w:val="316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Константиновского сельского поселения Курганинского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Константиновского сельского поселения Курганинского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9140020590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3819,4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подведомственных учреждений администрации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3683,4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обеспечению деятельности (оказание услуг) муниципальных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3683,4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учреждениями ,органами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3049,3</w:t>
            </w:r>
          </w:p>
        </w:tc>
      </w:tr>
      <w:tr w:rsidR="007066FC" w:rsidRPr="007066FC" w:rsidTr="00924B07">
        <w:trPr>
          <w:gridAfter w:val="3"/>
          <w:wAfter w:w="7398" w:type="dxa"/>
          <w:trHeight w:val="1052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628,5</w:t>
            </w:r>
          </w:p>
        </w:tc>
      </w:tr>
      <w:tr w:rsidR="007066FC" w:rsidRPr="007066FC" w:rsidTr="00924B07">
        <w:trPr>
          <w:gridAfter w:val="3"/>
          <w:wAfter w:w="7398" w:type="dxa"/>
          <w:trHeight w:val="4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</w:t>
            </w:r>
          </w:p>
        </w:tc>
      </w:tr>
      <w:tr w:rsidR="007066FC" w:rsidRPr="007066FC" w:rsidTr="00924B07">
        <w:trPr>
          <w:gridAfter w:val="3"/>
          <w:wAfter w:w="7398" w:type="dxa"/>
          <w:trHeight w:val="4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в Константиновском сельском поселении» на 2021-2023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</w:t>
            </w:r>
          </w:p>
        </w:tc>
      </w:tr>
      <w:tr w:rsidR="007066FC" w:rsidRPr="007066FC" w:rsidTr="00924B07">
        <w:trPr>
          <w:gridAfter w:val="3"/>
          <w:wAfter w:w="7398" w:type="dxa"/>
          <w:trHeight w:val="4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066FC" w:rsidRPr="007066FC" w:rsidTr="00924B07">
        <w:trPr>
          <w:gridAfter w:val="3"/>
          <w:wAfter w:w="7398" w:type="dxa"/>
          <w:trHeight w:val="3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ежегодных и ежемесячных денежных выплат отдельным категориям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066FC" w:rsidRPr="007066FC" w:rsidTr="00924B07">
        <w:trPr>
          <w:gridAfter w:val="3"/>
          <w:wAfter w:w="7398" w:type="dxa"/>
          <w:trHeight w:val="3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Получение руководителями ТОС Константиновского сельского поселения компенсационных выплат на частичное возмещение затрат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066FC" w:rsidRPr="007066FC" w:rsidTr="007066FC">
        <w:trPr>
          <w:gridAfter w:val="3"/>
          <w:wAfter w:w="7398" w:type="dxa"/>
          <w:trHeight w:val="39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7066FC" w:rsidRPr="007066FC" w:rsidTr="007066FC">
        <w:trPr>
          <w:gridAfter w:val="3"/>
          <w:wAfter w:w="7398" w:type="dxa"/>
          <w:trHeight w:val="39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Подпрограмма «Муниципальная поддержка социально ориентированных некоммерческих организаций в Константиновском сельском поселении» на 2021-2023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социально-ориентированным некоммерческим организациям при реализации ими собственных общественно полезных программ, направленных на решение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по поддержке социально- ориентированных некоммерческих организаций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8320111540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8320111540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 функций</w:t>
            </w:r>
          </w:p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9180010030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9180010030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управления имуществом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и муниципальным имуществом, связанным с оценкой недвижимости, признанием прав и регулированием отношений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9210010020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924B07">
        <w:trPr>
          <w:gridAfter w:val="3"/>
          <w:wAfter w:w="7398" w:type="dxa"/>
          <w:trHeight w:val="56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924B07">
        <w:trPr>
          <w:gridAfter w:val="3"/>
          <w:wAfter w:w="7398" w:type="dxa"/>
          <w:trHeight w:val="73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924B07">
        <w:trPr>
          <w:gridAfter w:val="3"/>
          <w:wAfter w:w="7398" w:type="dxa"/>
          <w:trHeight w:val="42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Константиновского сельского поселения Курганинского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924B07">
        <w:trPr>
          <w:gridAfter w:val="3"/>
          <w:wAfter w:w="7398" w:type="dxa"/>
          <w:trHeight w:val="43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Осуществление отдельных государственных полномочий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924B07">
        <w:trPr>
          <w:gridAfter w:val="3"/>
          <w:wAfter w:w="7398" w:type="dxa"/>
          <w:trHeight w:val="43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924B07">
        <w:trPr>
          <w:gridAfter w:val="3"/>
          <w:wAfter w:w="7398" w:type="dxa"/>
          <w:trHeight w:val="69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учреждениями ,органами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</w:t>
            </w:r>
          </w:p>
        </w:tc>
      </w:tr>
      <w:tr w:rsidR="007066FC" w:rsidRPr="007066FC" w:rsidTr="00924B07">
        <w:trPr>
          <w:gridAfter w:val="3"/>
          <w:wAfter w:w="7398" w:type="dxa"/>
          <w:trHeight w:val="150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55,2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924B07">
        <w:trPr>
          <w:gridAfter w:val="3"/>
          <w:wAfter w:w="7398" w:type="dxa"/>
          <w:trHeight w:val="397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«Обеспечение безопасности населения на территории Константиновского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поселения» на 2021-2023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gridAfter w:val="3"/>
          <w:wAfter w:w="7398" w:type="dxa"/>
          <w:trHeight w:val="4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предупреждению и ликвидации чрезвычайных ситуаций стихийных бедствий и их последствий в Константиновском сельском поселении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8410110100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gridAfter w:val="3"/>
          <w:wAfter w:w="7398" w:type="dxa"/>
          <w:trHeight w:val="27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8410110100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«Обеспечение безопасности населения на территории Константиновского сельского поселения» на 2021-2023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</w:t>
            </w:r>
          </w:p>
        </w:tc>
      </w:tr>
      <w:tr w:rsidR="007066FC" w:rsidRPr="007066FC" w:rsidTr="00924B07">
        <w:trPr>
          <w:gridAfter w:val="3"/>
          <w:wAfter w:w="7398" w:type="dxa"/>
          <w:trHeight w:val="471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«Укрепление правопорядка, профилактика правонарушений, усиление борьбы с преступностью в Константиновском сельском поселении» на 2021-2023гг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7066FC" w:rsidRPr="007066FC" w:rsidTr="00924B07">
        <w:trPr>
          <w:gridAfter w:val="3"/>
          <w:wAfter w:w="7398" w:type="dxa"/>
          <w:trHeight w:val="471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7066FC" w:rsidRPr="007066FC" w:rsidTr="00924B07">
        <w:trPr>
          <w:gridAfter w:val="3"/>
          <w:wAfter w:w="7398" w:type="dxa"/>
          <w:trHeight w:val="471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общественного порядка населения в Константиновском сельском поселении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8430110050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7066FC" w:rsidRPr="007066FC" w:rsidTr="00924B07">
        <w:trPr>
          <w:gridAfter w:val="3"/>
          <w:wAfter w:w="7398" w:type="dxa"/>
          <w:trHeight w:val="471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8430110050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7066FC" w:rsidRPr="007066FC" w:rsidTr="00924B07">
        <w:trPr>
          <w:gridAfter w:val="3"/>
          <w:wAfter w:w="7398" w:type="dxa"/>
          <w:trHeight w:val="48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«Пожарная безопасность на территории Константиновского сельского поселения» на 2021-2023гг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по совершенствованию противопожарной защиты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8450110280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46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8450110280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46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FC" w:rsidRPr="007066FC" w:rsidRDefault="007066FC" w:rsidP="007066F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7971,6</w:t>
            </w:r>
          </w:p>
        </w:tc>
      </w:tr>
      <w:tr w:rsidR="007066FC" w:rsidRPr="007066FC" w:rsidTr="00924B07">
        <w:trPr>
          <w:gridAfter w:val="3"/>
          <w:wAfter w:w="7398" w:type="dxa"/>
          <w:trHeight w:val="46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7941,6</w:t>
            </w:r>
          </w:p>
        </w:tc>
      </w:tr>
      <w:tr w:rsidR="007066FC" w:rsidRPr="007066FC" w:rsidTr="00924B07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Константиновского сельского поселения «Комплексное и устойчивое развитие Константиновского сельского поселения в сфере строительства, архитектуры и дорожного хозяйства» на 2021-2023гг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7941,6</w:t>
            </w:r>
          </w:p>
        </w:tc>
      </w:tr>
      <w:tr w:rsidR="007066FC" w:rsidRPr="007066FC" w:rsidTr="007066FC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7941,6</w:t>
            </w:r>
          </w:p>
        </w:tc>
      </w:tr>
      <w:tr w:rsidR="007066FC" w:rsidRPr="007066FC" w:rsidTr="007066FC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капитальный ремонт, ремонт автомобильных дорог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1838,4</w:t>
            </w:r>
          </w:p>
        </w:tc>
      </w:tr>
      <w:tr w:rsidR="007066FC" w:rsidRPr="007066FC" w:rsidTr="007066FC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в рамках дорожной деятельности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8730110220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1838,4</w:t>
            </w:r>
          </w:p>
        </w:tc>
      </w:tr>
      <w:tr w:rsidR="007066FC" w:rsidRPr="007066FC" w:rsidTr="007066FC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8730110220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1838,4</w:t>
            </w:r>
          </w:p>
        </w:tc>
      </w:tr>
      <w:tr w:rsidR="00F26D59" w:rsidRPr="007066FC" w:rsidTr="007066FC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5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  <w:proofErr w:type="gramStart"/>
            <w:r w:rsidRPr="00F26D59">
              <w:rPr>
                <w:rFonts w:ascii="Times New Roman" w:hAnsi="Times New Roman" w:cs="Times New Roman"/>
                <w:sz w:val="28"/>
                <w:szCs w:val="28"/>
              </w:rPr>
              <w:t>ремонт  и</w:t>
            </w:r>
            <w:proofErr w:type="gramEnd"/>
            <w:r w:rsidRPr="00F26D59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общего </w:t>
            </w:r>
            <w:r w:rsidRPr="00F2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9">
              <w:rPr>
                <w:rFonts w:ascii="Times New Roman" w:hAnsi="Times New Roman" w:cs="Times New Roman"/>
                <w:sz w:val="28"/>
                <w:szCs w:val="28"/>
              </w:rPr>
              <w:t>87301S2440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59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5386,5</w:t>
            </w:r>
          </w:p>
        </w:tc>
      </w:tr>
      <w:tr w:rsidR="00F26D59" w:rsidRPr="007066FC" w:rsidTr="007066FC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9">
              <w:rPr>
                <w:rFonts w:ascii="Times New Roman" w:hAnsi="Times New Roman" w:cs="Times New Roman"/>
                <w:sz w:val="28"/>
                <w:szCs w:val="28"/>
              </w:rPr>
              <w:t>87301S2440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59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5386,5</w:t>
            </w:r>
          </w:p>
        </w:tc>
      </w:tr>
      <w:tr w:rsidR="007066FC" w:rsidRPr="007066FC" w:rsidTr="007066FC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716,7</w:t>
            </w:r>
          </w:p>
        </w:tc>
      </w:tr>
      <w:tr w:rsidR="007066FC" w:rsidRPr="007066FC" w:rsidTr="007066FC">
        <w:trPr>
          <w:gridAfter w:val="3"/>
          <w:wAfter w:w="7398" w:type="dxa"/>
          <w:trHeight w:val="46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дорожной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8730210220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716,7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8730210220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716,7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«Экономическое развитие и инновационная экономика Константиновского сельского поселения» на 2021-2023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Муниципальная поддержка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развития малого и среднего предпринимательства на основе повышения качества и эффективности мер поддержки на муниципальном уровне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содействию в развитии сельского 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8510110380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8510110380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«Комплексное и устойчивое развитие Константиновского сельского поселения в сфере строительства, архитектуры и дорожного хозяйства» на 2021-2023гг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«Мероприятия муниципальной программы «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 Константиновского сельского поселения в сфере строительства, архитектуры и дорожного хозяйства» на 2021-2023гг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64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градостроительной и землеустроительной документации на территории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64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8720111020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8720111020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6909,8</w:t>
            </w:r>
          </w:p>
        </w:tc>
      </w:tr>
      <w:tr w:rsidR="007066FC" w:rsidRPr="007066FC" w:rsidTr="007066FC">
        <w:trPr>
          <w:gridAfter w:val="3"/>
          <w:wAfter w:w="7398" w:type="dxa"/>
          <w:trHeight w:val="48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коммунального хозяйства на территории Константиновского сельского поселения» на 2021-2023гг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водопроводно-канализационного комплекса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комплекса мероприятий по модернизации, строительству, реконструкции и ремонту объектов водоснабжения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развитию водопроводно-канализационного комплекса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8610110770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gridAfter w:val="3"/>
          <w:wAfter w:w="7398" w:type="dxa"/>
          <w:trHeight w:val="35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8610110770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gridAfter w:val="3"/>
          <w:wAfter w:w="7398" w:type="dxa"/>
          <w:trHeight w:val="11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муниципальных казенных предприятий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gridAfter w:val="3"/>
          <w:wAfter w:w="7398" w:type="dxa"/>
          <w:trHeight w:val="11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Субсидии на покрытие убытков организациям жилищно-коммунального хозяйства в связи с реализацией коммунальных услуг в результате недополученных доходов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8630110790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gridAfter w:val="3"/>
          <w:wAfter w:w="7398" w:type="dxa"/>
          <w:trHeight w:val="11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8630110790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gridAfter w:val="3"/>
          <w:wAfter w:w="7398" w:type="dxa"/>
          <w:trHeight w:val="11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Константиновского сельского поселения Курганинского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gridAfter w:val="3"/>
          <w:wAfter w:w="7398" w:type="dxa"/>
          <w:trHeight w:val="11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gridAfter w:val="3"/>
          <w:wAfter w:w="7398" w:type="dxa"/>
          <w:trHeight w:val="11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инициативных проектов в Константиновском сельском поселении Курганинского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9990024950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7066FC">
        <w:trPr>
          <w:gridAfter w:val="3"/>
          <w:wAfter w:w="7398" w:type="dxa"/>
          <w:trHeight w:val="11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9990024950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7066FC" w:rsidRPr="007066FC" w:rsidTr="00924B07">
        <w:trPr>
          <w:gridAfter w:val="3"/>
          <w:wAfter w:w="7398" w:type="dxa"/>
          <w:trHeight w:val="43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6309,8</w:t>
            </w:r>
          </w:p>
        </w:tc>
      </w:tr>
      <w:tr w:rsidR="007066FC" w:rsidRPr="007066FC" w:rsidTr="00924B07">
        <w:trPr>
          <w:gridAfter w:val="3"/>
          <w:wAfter w:w="7398" w:type="dxa"/>
          <w:trHeight w:val="24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и территориальное развитие Константиновского сельского поселения» на 2021-2023гг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451,8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Привлекательный облик Константиновского сельского поселения Курганинского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451,8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комфортности проживания граждан в поселении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276,8</w:t>
            </w:r>
          </w:p>
        </w:tc>
      </w:tr>
      <w:tr w:rsidR="007066FC" w:rsidRPr="007066FC" w:rsidTr="007066FC">
        <w:trPr>
          <w:gridAfter w:val="3"/>
          <w:wAfter w:w="7398" w:type="dxa"/>
          <w:trHeight w:val="64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уличному освещению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8810110300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</w:tr>
      <w:tr w:rsidR="007066FC" w:rsidRPr="007066FC" w:rsidTr="00924B07">
        <w:trPr>
          <w:gridAfter w:val="3"/>
          <w:wAfter w:w="7398" w:type="dxa"/>
          <w:trHeight w:val="47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8810110300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</w:t>
            </w:r>
          </w:p>
        </w:tc>
      </w:tr>
      <w:tr w:rsidR="007066FC" w:rsidRPr="007066FC" w:rsidTr="00924B07">
        <w:trPr>
          <w:gridAfter w:val="3"/>
          <w:wAfter w:w="7398" w:type="dxa"/>
          <w:trHeight w:val="47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Мероприятия по благоустройству территории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8810110330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</w:tr>
      <w:tr w:rsidR="007066FC" w:rsidRPr="007066FC" w:rsidTr="00924B07">
        <w:trPr>
          <w:gridAfter w:val="3"/>
          <w:wAfter w:w="7398" w:type="dxa"/>
          <w:trHeight w:val="47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8810110330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</w:tr>
      <w:tr w:rsidR="00F26D59" w:rsidRPr="007066FC" w:rsidTr="00924B07">
        <w:trPr>
          <w:gridAfter w:val="3"/>
          <w:wAfter w:w="7398" w:type="dxa"/>
          <w:trHeight w:val="47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59" w:rsidRPr="007066FC" w:rsidRDefault="00F26D59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5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формирования </w:t>
            </w:r>
            <w:r w:rsidRPr="00F2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современной городской среды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F26D59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59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5858,0</w:t>
            </w:r>
          </w:p>
        </w:tc>
      </w:tr>
      <w:tr w:rsidR="00F26D59" w:rsidRPr="007066FC" w:rsidTr="00924B07">
        <w:trPr>
          <w:gridAfter w:val="3"/>
          <w:wAfter w:w="7398" w:type="dxa"/>
          <w:trHeight w:val="47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59" w:rsidRPr="007066FC" w:rsidRDefault="00C95C1D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C95C1D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5C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791F255550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D59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59" w:rsidRPr="007066FC" w:rsidRDefault="00C95C1D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5858,0</w:t>
            </w:r>
          </w:p>
        </w:tc>
      </w:tr>
      <w:tr w:rsidR="007066FC" w:rsidRPr="007066FC" w:rsidTr="00924B07">
        <w:trPr>
          <w:gridAfter w:val="3"/>
          <w:wAfter w:w="7398" w:type="dxa"/>
          <w:trHeight w:val="47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экологической обстановки на территории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924B07">
        <w:trPr>
          <w:gridAfter w:val="3"/>
          <w:wAfter w:w="7398" w:type="dxa"/>
          <w:trHeight w:val="411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озеленению территорий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8810210310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924B07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8810210310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75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безопасности и улучшение состояния окружающей среды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7066FC" w:rsidRPr="007066FC" w:rsidTr="007066FC">
        <w:trPr>
          <w:gridAfter w:val="3"/>
          <w:wAfter w:w="7398" w:type="dxa"/>
          <w:trHeight w:val="69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Дезинфекция территории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7066FC">
        <w:trPr>
          <w:gridAfter w:val="3"/>
          <w:wAfter w:w="7398" w:type="dxa"/>
          <w:trHeight w:val="69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8810410350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gridAfter w:val="3"/>
          <w:wAfter w:w="7398" w:type="dxa"/>
          <w:trHeight w:val="41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gridAfter w:val="3"/>
          <w:wAfter w:w="7398" w:type="dxa"/>
          <w:trHeight w:val="41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«Молодежь Константиновского сельского поселения» на 2021-2023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924B07">
        <w:trPr>
          <w:gridAfter w:val="3"/>
          <w:wAfter w:w="7398" w:type="dxa"/>
          <w:trHeight w:val="41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 муниципальной программы Константиновского сельского поселения «Молодежь Константиновского сельского поселения» на 2021-2023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924B07">
        <w:trPr>
          <w:gridAfter w:val="3"/>
          <w:wAfter w:w="7398" w:type="dxa"/>
          <w:trHeight w:val="41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Гражданско-патриотическое воспитание молодежи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924B07">
        <w:trPr>
          <w:gridAfter w:val="3"/>
          <w:wAfter w:w="7398" w:type="dxa"/>
          <w:trHeight w:val="41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8210210140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924B07">
        <w:trPr>
          <w:gridAfter w:val="3"/>
          <w:wAfter w:w="7398" w:type="dxa"/>
          <w:trHeight w:val="73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8210210140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7066FC" w:rsidRPr="007066FC" w:rsidTr="007066FC">
        <w:trPr>
          <w:gridAfter w:val="3"/>
          <w:wAfter w:w="7398" w:type="dxa"/>
          <w:trHeight w:val="73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924B07">
        <w:trPr>
          <w:gridAfter w:val="3"/>
          <w:wAfter w:w="7398" w:type="dxa"/>
          <w:trHeight w:val="39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культуры в Константиновском сельском поселении» на 2021-2023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Отдельные мероприятия    муниципальной </w:t>
            </w:r>
            <w:proofErr w:type="gramStart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 Константиновского</w:t>
            </w:r>
            <w:proofErr w:type="gramEnd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 «Развитие культуры»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9277,3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Совершенствование деятельности муниципальных учреждений отрасли «Культура, кинематография» по предоставлению муниципальных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7769,4</w:t>
            </w:r>
          </w:p>
        </w:tc>
      </w:tr>
      <w:tr w:rsidR="007066FC" w:rsidRPr="007066FC" w:rsidTr="00924B07">
        <w:trPr>
          <w:gridAfter w:val="3"/>
          <w:wAfter w:w="7398" w:type="dxa"/>
          <w:trHeight w:val="41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7769,4</w:t>
            </w:r>
          </w:p>
        </w:tc>
      </w:tr>
      <w:tr w:rsidR="007066FC" w:rsidRPr="007066FC" w:rsidTr="007066FC">
        <w:trPr>
          <w:gridAfter w:val="3"/>
          <w:wAfter w:w="7398" w:type="dxa"/>
          <w:trHeight w:val="73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6409,4</w:t>
            </w:r>
          </w:p>
        </w:tc>
      </w:tr>
      <w:tr w:rsidR="007066FC" w:rsidRPr="007066FC" w:rsidTr="007066FC">
        <w:trPr>
          <w:gridAfter w:val="3"/>
          <w:wAfter w:w="7398" w:type="dxa"/>
          <w:trHeight w:val="73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сфере культуры, кинематографии и </w:t>
            </w: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8010310350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7066FC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8010310350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учреждений библиотечного обслуживания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1487,9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8010421030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1487,9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8010421030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1487,9</w:t>
            </w:r>
          </w:p>
        </w:tc>
      </w:tr>
      <w:tr w:rsidR="007066FC" w:rsidRPr="007066FC" w:rsidTr="00924B07">
        <w:trPr>
          <w:gridAfter w:val="3"/>
          <w:wAfter w:w="7398" w:type="dxa"/>
          <w:trHeight w:val="47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64,2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Константиновского сельского поселения «Социальная поддержка граждан в Константиновском сельском поселении» на 2021-2023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Меры государственной поддержки лиц, замещавших муниципальные должности и должности муниципальной службы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материальное обеспечение лиц, замещавших муниципальные должности и должности муниципальной службы в администрации Константиновского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8310140020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8310140020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</w:t>
            </w:r>
          </w:p>
        </w:tc>
      </w:tr>
      <w:tr w:rsidR="007066FC" w:rsidRPr="007066FC" w:rsidTr="00924B07">
        <w:trPr>
          <w:gridAfter w:val="3"/>
          <w:wAfter w:w="7398" w:type="dxa"/>
          <w:trHeight w:val="65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ежегодных и ежемесячных выплат отдельным категориям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отдельным категориям граждан Константиновского сельского поселения Курганинского района </w:t>
            </w: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льгот по бесплатному зубопротезированию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8310210460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924B07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8310210460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Константиновском сельском поселении» на 2021-2023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Отдельные </w:t>
            </w:r>
            <w:proofErr w:type="gramStart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 муниципальной</w:t>
            </w:r>
            <w:proofErr w:type="gramEnd"/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 «Развитие физической культуры и  спорта»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организации, проведения и информационного обеспечения официальных физкультурных и спортивных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8110110170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8110110170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Обеспечение информирования граждан о деятельности органов местного самоуправления и социально-политических событиях в Константиновском сельском поселении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9160110520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9160110520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9170010150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7066FC">
        <w:trPr>
          <w:gridAfter w:val="3"/>
          <w:wAfter w:w="7398" w:type="dxa"/>
          <w:trHeight w:val="37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9170010150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7066FC" w:rsidRPr="007066FC" w:rsidTr="00924B07">
        <w:trPr>
          <w:trHeight w:val="375"/>
        </w:trPr>
        <w:tc>
          <w:tcPr>
            <w:tcW w:w="923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066FC" w:rsidRPr="007066FC" w:rsidRDefault="007066FC" w:rsidP="00706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B07" w:rsidRPr="00924B07" w:rsidRDefault="00924B07" w:rsidP="009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07" w:rsidRPr="00924B07" w:rsidRDefault="00924B07" w:rsidP="009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Константиновского </w:t>
      </w:r>
    </w:p>
    <w:p w:rsidR="00924B07" w:rsidRPr="00924B07" w:rsidRDefault="00924B07" w:rsidP="009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9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6B392B" w:rsidRPr="007066FC" w:rsidRDefault="00924B07" w:rsidP="00924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Курганинского района                                                                     П.М. </w:t>
      </w:r>
      <w:proofErr w:type="spellStart"/>
      <w:r w:rsidRPr="00924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Ильинов</w:t>
      </w:r>
      <w:proofErr w:type="spellEnd"/>
    </w:p>
    <w:p w:rsidR="007066FC" w:rsidRPr="007066FC" w:rsidRDefault="007066FC" w:rsidP="007066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pStyle w:val="ac"/>
        <w:jc w:val="center"/>
        <w:rPr>
          <w:b/>
          <w:bCs/>
          <w:szCs w:val="28"/>
        </w:rPr>
      </w:pPr>
    </w:p>
    <w:p w:rsidR="007066FC" w:rsidRPr="007066FC" w:rsidRDefault="007066FC" w:rsidP="007066FC">
      <w:pPr>
        <w:pStyle w:val="ac"/>
        <w:jc w:val="center"/>
        <w:rPr>
          <w:b/>
          <w:bCs/>
          <w:szCs w:val="28"/>
        </w:rPr>
      </w:pPr>
      <w:r w:rsidRPr="007066FC">
        <w:rPr>
          <w:b/>
          <w:bCs/>
          <w:szCs w:val="28"/>
        </w:rPr>
        <w:t>Источники внутреннего финансирования дефицита бюджета                     Константиновского сельского поселения Курганинского района, перечень статей и видов источников финансирования дефицитов бюджетов на 2021 год</w:t>
      </w:r>
    </w:p>
    <w:p w:rsidR="007066FC" w:rsidRPr="007066FC" w:rsidRDefault="007066FC" w:rsidP="007066FC">
      <w:pPr>
        <w:jc w:val="right"/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66FC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966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5558"/>
        <w:gridCol w:w="1411"/>
      </w:tblGrid>
      <w:tr w:rsidR="007066FC" w:rsidRPr="007066FC" w:rsidTr="007066FC">
        <w:trPr>
          <w:trHeight w:val="1500"/>
          <w:tblHeader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558" w:type="dxa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1" w:type="dxa"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066FC" w:rsidRPr="007066FC" w:rsidTr="007066FC">
        <w:trPr>
          <w:trHeight w:val="665"/>
        </w:trPr>
        <w:tc>
          <w:tcPr>
            <w:tcW w:w="2695" w:type="dxa"/>
            <w:noWrap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tabs>
                <w:tab w:val="left" w:pos="561"/>
              </w:tabs>
              <w:ind w:left="4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066FC" w:rsidRPr="007066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66FC" w:rsidRPr="007066FC" w:rsidTr="007066FC">
        <w:trPr>
          <w:trHeight w:val="406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7066FC" w:rsidP="007066FC">
            <w:pPr>
              <w:tabs>
                <w:tab w:val="left" w:pos="561"/>
                <w:tab w:val="left" w:pos="1411"/>
              </w:tabs>
              <w:ind w:left="409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7066FC" w:rsidRPr="007066FC" w:rsidTr="007066FC">
        <w:trPr>
          <w:trHeight w:val="406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tabs>
                <w:tab w:val="left" w:pos="561"/>
              </w:tabs>
              <w:ind w:left="409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6FC" w:rsidRPr="007066F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7066FC" w:rsidRPr="007066FC" w:rsidTr="007066FC">
        <w:trPr>
          <w:trHeight w:val="406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tabs>
                <w:tab w:val="left" w:pos="561"/>
              </w:tabs>
              <w:ind w:left="409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6FC" w:rsidRPr="007066F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7066FC" w:rsidRPr="007066FC" w:rsidTr="007066FC">
        <w:trPr>
          <w:trHeight w:val="406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7066FC" w:rsidP="007066FC">
            <w:pPr>
              <w:tabs>
                <w:tab w:val="left" w:pos="561"/>
                <w:tab w:val="left" w:pos="1411"/>
              </w:tabs>
              <w:ind w:left="409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66FC" w:rsidRPr="007066FC" w:rsidTr="007066FC">
        <w:trPr>
          <w:trHeight w:val="406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Погашение бюджетами сельских поселений кредитов, от других бюджетов бюджетной системы Российской Федерации в </w:t>
            </w:r>
            <w:proofErr w:type="gramStart"/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валюте  Российской</w:t>
            </w:r>
            <w:proofErr w:type="gramEnd"/>
            <w:r w:rsidRPr="00706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Федерации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7066FC" w:rsidP="007066FC">
            <w:pPr>
              <w:tabs>
                <w:tab w:val="left" w:pos="561"/>
              </w:tabs>
              <w:ind w:left="409" w:right="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066FC" w:rsidRPr="007066FC" w:rsidTr="007066FC">
        <w:trPr>
          <w:trHeight w:val="406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7066FC" w:rsidP="007066FC">
            <w:pPr>
              <w:tabs>
                <w:tab w:val="left" w:pos="561"/>
              </w:tabs>
              <w:ind w:right="18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    0,0</w:t>
            </w:r>
          </w:p>
        </w:tc>
      </w:tr>
      <w:tr w:rsidR="007066FC" w:rsidRPr="007066FC" w:rsidTr="007066FC">
        <w:trPr>
          <w:trHeight w:val="415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000 01 00 00 00 00 0000 500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tabs>
                <w:tab w:val="left" w:pos="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-33206,1</w:t>
            </w:r>
          </w:p>
        </w:tc>
      </w:tr>
      <w:tr w:rsidR="007066FC" w:rsidRPr="007066FC" w:rsidTr="007066FC">
        <w:trPr>
          <w:trHeight w:val="707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000 01 00 00 00 00 0000 500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tabs>
                <w:tab w:val="left" w:pos="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-33206,1</w:t>
            </w:r>
          </w:p>
        </w:tc>
      </w:tr>
      <w:tr w:rsidR="007066FC" w:rsidRPr="007066FC" w:rsidTr="007066FC">
        <w:trPr>
          <w:trHeight w:val="688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000 01 05 02 00 00 0000 510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tabs>
                <w:tab w:val="left" w:pos="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-33206,1</w:t>
            </w:r>
          </w:p>
        </w:tc>
      </w:tr>
      <w:tr w:rsidR="007066FC" w:rsidRPr="007066FC" w:rsidTr="007066FC">
        <w:trPr>
          <w:trHeight w:val="631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tabs>
                <w:tab w:val="left" w:pos="5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-33206,1</w:t>
            </w:r>
          </w:p>
        </w:tc>
      </w:tr>
      <w:tr w:rsidR="007066FC" w:rsidRPr="007066FC" w:rsidTr="007066FC">
        <w:trPr>
          <w:trHeight w:val="417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+33206,1</w:t>
            </w:r>
          </w:p>
        </w:tc>
      </w:tr>
      <w:tr w:rsidR="007066FC" w:rsidRPr="007066FC" w:rsidTr="007066FC">
        <w:trPr>
          <w:trHeight w:val="691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000 01 05 00 00 00 0000 610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+33206,1</w:t>
            </w:r>
          </w:p>
        </w:tc>
      </w:tr>
      <w:tr w:rsidR="007066FC" w:rsidRPr="007066FC" w:rsidTr="007066FC">
        <w:trPr>
          <w:trHeight w:val="705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000 01 05 02 00 00 0000 610 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+33206,1</w:t>
            </w:r>
          </w:p>
        </w:tc>
      </w:tr>
      <w:tr w:rsidR="007066FC" w:rsidRPr="007066FC" w:rsidTr="007066FC">
        <w:trPr>
          <w:trHeight w:val="785"/>
        </w:trPr>
        <w:tc>
          <w:tcPr>
            <w:tcW w:w="2695" w:type="dxa"/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5558" w:type="dxa"/>
          </w:tcPr>
          <w:p w:rsidR="007066FC" w:rsidRPr="007066FC" w:rsidRDefault="007066FC" w:rsidP="007066FC">
            <w:pPr>
              <w:ind w:left="135" w:righ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noWrap/>
            <w:vAlign w:val="bottom"/>
          </w:tcPr>
          <w:p w:rsidR="007066FC" w:rsidRPr="007066FC" w:rsidRDefault="00D2071D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+33206,1</w:t>
            </w:r>
          </w:p>
        </w:tc>
      </w:tr>
    </w:tbl>
    <w:p w:rsidR="007066FC" w:rsidRPr="007066FC" w:rsidRDefault="007066FC" w:rsidP="007066FC">
      <w:pPr>
        <w:tabs>
          <w:tab w:val="left" w:pos="2618"/>
        </w:tabs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tabs>
          <w:tab w:val="left" w:pos="2618"/>
        </w:tabs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Глава Константиновского </w:t>
      </w: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</w:t>
      </w: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Курганинского района                                                              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  <w:lang w:eastAsia="ar-SA"/>
        </w:rPr>
        <w:t>Ильинов</w:t>
      </w:r>
      <w:proofErr w:type="spellEnd"/>
    </w:p>
    <w:p w:rsidR="007066FC" w:rsidRDefault="007066FC" w:rsidP="007066FC">
      <w:pPr>
        <w:tabs>
          <w:tab w:val="left" w:pos="6225"/>
        </w:tabs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1D" w:rsidRDefault="00D2071D" w:rsidP="007066FC">
      <w:pPr>
        <w:tabs>
          <w:tab w:val="left" w:pos="6225"/>
        </w:tabs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1D" w:rsidRDefault="00D2071D" w:rsidP="007066FC">
      <w:pPr>
        <w:tabs>
          <w:tab w:val="left" w:pos="6225"/>
        </w:tabs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1D" w:rsidRDefault="00D2071D" w:rsidP="007066FC">
      <w:pPr>
        <w:tabs>
          <w:tab w:val="left" w:pos="6225"/>
        </w:tabs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1D" w:rsidRPr="007066FC" w:rsidRDefault="00D2071D" w:rsidP="007066FC">
      <w:pPr>
        <w:tabs>
          <w:tab w:val="left" w:pos="6225"/>
        </w:tabs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FC" w:rsidRPr="007066FC" w:rsidRDefault="007066FC" w:rsidP="007066FC">
      <w:pPr>
        <w:tabs>
          <w:tab w:val="left" w:pos="567"/>
        </w:tabs>
        <w:ind w:left="1276" w:right="13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Распределение иных межбюджетных трансфертов из бюджета Константиновского сельского поселения Курганинского района в бюджет муниципального образования </w:t>
      </w:r>
      <w:proofErr w:type="spellStart"/>
      <w:r w:rsidRPr="007066FC">
        <w:rPr>
          <w:rFonts w:ascii="Times New Roman" w:hAnsi="Times New Roman" w:cs="Times New Roman"/>
          <w:b/>
          <w:sz w:val="28"/>
          <w:szCs w:val="28"/>
        </w:rPr>
        <w:t>Курганинский</w:t>
      </w:r>
      <w:proofErr w:type="spellEnd"/>
      <w:r w:rsidRPr="007066FC">
        <w:rPr>
          <w:rFonts w:ascii="Times New Roman" w:hAnsi="Times New Roman" w:cs="Times New Roman"/>
          <w:b/>
          <w:sz w:val="28"/>
          <w:szCs w:val="28"/>
        </w:rPr>
        <w:t xml:space="preserve"> район на 2021 год</w:t>
      </w:r>
    </w:p>
    <w:p w:rsidR="007066FC" w:rsidRPr="007066FC" w:rsidRDefault="007066FC" w:rsidP="007066FC">
      <w:pPr>
        <w:tabs>
          <w:tab w:val="left" w:pos="567"/>
        </w:tabs>
        <w:ind w:left="1276" w:right="133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984"/>
        <w:gridCol w:w="1843"/>
        <w:gridCol w:w="1985"/>
      </w:tblGrid>
      <w:tr w:rsidR="007066FC" w:rsidRPr="007066FC" w:rsidTr="007066FC">
        <w:trPr>
          <w:cantSplit/>
          <w:trHeight w:hRule="exact" w:val="46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всего, тыс. рублей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полномочиям, </w:t>
            </w:r>
            <w:proofErr w:type="spell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7066FC" w:rsidRPr="007066FC" w:rsidTr="007066FC">
        <w:trPr>
          <w:cantSplit/>
          <w:trHeight w:val="125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6FC" w:rsidRPr="007066FC" w:rsidRDefault="007066FC" w:rsidP="007066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Создание, содержание и организация деятельности аварийно- спасательных</w:t>
            </w:r>
          </w:p>
          <w:p w:rsidR="007066FC" w:rsidRPr="007066FC" w:rsidRDefault="007066FC" w:rsidP="007066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proofErr w:type="spell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аврийно</w:t>
            </w:r>
            <w:proofErr w:type="spell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-спасательных формирований</w:t>
            </w:r>
          </w:p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6FC" w:rsidRPr="007066FC" w:rsidRDefault="007066FC" w:rsidP="007066FC">
            <w:pPr>
              <w:tabs>
                <w:tab w:val="left" w:pos="91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</w:t>
            </w:r>
          </w:p>
          <w:p w:rsidR="007066FC" w:rsidRPr="007066FC" w:rsidRDefault="007066FC" w:rsidP="007066FC">
            <w:pPr>
              <w:tabs>
                <w:tab w:val="left" w:pos="91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сохранности библиотечных фондов библиотек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6FC" w:rsidRPr="007066FC" w:rsidRDefault="007066FC" w:rsidP="007066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Формирование, утверждение,</w:t>
            </w:r>
          </w:p>
          <w:p w:rsidR="007066FC" w:rsidRPr="007066FC" w:rsidRDefault="007066FC" w:rsidP="007066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поселения и контроль за исполнением данного бюджета</w:t>
            </w:r>
          </w:p>
        </w:tc>
      </w:tr>
      <w:tr w:rsidR="007066FC" w:rsidRPr="007066FC" w:rsidTr="007066FC">
        <w:trPr>
          <w:trHeight w:val="29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6FC" w:rsidRPr="007066FC" w:rsidRDefault="007066FC" w:rsidP="007066F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66FC" w:rsidRPr="007066FC" w:rsidTr="007066FC">
        <w:trPr>
          <w:trHeight w:val="39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066FC" w:rsidRPr="007066FC" w:rsidRDefault="007066FC" w:rsidP="007066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Константиновское сельское поселение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66FC" w:rsidRPr="007066FC" w:rsidRDefault="007066FC" w:rsidP="007066F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1567,4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066FC" w:rsidRPr="007066FC" w:rsidRDefault="007066FC" w:rsidP="007066F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066FC" w:rsidRPr="007066FC" w:rsidRDefault="007066FC" w:rsidP="007066F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1487,9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066FC" w:rsidRPr="007066FC" w:rsidRDefault="007066FC" w:rsidP="007066F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  <w:tr w:rsidR="007066FC" w:rsidRPr="007066FC" w:rsidTr="007066FC">
        <w:trPr>
          <w:trHeight w:val="39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7066FC" w:rsidRPr="007066FC" w:rsidRDefault="007066FC" w:rsidP="007066F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66FC" w:rsidRPr="007066FC" w:rsidRDefault="007066FC" w:rsidP="007066F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1567,4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6FC" w:rsidRPr="007066FC" w:rsidRDefault="007066FC" w:rsidP="007066F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6FC" w:rsidRPr="007066FC" w:rsidRDefault="007066FC" w:rsidP="007066F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1487,9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6FC" w:rsidRPr="007066FC" w:rsidRDefault="007066FC" w:rsidP="007066F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</w:tbl>
    <w:p w:rsidR="007066FC" w:rsidRPr="007066FC" w:rsidRDefault="007066FC" w:rsidP="00706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Глава Константиновского </w:t>
      </w: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066FC" w:rsidRPr="007066FC" w:rsidRDefault="007066FC" w:rsidP="0070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 xml:space="preserve">Курганинского района                                                          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:rsidR="007066FC" w:rsidRPr="007066FC" w:rsidRDefault="007066FC" w:rsidP="0070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0"/>
        <w:gridCol w:w="4160"/>
      </w:tblGrid>
      <w:tr w:rsidR="007066FC" w:rsidRPr="007066FC" w:rsidTr="007066FC">
        <w:trPr>
          <w:trHeight w:val="375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0"/>
            </w:tblGrid>
            <w:tr w:rsidR="007066FC" w:rsidRPr="007066FC" w:rsidTr="007066FC">
              <w:trPr>
                <w:trHeight w:val="375"/>
              </w:trPr>
              <w:tc>
                <w:tcPr>
                  <w:tcW w:w="2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066FC" w:rsidRPr="007066FC" w:rsidRDefault="007066FC" w:rsidP="007066FC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066FC" w:rsidRPr="007066FC" w:rsidTr="007066FC">
              <w:trPr>
                <w:trHeight w:val="375"/>
              </w:trPr>
              <w:tc>
                <w:tcPr>
                  <w:tcW w:w="2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066FC" w:rsidRPr="007066FC" w:rsidRDefault="007066FC" w:rsidP="007066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66FC" w:rsidRPr="007066FC" w:rsidTr="007066FC">
        <w:trPr>
          <w:trHeight w:val="375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6FC" w:rsidRPr="007066FC" w:rsidTr="007066FC">
        <w:trPr>
          <w:trHeight w:val="375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FC">
        <w:rPr>
          <w:rFonts w:ascii="Times New Roman" w:hAnsi="Times New Roman" w:cs="Times New Roman"/>
          <w:b/>
          <w:sz w:val="28"/>
          <w:szCs w:val="28"/>
        </w:rPr>
        <w:t xml:space="preserve">Программа муниципальных внутренних заимствований </w:t>
      </w:r>
    </w:p>
    <w:p w:rsidR="007066FC" w:rsidRPr="007066FC" w:rsidRDefault="007066FC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FC">
        <w:rPr>
          <w:rFonts w:ascii="Times New Roman" w:hAnsi="Times New Roman" w:cs="Times New Roman"/>
          <w:b/>
          <w:sz w:val="28"/>
          <w:szCs w:val="28"/>
        </w:rPr>
        <w:t>Константиновского сельского поселения на 2021 год</w:t>
      </w:r>
    </w:p>
    <w:p w:rsidR="007066FC" w:rsidRPr="007066FC" w:rsidRDefault="007066FC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4154"/>
      </w:tblGrid>
      <w:tr w:rsidR="007066FC" w:rsidRPr="007066FC" w:rsidTr="007066FC">
        <w:trPr>
          <w:trHeight w:val="65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7935"/>
        <w:gridCol w:w="1800"/>
      </w:tblGrid>
      <w:tr w:rsidR="007066FC" w:rsidRPr="007066FC" w:rsidTr="007066FC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7066FC" w:rsidRPr="007066FC" w:rsidTr="007066FC">
        <w:trPr>
          <w:trHeight w:val="73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кредитов, полученных от других бюджетов бюджетной системы Российской Федерации,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D2071D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66FC" w:rsidRPr="007066FC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7066FC" w:rsidRPr="007066FC" w:rsidTr="007066FC">
        <w:trPr>
          <w:trHeight w:val="73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tabs>
          <w:tab w:val="left" w:pos="2618"/>
        </w:tabs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Глава Константиновского </w:t>
      </w: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</w:t>
      </w: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Курганинского района                                                          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  <w:lang w:eastAsia="ar-SA"/>
        </w:rPr>
        <w:t>Ильинов</w:t>
      </w:r>
      <w:proofErr w:type="spellEnd"/>
    </w:p>
    <w:p w:rsidR="007066FC" w:rsidRPr="007066FC" w:rsidRDefault="007066FC" w:rsidP="00706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FC" w:rsidRPr="007066FC" w:rsidRDefault="007066FC" w:rsidP="00706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4154"/>
      </w:tblGrid>
      <w:tr w:rsidR="007066FC" w:rsidRPr="007066FC" w:rsidTr="007066FC">
        <w:trPr>
          <w:trHeight w:val="375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6FC" w:rsidRPr="007066FC" w:rsidTr="007066FC">
        <w:trPr>
          <w:trHeight w:val="375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6FC" w:rsidRPr="007066FC" w:rsidTr="007066FC">
        <w:trPr>
          <w:trHeight w:val="375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Default="007066FC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07" w:rsidRDefault="00924B07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07" w:rsidRDefault="00924B07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07" w:rsidRDefault="00924B07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07" w:rsidRPr="007066FC" w:rsidRDefault="00924B07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FC" w:rsidRPr="007066FC" w:rsidRDefault="007066FC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6FC">
        <w:rPr>
          <w:rFonts w:ascii="Times New Roman" w:hAnsi="Times New Roman" w:cs="Times New Roman"/>
          <w:b/>
          <w:sz w:val="28"/>
          <w:szCs w:val="28"/>
        </w:rPr>
        <w:lastRenderedPageBreak/>
        <w:t>Программа муниципальных гарантий Константиновского сельского поселения в валюте Российской Федерации на 2021 год</w:t>
      </w:r>
    </w:p>
    <w:p w:rsidR="007066FC" w:rsidRPr="007066FC" w:rsidRDefault="007066FC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b/>
          <w:sz w:val="28"/>
          <w:szCs w:val="28"/>
        </w:rPr>
      </w:pPr>
      <w:r w:rsidRPr="007066FC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     муниципальных гарантий Константиновского сельского поселения по возможным гарантийным случаям, в 2021 году</w:t>
      </w:r>
    </w:p>
    <w:p w:rsidR="007066FC" w:rsidRPr="007066FC" w:rsidRDefault="007066FC" w:rsidP="0070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4154"/>
      </w:tblGrid>
      <w:tr w:rsidR="007066FC" w:rsidRPr="007066FC" w:rsidTr="007066FC">
        <w:trPr>
          <w:trHeight w:val="65"/>
        </w:trPr>
        <w:tc>
          <w:tcPr>
            <w:tcW w:w="2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066FC" w:rsidRPr="007066FC" w:rsidRDefault="007066FC" w:rsidP="007066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4695"/>
        <w:gridCol w:w="4818"/>
      </w:tblGrid>
      <w:tr w:rsidR="007066FC" w:rsidRPr="007066FC" w:rsidTr="007066FC">
        <w:trPr>
          <w:trHeight w:val="7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муниципальных  гарантий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Константиновского сельского поселения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proofErr w:type="gramStart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на  исполнение</w:t>
            </w:r>
            <w:proofErr w:type="gramEnd"/>
            <w:r w:rsidRPr="007066FC">
              <w:rPr>
                <w:rFonts w:ascii="Times New Roman" w:hAnsi="Times New Roman" w:cs="Times New Roman"/>
                <w:sz w:val="28"/>
                <w:szCs w:val="28"/>
              </w:rPr>
              <w:t xml:space="preserve"> гарантий по возможным гарантийным случаям</w:t>
            </w:r>
          </w:p>
        </w:tc>
      </w:tr>
      <w:tr w:rsidR="007066FC" w:rsidRPr="007066FC" w:rsidTr="007066FC">
        <w:trPr>
          <w:trHeight w:val="14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66FC" w:rsidRPr="007066FC" w:rsidRDefault="007066FC" w:rsidP="00706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бюджета поселения (по муниципальным гарантиям Константиновского сельского поселения)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6FC" w:rsidRPr="007066FC" w:rsidRDefault="007066FC" w:rsidP="007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6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rPr>
          <w:rFonts w:ascii="Times New Roman" w:hAnsi="Times New Roman" w:cs="Times New Roman"/>
          <w:sz w:val="28"/>
          <w:szCs w:val="28"/>
        </w:rPr>
      </w:pP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Глава Константиновского </w:t>
      </w: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7066FC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</w:t>
      </w:r>
    </w:p>
    <w:p w:rsidR="007066FC" w:rsidRPr="007066FC" w:rsidRDefault="007066FC" w:rsidP="007066FC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7066FC">
        <w:rPr>
          <w:rFonts w:ascii="Times New Roman" w:hAnsi="Times New Roman" w:cs="Times New Roman"/>
          <w:sz w:val="28"/>
          <w:szCs w:val="28"/>
          <w:lang w:eastAsia="ar-SA"/>
        </w:rPr>
        <w:t xml:space="preserve">Курганинского района                                                                     П.М. </w:t>
      </w:r>
      <w:proofErr w:type="spellStart"/>
      <w:r w:rsidRPr="007066FC">
        <w:rPr>
          <w:rFonts w:ascii="Times New Roman" w:hAnsi="Times New Roman" w:cs="Times New Roman"/>
          <w:sz w:val="28"/>
          <w:szCs w:val="28"/>
          <w:lang w:eastAsia="ar-SA"/>
        </w:rPr>
        <w:t>Ильинов</w:t>
      </w:r>
      <w:proofErr w:type="spellEnd"/>
    </w:p>
    <w:p w:rsidR="007066FC" w:rsidRPr="00872E22" w:rsidRDefault="007066FC" w:rsidP="00706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66FC" w:rsidRPr="0087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40"/>
    <w:rsid w:val="000263CF"/>
    <w:rsid w:val="00062DD5"/>
    <w:rsid w:val="000638C0"/>
    <w:rsid w:val="00066CEB"/>
    <w:rsid w:val="00071138"/>
    <w:rsid w:val="000A253F"/>
    <w:rsid w:val="000B0095"/>
    <w:rsid w:val="000E71C6"/>
    <w:rsid w:val="001011D5"/>
    <w:rsid w:val="001015A0"/>
    <w:rsid w:val="00122607"/>
    <w:rsid w:val="001258AA"/>
    <w:rsid w:val="001450F0"/>
    <w:rsid w:val="001B74EF"/>
    <w:rsid w:val="0022174B"/>
    <w:rsid w:val="00226130"/>
    <w:rsid w:val="002409D8"/>
    <w:rsid w:val="00243C94"/>
    <w:rsid w:val="002535DB"/>
    <w:rsid w:val="0025540E"/>
    <w:rsid w:val="0027077C"/>
    <w:rsid w:val="002769B1"/>
    <w:rsid w:val="0027704D"/>
    <w:rsid w:val="00286776"/>
    <w:rsid w:val="002A4940"/>
    <w:rsid w:val="0030330E"/>
    <w:rsid w:val="00303FE9"/>
    <w:rsid w:val="00306836"/>
    <w:rsid w:val="00310E25"/>
    <w:rsid w:val="003228ED"/>
    <w:rsid w:val="00322908"/>
    <w:rsid w:val="00340847"/>
    <w:rsid w:val="0034773D"/>
    <w:rsid w:val="003549DF"/>
    <w:rsid w:val="00385DFB"/>
    <w:rsid w:val="003D4239"/>
    <w:rsid w:val="003E6AC5"/>
    <w:rsid w:val="004223FA"/>
    <w:rsid w:val="00425CD3"/>
    <w:rsid w:val="00447C33"/>
    <w:rsid w:val="0047187C"/>
    <w:rsid w:val="00490B0B"/>
    <w:rsid w:val="004B1F94"/>
    <w:rsid w:val="004D6002"/>
    <w:rsid w:val="004E2933"/>
    <w:rsid w:val="004F6DC0"/>
    <w:rsid w:val="00526E8B"/>
    <w:rsid w:val="00573D62"/>
    <w:rsid w:val="005A1726"/>
    <w:rsid w:val="005B42BD"/>
    <w:rsid w:val="006554B9"/>
    <w:rsid w:val="00661ACA"/>
    <w:rsid w:val="00671CA2"/>
    <w:rsid w:val="00682643"/>
    <w:rsid w:val="00682CB4"/>
    <w:rsid w:val="006B392B"/>
    <w:rsid w:val="006D693F"/>
    <w:rsid w:val="006E7607"/>
    <w:rsid w:val="007066FC"/>
    <w:rsid w:val="00716C93"/>
    <w:rsid w:val="00737AF0"/>
    <w:rsid w:val="00743522"/>
    <w:rsid w:val="0074517C"/>
    <w:rsid w:val="00763BCE"/>
    <w:rsid w:val="007A4899"/>
    <w:rsid w:val="007F37DB"/>
    <w:rsid w:val="008152EB"/>
    <w:rsid w:val="00847BA6"/>
    <w:rsid w:val="00872E22"/>
    <w:rsid w:val="008E45BB"/>
    <w:rsid w:val="009143F5"/>
    <w:rsid w:val="00924B07"/>
    <w:rsid w:val="0094008B"/>
    <w:rsid w:val="009428CF"/>
    <w:rsid w:val="009670AB"/>
    <w:rsid w:val="009914B8"/>
    <w:rsid w:val="009B4E7B"/>
    <w:rsid w:val="009C05DB"/>
    <w:rsid w:val="009C713A"/>
    <w:rsid w:val="00A740D5"/>
    <w:rsid w:val="00A95CC7"/>
    <w:rsid w:val="00AA07B5"/>
    <w:rsid w:val="00AB0B0F"/>
    <w:rsid w:val="00AB48A8"/>
    <w:rsid w:val="00AB6676"/>
    <w:rsid w:val="00AC3110"/>
    <w:rsid w:val="00AE0851"/>
    <w:rsid w:val="00AE5FBA"/>
    <w:rsid w:val="00B636C4"/>
    <w:rsid w:val="00BF3F4E"/>
    <w:rsid w:val="00C034C3"/>
    <w:rsid w:val="00C423AB"/>
    <w:rsid w:val="00C44B14"/>
    <w:rsid w:val="00C7631F"/>
    <w:rsid w:val="00C87C9A"/>
    <w:rsid w:val="00C91AAD"/>
    <w:rsid w:val="00C95C1D"/>
    <w:rsid w:val="00CA3099"/>
    <w:rsid w:val="00CC61F4"/>
    <w:rsid w:val="00CF4EE3"/>
    <w:rsid w:val="00D2071D"/>
    <w:rsid w:val="00D31AC0"/>
    <w:rsid w:val="00D32FEA"/>
    <w:rsid w:val="00D54327"/>
    <w:rsid w:val="00D578EB"/>
    <w:rsid w:val="00D65894"/>
    <w:rsid w:val="00D76593"/>
    <w:rsid w:val="00DF25B8"/>
    <w:rsid w:val="00E21A4D"/>
    <w:rsid w:val="00E2394E"/>
    <w:rsid w:val="00E34A67"/>
    <w:rsid w:val="00E35B9F"/>
    <w:rsid w:val="00E75C97"/>
    <w:rsid w:val="00EA4D8D"/>
    <w:rsid w:val="00EA5CFA"/>
    <w:rsid w:val="00F26D59"/>
    <w:rsid w:val="00F47532"/>
    <w:rsid w:val="00F66D8C"/>
    <w:rsid w:val="00F918F4"/>
    <w:rsid w:val="00FA6761"/>
    <w:rsid w:val="00FA74B4"/>
    <w:rsid w:val="00FB4B71"/>
    <w:rsid w:val="00F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DF2AE-33AE-471C-BE64-B360549E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638C0"/>
    <w:pPr>
      <w:keepNext/>
      <w:widowControl w:val="0"/>
      <w:spacing w:after="0" w:line="240" w:lineRule="auto"/>
      <w:ind w:left="97" w:right="58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0D5"/>
    <w:pPr>
      <w:spacing w:after="0" w:line="240" w:lineRule="auto"/>
    </w:pPr>
  </w:style>
  <w:style w:type="numbering" w:customStyle="1" w:styleId="1">
    <w:name w:val="Нет списка1"/>
    <w:next w:val="a2"/>
    <w:semiHidden/>
    <w:unhideWhenUsed/>
    <w:rsid w:val="0034773D"/>
  </w:style>
  <w:style w:type="numbering" w:customStyle="1" w:styleId="11">
    <w:name w:val="Нет списка11"/>
    <w:next w:val="a2"/>
    <w:semiHidden/>
    <w:unhideWhenUsed/>
    <w:rsid w:val="0034773D"/>
  </w:style>
  <w:style w:type="paragraph" w:styleId="a4">
    <w:name w:val="Balloon Text"/>
    <w:basedOn w:val="a"/>
    <w:link w:val="a5"/>
    <w:semiHidden/>
    <w:rsid w:val="003477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77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4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77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4773D"/>
  </w:style>
  <w:style w:type="paragraph" w:styleId="a9">
    <w:name w:val="footer"/>
    <w:basedOn w:val="a"/>
    <w:link w:val="aa"/>
    <w:rsid w:val="003477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47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3477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34773D"/>
  </w:style>
  <w:style w:type="numbering" w:customStyle="1" w:styleId="3">
    <w:name w:val="Нет списка3"/>
    <w:next w:val="a2"/>
    <w:uiPriority w:val="99"/>
    <w:semiHidden/>
    <w:unhideWhenUsed/>
    <w:rsid w:val="008152EB"/>
  </w:style>
  <w:style w:type="numbering" w:customStyle="1" w:styleId="12">
    <w:name w:val="Нет списка12"/>
    <w:next w:val="a2"/>
    <w:semiHidden/>
    <w:unhideWhenUsed/>
    <w:rsid w:val="008152EB"/>
  </w:style>
  <w:style w:type="character" w:customStyle="1" w:styleId="blk">
    <w:name w:val="blk"/>
    <w:basedOn w:val="a0"/>
    <w:rsid w:val="000638C0"/>
  </w:style>
  <w:style w:type="character" w:customStyle="1" w:styleId="20">
    <w:name w:val="Заголовок 2 Знак"/>
    <w:basedOn w:val="a0"/>
    <w:link w:val="2"/>
    <w:rsid w:val="000638C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Body Text"/>
    <w:basedOn w:val="a"/>
    <w:link w:val="ad"/>
    <w:rsid w:val="00872E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72E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70</Pages>
  <Words>9224</Words>
  <Characters>52583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57</cp:revision>
  <cp:lastPrinted>2020-02-04T12:51:00Z</cp:lastPrinted>
  <dcterms:created xsi:type="dcterms:W3CDTF">2017-02-22T11:06:00Z</dcterms:created>
  <dcterms:modified xsi:type="dcterms:W3CDTF">2021-01-21T07:02:00Z</dcterms:modified>
</cp:coreProperties>
</file>