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8C" w:rsidRDefault="0034058C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8C" w:rsidRDefault="0034058C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8C" w:rsidRDefault="0034058C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5A" w:rsidRDefault="009E685A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2D" w:rsidRDefault="00120F2D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2D" w:rsidRDefault="00120F2D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Default="0065468E" w:rsidP="00120F2D">
      <w:pPr>
        <w:pStyle w:val="a5"/>
        <w:ind w:left="567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8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утверждении</w:t>
      </w:r>
      <w:r w:rsidRPr="0065468E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уведомления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представителя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нанимателя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работодателя</w:t>
      </w:r>
      <w:r w:rsidRPr="0065468E">
        <w:rPr>
          <w:rFonts w:ascii="Times New Roman" w:hAnsi="Times New Roman" w:cs="Times New Roman"/>
          <w:b/>
          <w:sz w:val="28"/>
          <w:szCs w:val="28"/>
        </w:rPr>
        <w:t>) о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фактах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обращения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b/>
          <w:sz w:val="28"/>
          <w:szCs w:val="28"/>
        </w:rPr>
        <w:t>в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целях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склонения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служащего</w:t>
      </w:r>
      <w:r w:rsidRPr="00654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Константиновского сельского поселения </w:t>
      </w:r>
      <w:r w:rsidRPr="0065468E">
        <w:rPr>
          <w:rFonts w:ascii="Times New Roman" w:hAnsi="Times New Roman" w:cs="Times New Roman"/>
          <w:b/>
          <w:sz w:val="28"/>
          <w:szCs w:val="28"/>
        </w:rPr>
        <w:t>к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совершению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коррупционных</w:t>
      </w:r>
      <w:r w:rsidRPr="0065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правонарушений</w:t>
      </w:r>
      <w:r w:rsidRPr="0065468E">
        <w:rPr>
          <w:rFonts w:ascii="Times New Roman" w:hAnsi="Times New Roman" w:cs="Times New Roman"/>
          <w:b/>
          <w:sz w:val="28"/>
          <w:szCs w:val="28"/>
        </w:rPr>
        <w:t>, а также перечень сведений, содержащихся в уведомлениях, порядок организации проверки этих сведений и порядок регистрации уведомлений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68E" w:rsidRPr="0065468E" w:rsidRDefault="0065468E" w:rsidP="0065468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/document/186367/entry/0" w:history="1">
        <w:r w:rsidRPr="006546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65468E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468E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6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68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/document/12164203/entry/9" w:history="1">
        <w:r w:rsidRPr="006546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Pr="0065468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468E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6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68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ю:</w:t>
      </w: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>1. 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Утвердить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порядок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уведомления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представителя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нанимателя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работодателя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5468E">
        <w:rPr>
          <w:rFonts w:ascii="Times New Roman" w:hAnsi="Times New Roman" w:cs="Times New Roman"/>
          <w:sz w:val="28"/>
          <w:szCs w:val="28"/>
        </w:rPr>
        <w:t>о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фактах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в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целях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склонения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служащего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Fonts w:ascii="Times New Roman" w:hAnsi="Times New Roman" w:cs="Times New Roman"/>
          <w:sz w:val="28"/>
          <w:szCs w:val="28"/>
        </w:rPr>
        <w:t>к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совершению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коррупционных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правонарушений</w:t>
      </w:r>
      <w:r w:rsidRPr="0065468E">
        <w:rPr>
          <w:rFonts w:ascii="Times New Roman" w:hAnsi="Times New Roman" w:cs="Times New Roman"/>
          <w:i/>
          <w:sz w:val="28"/>
          <w:szCs w:val="28"/>
        </w:rPr>
        <w:t>,</w:t>
      </w:r>
      <w:r w:rsidRPr="0065468E">
        <w:rPr>
          <w:rFonts w:ascii="Times New Roman" w:hAnsi="Times New Roman" w:cs="Times New Roman"/>
          <w:sz w:val="28"/>
          <w:szCs w:val="28"/>
        </w:rPr>
        <w:t xml:space="preserve"> а также перечень сведений, содержащихся в уведомлениях, порядок организации проверки этих сведений и порядок регистрации уведомлений (приложение).</w:t>
      </w: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Заместителю главы Константиновского сельского поселения</w:t>
      </w:r>
      <w:r w:rsidRPr="006546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65468E">
        <w:rPr>
          <w:rFonts w:ascii="Times New Roman" w:hAnsi="Times New Roman" w:cs="Times New Roman"/>
          <w:sz w:val="28"/>
          <w:szCs w:val="28"/>
        </w:rPr>
        <w:t xml:space="preserve">) ознакомить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5468E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(Артемовой Е.А.) опубликовать настоящее постановление в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</w:t>
      </w:r>
      <w:r w:rsidRPr="0065468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5468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 xml:space="preserve">4. 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546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5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2010 </w:t>
      </w:r>
      <w:r w:rsidRPr="006546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46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65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68E">
        <w:rPr>
          <w:rFonts w:ascii="Times New Roman" w:hAnsi="Times New Roman" w:cs="Times New Roman"/>
          <w:sz w:val="28"/>
          <w:szCs w:val="28"/>
        </w:rPr>
        <w:t xml:space="preserve">Об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утверждении</w:t>
      </w:r>
      <w:r w:rsidRPr="0065468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уведомления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представителя нанимателя (работодателя) о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фактах обращения в целях склонения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муниципальными</w:t>
      </w:r>
      <w:r w:rsidRPr="0065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68E">
        <w:rPr>
          <w:rStyle w:val="a3"/>
          <w:rFonts w:ascii="Times New Roman" w:hAnsi="Times New Roman" w:cs="Times New Roman"/>
          <w:i w:val="0"/>
          <w:sz w:val="28"/>
          <w:szCs w:val="28"/>
        </w:rPr>
        <w:t>служащими</w:t>
      </w:r>
      <w:r w:rsidRPr="00654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6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468E">
        <w:rPr>
          <w:rFonts w:ascii="Times New Roman" w:hAnsi="Times New Roman" w:cs="Times New Roman"/>
          <w:sz w:val="28"/>
          <w:szCs w:val="28"/>
        </w:rPr>
        <w:t xml:space="preserve"> к </w:t>
      </w:r>
      <w:r w:rsidRPr="00120F2D">
        <w:rPr>
          <w:rStyle w:val="a3"/>
          <w:rFonts w:ascii="Times New Roman" w:hAnsi="Times New Roman" w:cs="Times New Roman"/>
          <w:i w:val="0"/>
          <w:sz w:val="28"/>
          <w:szCs w:val="28"/>
        </w:rPr>
        <w:t>совершению</w:t>
      </w:r>
      <w:r w:rsidRPr="00120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F2D">
        <w:rPr>
          <w:rStyle w:val="a3"/>
          <w:rFonts w:ascii="Times New Roman" w:hAnsi="Times New Roman" w:cs="Times New Roman"/>
          <w:i w:val="0"/>
          <w:sz w:val="28"/>
          <w:szCs w:val="28"/>
        </w:rPr>
        <w:t>коррупционных</w:t>
      </w:r>
      <w:r w:rsidRPr="00120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F2D">
        <w:rPr>
          <w:rStyle w:val="a3"/>
          <w:rFonts w:ascii="Times New Roman" w:hAnsi="Times New Roman" w:cs="Times New Roman"/>
          <w:i w:val="0"/>
          <w:sz w:val="28"/>
          <w:szCs w:val="28"/>
        </w:rPr>
        <w:t>правонарушений</w:t>
      </w:r>
      <w:r w:rsidR="00120F2D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Pr="0065468E">
        <w:rPr>
          <w:rFonts w:ascii="Times New Roman" w:hAnsi="Times New Roman" w:cs="Times New Roman"/>
          <w:sz w:val="28"/>
          <w:szCs w:val="28"/>
        </w:rPr>
        <w:t>.</w:t>
      </w: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заместителя главы </w:t>
      </w:r>
      <w:r w:rsidR="00120F2D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 w:rsidR="00120F2D">
        <w:rPr>
          <w:rFonts w:ascii="Times New Roman" w:hAnsi="Times New Roman" w:cs="Times New Roman"/>
          <w:sz w:val="28"/>
          <w:szCs w:val="28"/>
        </w:rPr>
        <w:t>Половинкину</w:t>
      </w:r>
      <w:proofErr w:type="spellEnd"/>
      <w:r w:rsidR="00120F2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5468E" w:rsidRPr="0065468E" w:rsidRDefault="0065468E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E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120F2D" w:rsidRDefault="00120F2D" w:rsidP="00654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F2D" w:rsidRDefault="00120F2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0F2D" w:rsidRDefault="00120F2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120F2D" w:rsidRDefault="00120F2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20F2D" w:rsidRDefault="00120F2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3439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 Артемова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34390D" w:rsidRDefault="0034390D" w:rsidP="0012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</w:p>
    <w:p w:rsidR="0065468E" w:rsidRDefault="0065468E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65468E" w:rsidRDefault="0065468E" w:rsidP="0065468E">
      <w:pPr>
        <w:pStyle w:val="indent1"/>
        <w:jc w:val="right"/>
      </w:pPr>
    </w:p>
    <w:p w:rsidR="0065468E" w:rsidRDefault="0065468E" w:rsidP="0065468E">
      <w:pPr>
        <w:pStyle w:val="indent1"/>
        <w:jc w:val="right"/>
      </w:pPr>
    </w:p>
    <w:p w:rsidR="0065468E" w:rsidRDefault="0065468E" w:rsidP="0065468E">
      <w:pPr>
        <w:pStyle w:val="indent1"/>
        <w:jc w:val="right"/>
      </w:pPr>
    </w:p>
    <w:p w:rsidR="0065468E" w:rsidRDefault="0065468E" w:rsidP="0065468E">
      <w:pPr>
        <w:pStyle w:val="indent1"/>
        <w:jc w:val="right"/>
      </w:pPr>
    </w:p>
    <w:p w:rsidR="0065468E" w:rsidRDefault="0065468E" w:rsidP="0065468E">
      <w:pPr>
        <w:pStyle w:val="indent1"/>
        <w:jc w:val="right"/>
      </w:pPr>
    </w:p>
    <w:p w:rsidR="0065468E" w:rsidRDefault="0065468E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120F2D" w:rsidRDefault="00120F2D" w:rsidP="0065468E">
      <w:pPr>
        <w:pStyle w:val="indent1"/>
        <w:jc w:val="right"/>
      </w:pPr>
    </w:p>
    <w:p w:rsidR="0065468E" w:rsidRDefault="0065468E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>П</w:t>
      </w:r>
      <w:r w:rsidR="00120F2D" w:rsidRPr="00120F2D">
        <w:rPr>
          <w:rFonts w:ascii="Times New Roman" w:hAnsi="Times New Roman" w:cs="Times New Roman"/>
          <w:sz w:val="28"/>
          <w:szCs w:val="28"/>
        </w:rPr>
        <w:t>риложение</w:t>
      </w:r>
    </w:p>
    <w:p w:rsidR="00120F2D" w:rsidRDefault="00120F2D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120F2D" w:rsidRPr="00120F2D" w:rsidRDefault="00120F2D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468E" w:rsidRPr="00120F2D" w:rsidRDefault="0065468E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120F2D">
        <w:rPr>
          <w:rFonts w:ascii="Times New Roman" w:hAnsi="Times New Roman" w:cs="Times New Roman"/>
          <w:sz w:val="28"/>
          <w:szCs w:val="28"/>
        </w:rPr>
        <w:t>постановлени</w:t>
      </w:r>
      <w:r w:rsidR="00120F2D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20F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468E" w:rsidRDefault="00120F2D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</w:p>
    <w:p w:rsidR="00120F2D" w:rsidRDefault="00120F2D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65468E" w:rsidRPr="00120F2D" w:rsidRDefault="0065468E" w:rsidP="00120F2D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120F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0F2D">
        <w:rPr>
          <w:rFonts w:ascii="Times New Roman" w:hAnsi="Times New Roman" w:cs="Times New Roman"/>
          <w:sz w:val="28"/>
          <w:szCs w:val="28"/>
        </w:rPr>
        <w:t xml:space="preserve"> </w:t>
      </w:r>
      <w:r w:rsidR="00120F2D">
        <w:rPr>
          <w:rFonts w:ascii="Times New Roman" w:hAnsi="Times New Roman" w:cs="Times New Roman"/>
          <w:sz w:val="28"/>
          <w:szCs w:val="28"/>
        </w:rPr>
        <w:t>______________№____</w:t>
      </w:r>
    </w:p>
    <w:p w:rsidR="00E12809" w:rsidRDefault="00E12809" w:rsidP="00120F2D">
      <w:pPr>
        <w:pStyle w:val="s3"/>
        <w:jc w:val="center"/>
        <w:rPr>
          <w:b/>
          <w:sz w:val="28"/>
          <w:szCs w:val="28"/>
        </w:rPr>
      </w:pPr>
    </w:p>
    <w:p w:rsidR="00E12809" w:rsidRDefault="00E12809" w:rsidP="00120F2D">
      <w:pPr>
        <w:pStyle w:val="s3"/>
        <w:jc w:val="center"/>
        <w:rPr>
          <w:b/>
          <w:sz w:val="28"/>
          <w:szCs w:val="28"/>
        </w:rPr>
      </w:pPr>
    </w:p>
    <w:p w:rsidR="0065468E" w:rsidRDefault="0065468E" w:rsidP="00120F2D">
      <w:pPr>
        <w:pStyle w:val="s3"/>
        <w:jc w:val="center"/>
        <w:rPr>
          <w:b/>
          <w:sz w:val="28"/>
          <w:szCs w:val="28"/>
        </w:rPr>
      </w:pPr>
      <w:r w:rsidRPr="00120F2D">
        <w:rPr>
          <w:b/>
          <w:sz w:val="28"/>
          <w:szCs w:val="28"/>
        </w:rPr>
        <w:t>ПОРЯДОК</w:t>
      </w:r>
      <w:r w:rsidRPr="00120F2D">
        <w:rPr>
          <w:b/>
          <w:sz w:val="28"/>
          <w:szCs w:val="28"/>
        </w:rPr>
        <w:br/>
        <w:t xml:space="preserve">уведомления </w:t>
      </w:r>
      <w:r w:rsidRPr="00120F2D">
        <w:rPr>
          <w:rStyle w:val="a3"/>
          <w:b/>
          <w:i w:val="0"/>
          <w:sz w:val="28"/>
          <w:szCs w:val="28"/>
        </w:rPr>
        <w:t>представителя</w:t>
      </w:r>
      <w:r w:rsidRPr="00120F2D">
        <w:rPr>
          <w:b/>
          <w:i/>
          <w:sz w:val="28"/>
          <w:szCs w:val="28"/>
        </w:rPr>
        <w:t xml:space="preserve"> </w:t>
      </w:r>
      <w:r w:rsidRPr="00120F2D">
        <w:rPr>
          <w:rStyle w:val="a3"/>
          <w:b/>
          <w:i w:val="0"/>
          <w:sz w:val="28"/>
          <w:szCs w:val="28"/>
        </w:rPr>
        <w:t>нанимателя</w:t>
      </w:r>
      <w:r w:rsidRPr="00120F2D">
        <w:rPr>
          <w:b/>
          <w:i/>
          <w:sz w:val="28"/>
          <w:szCs w:val="28"/>
        </w:rPr>
        <w:t xml:space="preserve"> (</w:t>
      </w:r>
      <w:r w:rsidRPr="00120F2D">
        <w:rPr>
          <w:rStyle w:val="a3"/>
          <w:b/>
          <w:i w:val="0"/>
          <w:sz w:val="28"/>
          <w:szCs w:val="28"/>
        </w:rPr>
        <w:t>работодателя</w:t>
      </w:r>
      <w:r w:rsidRPr="00120F2D">
        <w:rPr>
          <w:b/>
          <w:i/>
          <w:sz w:val="28"/>
          <w:szCs w:val="28"/>
        </w:rPr>
        <w:t>)</w:t>
      </w:r>
      <w:r w:rsidRPr="00120F2D">
        <w:rPr>
          <w:b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</w:t>
      </w:r>
      <w:r w:rsidRPr="00120F2D">
        <w:rPr>
          <w:b/>
          <w:sz w:val="28"/>
          <w:szCs w:val="28"/>
        </w:rPr>
        <w:br/>
        <w:t>этих сведений и порядок регистрации уведомлений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реализации положений </w:t>
      </w:r>
      <w:hyperlink r:id="rId6" w:anchor="/document/12164203/entry/9" w:history="1">
        <w:r w:rsidRPr="00120F2D">
          <w:rPr>
            <w:rStyle w:val="a4"/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20F2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120F2D">
        <w:rPr>
          <w:rFonts w:ascii="Times New Roman" w:hAnsi="Times New Roman" w:cs="Times New Roman"/>
          <w:sz w:val="28"/>
          <w:szCs w:val="28"/>
        </w:rPr>
        <w:t>.</w:t>
      </w:r>
      <w:r w:rsidRPr="00120F2D">
        <w:rPr>
          <w:rFonts w:ascii="Times New Roman" w:hAnsi="Times New Roman" w:cs="Times New Roman"/>
          <w:sz w:val="28"/>
          <w:szCs w:val="28"/>
        </w:rPr>
        <w:t xml:space="preserve"> </w:t>
      </w:r>
      <w:r w:rsidR="00120F2D">
        <w:rPr>
          <w:rFonts w:ascii="Times New Roman" w:hAnsi="Times New Roman" w:cs="Times New Roman"/>
          <w:sz w:val="28"/>
          <w:szCs w:val="28"/>
        </w:rPr>
        <w:t>№</w:t>
      </w:r>
      <w:r w:rsidRPr="00120F2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20F2D">
        <w:rPr>
          <w:rFonts w:ascii="Times New Roman" w:hAnsi="Times New Roman" w:cs="Times New Roman"/>
          <w:sz w:val="28"/>
          <w:szCs w:val="28"/>
        </w:rPr>
        <w:t>«</w:t>
      </w:r>
      <w:r w:rsidRPr="00120F2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20F2D">
        <w:rPr>
          <w:rFonts w:ascii="Times New Roman" w:hAnsi="Times New Roman" w:cs="Times New Roman"/>
          <w:sz w:val="28"/>
          <w:szCs w:val="28"/>
        </w:rPr>
        <w:t>»</w:t>
      </w:r>
      <w:r w:rsidRPr="00120F2D">
        <w:rPr>
          <w:rFonts w:ascii="Times New Roman" w:hAnsi="Times New Roman" w:cs="Times New Roman"/>
          <w:sz w:val="28"/>
          <w:szCs w:val="28"/>
        </w:rPr>
        <w:t>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2. Настоящий Порядок устанавливает процедуру уведомления муниципальными служащими администрации </w:t>
      </w:r>
      <w:r w:rsidR="00120F2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главы </w:t>
      </w:r>
      <w:r w:rsidR="00120F2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3. Муниципальные служащие уведомляют главу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4. Уведомление муниципальным служащим главы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каких-либо лиц в целях склонения к совершению коррупционных правонарушений (далее - уведомление) составляется на имя главы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и передается в общий отдел администрации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>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5. В уведомлении указываются сведения в соответствии с Приложением </w:t>
      </w:r>
      <w:r w:rsidR="00537053">
        <w:rPr>
          <w:rFonts w:ascii="Times New Roman" w:hAnsi="Times New Roman" w:cs="Times New Roman"/>
          <w:sz w:val="28"/>
          <w:szCs w:val="28"/>
        </w:rPr>
        <w:t>№</w:t>
      </w:r>
      <w:r w:rsidRPr="00120F2D">
        <w:rPr>
          <w:rFonts w:ascii="Times New Roman" w:hAnsi="Times New Roman" w:cs="Times New Roman"/>
          <w:sz w:val="28"/>
          <w:szCs w:val="28"/>
        </w:rPr>
        <w:t> 1 к настоящему Порядку.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lastRenderedPageBreak/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65468E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>6. 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</w:t>
      </w:r>
      <w:r w:rsidR="00537053">
        <w:rPr>
          <w:rFonts w:ascii="Times New Roman" w:hAnsi="Times New Roman" w:cs="Times New Roman"/>
          <w:sz w:val="28"/>
          <w:szCs w:val="28"/>
        </w:rPr>
        <w:t xml:space="preserve"> </w:t>
      </w:r>
      <w:r w:rsidRPr="00120F2D">
        <w:rPr>
          <w:rFonts w:ascii="Times New Roman" w:hAnsi="Times New Roman" w:cs="Times New Roman"/>
          <w:sz w:val="28"/>
          <w:szCs w:val="28"/>
        </w:rPr>
        <w:t xml:space="preserve">сообщает об этом, в том числе с указанием содержания уведомления главе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>.</w:t>
      </w:r>
    </w:p>
    <w:p w:rsidR="00917255" w:rsidRPr="00917255" w:rsidRDefault="00917255" w:rsidP="009172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C5FEE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7. Регистрация уведомления осуществляется в день его поступления общим отделом </w:t>
      </w:r>
      <w:r w:rsidR="00537053"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фактах обращения в целях склонения их к совершению коррупционных правонарушений (далее - Журнал)</w:t>
      </w:r>
      <w:r w:rsidR="006C5FEE">
        <w:rPr>
          <w:rFonts w:ascii="Times New Roman" w:hAnsi="Times New Roman" w:cs="Times New Roman"/>
          <w:sz w:val="28"/>
          <w:szCs w:val="28"/>
        </w:rPr>
        <w:t>.</w:t>
      </w:r>
      <w:r w:rsidRPr="0012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>8. 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подлежащей передаче муниципальному служащему, ставится печать </w:t>
      </w:r>
      <w:r w:rsidR="00537053">
        <w:rPr>
          <w:rFonts w:ascii="Times New Roman" w:hAnsi="Times New Roman" w:cs="Times New Roman"/>
          <w:sz w:val="28"/>
          <w:szCs w:val="28"/>
        </w:rPr>
        <w:t>«</w:t>
      </w:r>
      <w:r w:rsidRPr="00120F2D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537053">
        <w:rPr>
          <w:rFonts w:ascii="Times New Roman" w:hAnsi="Times New Roman" w:cs="Times New Roman"/>
          <w:sz w:val="28"/>
          <w:szCs w:val="28"/>
        </w:rPr>
        <w:t>»</w:t>
      </w:r>
      <w:r w:rsidRPr="00120F2D">
        <w:rPr>
          <w:rFonts w:ascii="Times New Roman" w:hAnsi="Times New Roman" w:cs="Times New Roman"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9. Листы Журнала должны быть пронумерованы, прошнурованы и скреплены гербовой печатью администрации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>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10. Общий отдел администрации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обеспечивает доведение до главы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информацию о регистрации уведомления в установленном порядке в день его поступления в общий отдел.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>11. Организация проверки сведений, содержащихся в уведомлении, о</w:t>
      </w:r>
      <w:r w:rsidR="00537053">
        <w:rPr>
          <w:rFonts w:ascii="Times New Roman" w:hAnsi="Times New Roman" w:cs="Times New Roman"/>
          <w:sz w:val="28"/>
          <w:szCs w:val="28"/>
        </w:rPr>
        <w:t>беспечивается по решению главы 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</w:t>
      </w:r>
      <w:r w:rsidR="00537053">
        <w:rPr>
          <w:rFonts w:ascii="Times New Roman" w:hAnsi="Times New Roman" w:cs="Times New Roman"/>
          <w:sz w:val="28"/>
          <w:szCs w:val="28"/>
        </w:rPr>
        <w:t>общим отделом администрации Константиновского сельского поселения.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>12. Проверка сведений, содержащихся в уведомлении, проводится в течение пяти рабочих дней с момента регистрации уведомления.</w:t>
      </w:r>
    </w:p>
    <w:p w:rsidR="0065468E" w:rsidRPr="00120F2D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13. По окончании проверки уведомление с приложением материалов проверки представляется общим отделом администрации </w:t>
      </w:r>
      <w:r w:rsidR="00537053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537053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65468E" w:rsidRDefault="0065468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D">
        <w:rPr>
          <w:rFonts w:ascii="Times New Roman" w:hAnsi="Times New Roman" w:cs="Times New Roman"/>
          <w:sz w:val="28"/>
          <w:szCs w:val="28"/>
        </w:rPr>
        <w:t xml:space="preserve">14. Общий отдел администрации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 xml:space="preserve"> в недельный срок сообщает муниципальному служащему, подавшему уведомление, о решении, принятом главой </w:t>
      </w:r>
      <w:r w:rsidR="00537053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120F2D">
        <w:rPr>
          <w:rFonts w:ascii="Times New Roman" w:hAnsi="Times New Roman" w:cs="Times New Roman"/>
          <w:sz w:val="28"/>
          <w:szCs w:val="28"/>
        </w:rPr>
        <w:t>.</w:t>
      </w:r>
    </w:p>
    <w:p w:rsidR="00537053" w:rsidRDefault="00537053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09" w:rsidRDefault="00E12809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53" w:rsidRDefault="00537053" w:rsidP="00537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37053" w:rsidRDefault="00537053" w:rsidP="00537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537053" w:rsidRDefault="00537053" w:rsidP="00537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Е.А. Артемова</w:t>
      </w:r>
    </w:p>
    <w:p w:rsidR="00537053" w:rsidRDefault="00537053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53" w:rsidRDefault="00537053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53" w:rsidRDefault="00537053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53" w:rsidRDefault="00537053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53" w:rsidRDefault="00537053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EE" w:rsidRDefault="006C5FEE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96" w:rsidRDefault="00DA1196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55" w:rsidRDefault="00917255" w:rsidP="00120F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8E" w:rsidRPr="00537053" w:rsidRDefault="0065468E" w:rsidP="0053705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П</w:t>
      </w:r>
      <w:r w:rsidR="00537053" w:rsidRPr="00537053">
        <w:rPr>
          <w:rFonts w:ascii="Times New Roman" w:hAnsi="Times New Roman" w:cs="Times New Roman"/>
          <w:sz w:val="28"/>
          <w:szCs w:val="28"/>
        </w:rPr>
        <w:t>риложение</w:t>
      </w:r>
      <w:r w:rsidRPr="00537053">
        <w:rPr>
          <w:rFonts w:ascii="Times New Roman" w:hAnsi="Times New Roman" w:cs="Times New Roman"/>
          <w:sz w:val="28"/>
          <w:szCs w:val="28"/>
        </w:rPr>
        <w:t xml:space="preserve"> </w:t>
      </w:r>
      <w:r w:rsidR="00537053">
        <w:rPr>
          <w:rFonts w:ascii="Times New Roman" w:hAnsi="Times New Roman" w:cs="Times New Roman"/>
          <w:sz w:val="28"/>
          <w:szCs w:val="28"/>
        </w:rPr>
        <w:t>№</w:t>
      </w:r>
      <w:r w:rsidRPr="00537053">
        <w:rPr>
          <w:rFonts w:ascii="Times New Roman" w:hAnsi="Times New Roman" w:cs="Times New Roman"/>
          <w:sz w:val="28"/>
          <w:szCs w:val="28"/>
        </w:rPr>
        <w:t> 1</w:t>
      </w:r>
    </w:p>
    <w:p w:rsidR="0065468E" w:rsidRPr="00537053" w:rsidRDefault="0065468E" w:rsidP="0053705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5370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7053">
        <w:rPr>
          <w:rFonts w:ascii="Times New Roman" w:hAnsi="Times New Roman" w:cs="Times New Roman"/>
          <w:sz w:val="28"/>
          <w:szCs w:val="28"/>
        </w:rPr>
        <w:t xml:space="preserve">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</w:t>
      </w:r>
    </w:p>
    <w:p w:rsidR="0065468E" w:rsidRDefault="0065468E" w:rsidP="0053705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5370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7053">
        <w:rPr>
          <w:rFonts w:ascii="Times New Roman" w:hAnsi="Times New Roman" w:cs="Times New Roman"/>
          <w:sz w:val="28"/>
          <w:szCs w:val="28"/>
        </w:rPr>
        <w:t xml:space="preserve">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537053" w:rsidRPr="00537053" w:rsidRDefault="00537053" w:rsidP="00537053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65468E" w:rsidRPr="00537053" w:rsidRDefault="0065468E" w:rsidP="005370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5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37053">
        <w:rPr>
          <w:rFonts w:ascii="Times New Roman" w:hAnsi="Times New Roman" w:cs="Times New Roman"/>
          <w:b/>
          <w:sz w:val="28"/>
          <w:szCs w:val="28"/>
        </w:rPr>
        <w:br/>
        <w:t xml:space="preserve">сведений, содержащихся в уведомлениях представителя нанимателя (работодателя) о фактах обращения каких-либо лиц в целях склонения муниципальных служащих администрации </w:t>
      </w:r>
      <w:r w:rsidR="00537053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</w:t>
      </w:r>
      <w:r w:rsidRPr="00537053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537053" w:rsidRDefault="00537053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 xml:space="preserve">1. Фамилия, имя и отчество муниципального служащего администрации </w:t>
      </w:r>
      <w:r w:rsidR="006C5FEE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537053">
        <w:rPr>
          <w:rFonts w:ascii="Times New Roman" w:hAnsi="Times New Roman" w:cs="Times New Roman"/>
          <w:sz w:val="28"/>
          <w:szCs w:val="28"/>
        </w:rPr>
        <w:t>.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2. Должность, замещаемая муниципальным служащим.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3. Структурное подразделение органа местного самоуправления, в котором муниципальный служащий проходит муниципальную службу.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4. Информация о факте обращения в целях склонения муниципального служащего к совершению коррупционного правонарушения: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- информация о лице (лицах), склонявшем муниципального служащего к совершению коррупционного правонарушения;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- 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- сущность коррупционного правонарушения, к совершению которого склоняется муниципальный служащий;</w:t>
      </w:r>
    </w:p>
    <w:p w:rsidR="0065468E" w:rsidRPr="00537053" w:rsidRDefault="0065468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53">
        <w:rPr>
          <w:rFonts w:ascii="Times New Roman" w:hAnsi="Times New Roman" w:cs="Times New Roman"/>
          <w:sz w:val="28"/>
          <w:szCs w:val="28"/>
        </w:rPr>
        <w:t>- 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DE16B7" w:rsidRDefault="00DE16B7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EE" w:rsidRDefault="006C5FEE" w:rsidP="005370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EE" w:rsidRDefault="006C5FEE" w:rsidP="006C5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C5FEE" w:rsidRDefault="006C5FEE" w:rsidP="006C5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6C5FEE" w:rsidRDefault="006C5FEE" w:rsidP="006C5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Е.А. Артемова</w:t>
      </w:r>
    </w:p>
    <w:p w:rsidR="006C5FEE" w:rsidRDefault="006C5FEE" w:rsidP="006C5F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EE" w:rsidRDefault="006C5FEE" w:rsidP="006C5F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EE" w:rsidRPr="00537053" w:rsidRDefault="006C5FEE" w:rsidP="006C5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C5FEE" w:rsidRPr="00537053" w:rsidSect="00E128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8E"/>
    <w:rsid w:val="00120F2D"/>
    <w:rsid w:val="0034058C"/>
    <w:rsid w:val="0034390D"/>
    <w:rsid w:val="00537053"/>
    <w:rsid w:val="0065468E"/>
    <w:rsid w:val="006C5FEE"/>
    <w:rsid w:val="00917255"/>
    <w:rsid w:val="009E685A"/>
    <w:rsid w:val="00DA1196"/>
    <w:rsid w:val="00DE16B7"/>
    <w:rsid w:val="00E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1C07-8EA7-4690-9010-E57B6CD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5468E"/>
    <w:rPr>
      <w:i/>
      <w:iCs/>
    </w:rPr>
  </w:style>
  <w:style w:type="paragraph" w:customStyle="1" w:styleId="indent1">
    <w:name w:val="indent_1"/>
    <w:basedOn w:val="a"/>
    <w:rsid w:val="006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68E"/>
    <w:rPr>
      <w:color w:val="0000FF"/>
      <w:u w:val="single"/>
    </w:rPr>
  </w:style>
  <w:style w:type="paragraph" w:customStyle="1" w:styleId="s1">
    <w:name w:val="s_1"/>
    <w:basedOn w:val="a"/>
    <w:rsid w:val="006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6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2022-05-30T11:48:00Z</cp:lastPrinted>
  <dcterms:created xsi:type="dcterms:W3CDTF">2022-04-01T07:21:00Z</dcterms:created>
  <dcterms:modified xsi:type="dcterms:W3CDTF">2022-08-04T07:49:00Z</dcterms:modified>
</cp:coreProperties>
</file>