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5868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2D6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0E0E" w:rsidRPr="003E644C" w:rsidRDefault="00586843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90E0E"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738" w:rsidRPr="003E644C" w:rsidRDefault="007B7738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E644C" w:rsidRDefault="007B7738" w:rsidP="00465D3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Курганинского городского поселения Курганинского района от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2014 года № </w:t>
      </w:r>
      <w:r w:rsidR="00DF7F29" w:rsidRPr="0091469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A3714" w:rsidRPr="009146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Курганинского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7B7738" w:rsidRPr="003E644C" w:rsidRDefault="00645333" w:rsidP="00034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1.Утвердить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пр</w:t>
      </w:r>
      <w:r w:rsidR="00FA5A25">
        <w:rPr>
          <w:rFonts w:ascii="Times New Roman" w:hAnsi="Times New Roman" w:cs="Times New Roman"/>
          <w:bCs/>
          <w:sz w:val="28"/>
          <w:szCs w:val="28"/>
        </w:rPr>
        <w:t>ограмму Константиновского сельского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 "Развитие к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поселении Кургани</w:t>
      </w:r>
      <w:r w:rsidR="00586843">
        <w:rPr>
          <w:rFonts w:ascii="Times New Roman" w:hAnsi="Times New Roman" w:cs="Times New Roman"/>
          <w:bCs/>
          <w:sz w:val="28"/>
          <w:szCs w:val="28"/>
        </w:rPr>
        <w:t xml:space="preserve">нского района» на </w:t>
      </w:r>
      <w:r w:rsidR="004F1102">
        <w:rPr>
          <w:rFonts w:ascii="Times New Roman" w:hAnsi="Times New Roman" w:cs="Times New Roman"/>
          <w:bCs/>
          <w:sz w:val="28"/>
          <w:szCs w:val="28"/>
        </w:rPr>
        <w:t>2021</w:t>
      </w:r>
      <w:r w:rsidR="00586843">
        <w:rPr>
          <w:rFonts w:ascii="Times New Roman" w:hAnsi="Times New Roman" w:cs="Times New Roman"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Cs/>
          <w:sz w:val="28"/>
          <w:szCs w:val="28"/>
        </w:rPr>
        <w:t>2023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41221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FF0571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3.Контроль за выполнением настоящего постановления возложить на заместителя главы Константиновского сельского поселения Курганинс</w:t>
      </w:r>
      <w:r w:rsidR="00FB4DD5">
        <w:rPr>
          <w:rFonts w:ascii="Times New Roman" w:hAnsi="Times New Roman" w:cs="Times New Roman"/>
          <w:color w:val="000000"/>
          <w:sz w:val="28"/>
          <w:szCs w:val="28"/>
        </w:rPr>
        <w:t>кого района Т.В. Половинкину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4.Постановление вступает в силу с 1 января </w:t>
      </w:r>
      <w:r w:rsidR="004F1102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4F1102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48B2" w:rsidRDefault="001E48B2" w:rsidP="000346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A6" w:rsidRDefault="008A63A6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110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4F1102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26593,5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4F110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Библиотеки Краснодарского края успешно внедряют в свою деятельность новые информационные технологии, связанные с компьютеризацией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Курганинского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 xml:space="preserve">» </w:t>
      </w:r>
      <w:r w:rsidR="00A91C63" w:rsidRPr="00A91C63">
        <w:rPr>
          <w:rFonts w:ascii="Times New Roman" w:hAnsi="Times New Roman" w:cs="Times New Roman"/>
          <w:sz w:val="28"/>
          <w:szCs w:val="28"/>
        </w:rPr>
        <w:lastRenderedPageBreak/>
        <w:t>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>, согласно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4F11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4F110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10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4F110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учреждений библиотечного 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FB4DD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FB4DD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D77300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D77300">
        <w:rPr>
          <w:rFonts w:ascii="Times New Roman" w:hAnsi="Times New Roman" w:cs="Times New Roman"/>
          <w:sz w:val="28"/>
          <w:szCs w:val="28"/>
        </w:rPr>
        <w:t>26593,5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4F1102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7300">
        <w:rPr>
          <w:rFonts w:ascii="Times New Roman" w:hAnsi="Times New Roman" w:cs="Times New Roman"/>
          <w:sz w:val="28"/>
          <w:szCs w:val="28"/>
        </w:rPr>
        <w:t>8864,5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4F1102" w:rsidP="00D773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F1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4F1102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77300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22468,8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7489,6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77300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D77300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D77300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8864,5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Курганинского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D77300">
        <w:rPr>
          <w:rFonts w:ascii="Times New Roman" w:hAnsi="Times New Roman"/>
          <w:sz w:val="28"/>
          <w:szCs w:val="28"/>
        </w:rPr>
        <w:t>Т.В. Половинкина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1B" w:rsidRDefault="0064051B" w:rsidP="00C21010">
      <w:r>
        <w:separator/>
      </w:r>
    </w:p>
  </w:endnote>
  <w:endnote w:type="continuationSeparator" w:id="0">
    <w:p w:rsidR="0064051B" w:rsidRDefault="0064051B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1B" w:rsidRDefault="0064051B" w:rsidP="00C21010">
      <w:r>
        <w:separator/>
      </w:r>
    </w:p>
  </w:footnote>
  <w:footnote w:type="continuationSeparator" w:id="0">
    <w:p w:rsidR="0064051B" w:rsidRDefault="0064051B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4F1102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051B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3A6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B75BF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1FA8-9422-4D5E-AE1C-46F083D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6</cp:revision>
  <cp:lastPrinted>2019-10-10T06:17:00Z</cp:lastPrinted>
  <dcterms:created xsi:type="dcterms:W3CDTF">2019-10-10T06:25:00Z</dcterms:created>
  <dcterms:modified xsi:type="dcterms:W3CDTF">2020-10-26T08:20:00Z</dcterms:modified>
</cp:coreProperties>
</file>