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F5" w:rsidRPr="003642F5" w:rsidRDefault="003642F5" w:rsidP="003642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F5">
        <w:rPr>
          <w:rFonts w:ascii="Times New Roman" w:hAnsi="Times New Roman" w:cs="Times New Roman"/>
          <w:b/>
          <w:sz w:val="24"/>
          <w:szCs w:val="24"/>
        </w:rPr>
        <w:t xml:space="preserve">АДМИНИСТРАЦИЯ КОНСТАНТИНОВСКОГО СЕЛЬСКОГО </w:t>
      </w:r>
    </w:p>
    <w:p w:rsidR="003642F5" w:rsidRPr="003642F5" w:rsidRDefault="003642F5" w:rsidP="003642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F5">
        <w:rPr>
          <w:rFonts w:ascii="Times New Roman" w:hAnsi="Times New Roman" w:cs="Times New Roman"/>
          <w:b/>
          <w:sz w:val="24"/>
          <w:szCs w:val="24"/>
        </w:rPr>
        <w:t xml:space="preserve">ПОСЕЛЕНИЯ КУРГАНИНСКОГО РАЙОНА  </w:t>
      </w:r>
    </w:p>
    <w:p w:rsidR="003642F5" w:rsidRPr="003642F5" w:rsidRDefault="003642F5" w:rsidP="003642F5">
      <w:pPr>
        <w:pStyle w:val="a3"/>
        <w:rPr>
          <w:rFonts w:ascii="Times New Roman" w:hAnsi="Times New Roman" w:cs="Times New Roman"/>
        </w:rPr>
      </w:pPr>
    </w:p>
    <w:p w:rsidR="003642F5" w:rsidRPr="003642F5" w:rsidRDefault="003642F5" w:rsidP="003642F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42F5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642F5" w:rsidRPr="003642F5" w:rsidRDefault="003642F5" w:rsidP="003642F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42F5" w:rsidRPr="003642F5" w:rsidRDefault="003642F5" w:rsidP="003642F5">
      <w:pPr>
        <w:pStyle w:val="a3"/>
        <w:rPr>
          <w:rFonts w:ascii="Times New Roman" w:hAnsi="Times New Roman" w:cs="Times New Roman"/>
          <w:sz w:val="24"/>
          <w:szCs w:val="24"/>
        </w:rPr>
      </w:pPr>
      <w:r w:rsidRPr="003642F5">
        <w:rPr>
          <w:rFonts w:ascii="Times New Roman" w:hAnsi="Times New Roman" w:cs="Times New Roman"/>
          <w:sz w:val="24"/>
          <w:szCs w:val="24"/>
        </w:rPr>
        <w:t xml:space="preserve">            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3642F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F5">
        <w:rPr>
          <w:rFonts w:ascii="Times New Roman" w:hAnsi="Times New Roman" w:cs="Times New Roman"/>
          <w:sz w:val="24"/>
          <w:szCs w:val="24"/>
        </w:rPr>
        <w:t>.2019</w:t>
      </w:r>
      <w:r w:rsidRPr="003642F5">
        <w:rPr>
          <w:rFonts w:ascii="Times New Roman" w:hAnsi="Times New Roman" w:cs="Times New Roman"/>
          <w:sz w:val="24"/>
          <w:szCs w:val="24"/>
        </w:rPr>
        <w:tab/>
      </w:r>
      <w:r w:rsidRPr="003642F5">
        <w:rPr>
          <w:rFonts w:ascii="Times New Roman" w:hAnsi="Times New Roman" w:cs="Times New Roman"/>
          <w:sz w:val="24"/>
          <w:szCs w:val="24"/>
        </w:rPr>
        <w:tab/>
      </w:r>
      <w:r w:rsidRPr="003642F5">
        <w:rPr>
          <w:rFonts w:ascii="Times New Roman" w:hAnsi="Times New Roman" w:cs="Times New Roman"/>
          <w:sz w:val="24"/>
          <w:szCs w:val="24"/>
        </w:rPr>
        <w:tab/>
      </w:r>
      <w:r w:rsidRPr="003642F5">
        <w:rPr>
          <w:rFonts w:ascii="Times New Roman" w:hAnsi="Times New Roman" w:cs="Times New Roman"/>
          <w:sz w:val="24"/>
          <w:szCs w:val="24"/>
        </w:rPr>
        <w:tab/>
      </w:r>
      <w:r w:rsidRPr="003642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42F5">
        <w:rPr>
          <w:rFonts w:ascii="Times New Roman" w:hAnsi="Times New Roman" w:cs="Times New Roman"/>
          <w:sz w:val="24"/>
          <w:szCs w:val="24"/>
        </w:rPr>
        <w:tab/>
      </w:r>
      <w:r w:rsidRPr="003642F5">
        <w:rPr>
          <w:rFonts w:ascii="Times New Roman" w:hAnsi="Times New Roman" w:cs="Times New Roman"/>
          <w:sz w:val="24"/>
          <w:szCs w:val="24"/>
        </w:rPr>
        <w:tab/>
        <w:t xml:space="preserve"> №</w:t>
      </w:r>
      <w:r>
        <w:rPr>
          <w:rFonts w:ascii="Times New Roman" w:hAnsi="Times New Roman" w:cs="Times New Roman"/>
          <w:sz w:val="24"/>
          <w:szCs w:val="24"/>
        </w:rPr>
        <w:t>66</w:t>
      </w:r>
    </w:p>
    <w:p w:rsidR="003642F5" w:rsidRPr="003642F5" w:rsidRDefault="003642F5" w:rsidP="003642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642F5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3642F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642F5">
        <w:rPr>
          <w:rFonts w:ascii="Times New Roman" w:hAnsi="Times New Roman" w:cs="Times New Roman"/>
          <w:sz w:val="24"/>
          <w:szCs w:val="24"/>
        </w:rPr>
        <w:t>онстантиновская</w:t>
      </w:r>
      <w:proofErr w:type="spellEnd"/>
    </w:p>
    <w:p w:rsidR="0073080D" w:rsidRDefault="0073080D" w:rsidP="0073080D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80D" w:rsidRDefault="0073080D" w:rsidP="0073080D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</w:t>
      </w:r>
      <w:r w:rsidRPr="00730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тверждении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0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0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0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0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0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0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автомобильных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0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Pr="00730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бщего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0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0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0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0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0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0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0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0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0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0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0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0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автомобильных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0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0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0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0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0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значения,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0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0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0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Константиновского сельского поселения</w:t>
      </w:r>
    </w:p>
    <w:p w:rsidR="0073080D" w:rsidRDefault="0073080D" w:rsidP="0073080D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80D" w:rsidRDefault="0073080D" w:rsidP="00730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19 статьи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«Об общих принципах организации местного самоуправления в Российской Федерации»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131-ФЗ, со статьей 13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ноября </w:t>
      </w: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2007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Российской Федерации от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1995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196-ФЗ «О безопасности дорожного движения»,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</w:t>
      </w: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73080D" w:rsidRDefault="0073080D" w:rsidP="00730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проведения оценки технического состояния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автомобильных дорог общего пользования местного значения,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Константиновского сельского поселения </w:t>
      </w: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73080D" w:rsidRPr="0073080D" w:rsidRDefault="0073080D" w:rsidP="00C326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Создать комиссию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утвердить ее и состав </w:t>
      </w: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оценке технического состояния автомобильных дорог общего пользования местного значения,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Константиновского сельского поселения</w:t>
      </w: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2).</w:t>
      </w:r>
    </w:p>
    <w:p w:rsidR="00C3268B" w:rsidRDefault="00C3268B" w:rsidP="00C326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3080D"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</w:t>
      </w:r>
      <w:r w:rsidR="0073080D"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периодическом печатном средстве массовой информации «Вестник органов местного самоуправления Константиновского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и разместить на официальном сайте администрации Константиновского сельского поселения. </w:t>
      </w:r>
    </w:p>
    <w:p w:rsidR="00C3268B" w:rsidRDefault="00C3268B" w:rsidP="00C326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3080D"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постановления оставляю за собой.</w:t>
      </w:r>
    </w:p>
    <w:p w:rsidR="00C3268B" w:rsidRDefault="00C3268B" w:rsidP="00C326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73080D"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80D"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опубликования.</w:t>
      </w:r>
    </w:p>
    <w:p w:rsidR="00C3268B" w:rsidRDefault="00C3268B" w:rsidP="00C326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68B" w:rsidRDefault="00C3268B" w:rsidP="00C326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68B" w:rsidRDefault="00C3268B" w:rsidP="00C326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Константиновского</w:t>
      </w:r>
    </w:p>
    <w:p w:rsidR="00C3268B" w:rsidRDefault="00C3268B" w:rsidP="00C326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3268B" w:rsidRDefault="00C3268B" w:rsidP="00C326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П.М.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Ильинов</w:t>
      </w:r>
      <w:proofErr w:type="spellEnd"/>
    </w:p>
    <w:p w:rsidR="00D5484B" w:rsidRDefault="00D5484B" w:rsidP="00D548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6B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</w:p>
    <w:p w:rsidR="00D5484B" w:rsidRDefault="00D5484B" w:rsidP="00D548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84B" w:rsidRDefault="00D5484B" w:rsidP="00D548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D5484B" w:rsidRDefault="00D5484B" w:rsidP="00D548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D5484B" w:rsidRDefault="00D5484B" w:rsidP="00D548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Константиновского сельского </w:t>
      </w:r>
    </w:p>
    <w:p w:rsidR="00D5484B" w:rsidRDefault="00D5484B" w:rsidP="00D548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D5484B" w:rsidRDefault="00D5484B" w:rsidP="00D548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от_____________№_____</w:t>
      </w:r>
    </w:p>
    <w:p w:rsidR="00D5484B" w:rsidRDefault="00D5484B" w:rsidP="00C326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84B" w:rsidRDefault="0073080D" w:rsidP="00D54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="00D5484B" w:rsidRPr="00D54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5484B" w:rsidRPr="00D5484B" w:rsidRDefault="0073080D" w:rsidP="00D54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  <w:r w:rsidR="00D5484B" w:rsidRPr="00D54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0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</w:t>
      </w:r>
      <w:r w:rsidR="00D5484B" w:rsidRPr="00D54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0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технического</w:t>
      </w:r>
      <w:r w:rsidR="00D5484B" w:rsidRPr="00D54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0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состояния</w:t>
      </w:r>
      <w:r w:rsidR="00D5484B" w:rsidRPr="00D54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30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автомобильных</w:t>
      </w:r>
      <w:proofErr w:type="gramEnd"/>
      <w:r w:rsidR="00D5484B" w:rsidRPr="00D54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0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дорого</w:t>
      </w:r>
      <w:r w:rsidR="00D5484B" w:rsidRPr="00D54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Pr="00730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бщего</w:t>
      </w:r>
      <w:r w:rsidR="00D5484B" w:rsidRPr="00D54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0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пользования</w:t>
      </w:r>
      <w:r w:rsidR="00D5484B" w:rsidRPr="00D54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0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</w:t>
      </w:r>
      <w:r w:rsidR="00D5484B" w:rsidRPr="00D54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0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значения,</w:t>
      </w:r>
      <w:r w:rsidR="00D5484B" w:rsidRPr="00D54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0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расположенных</w:t>
      </w:r>
      <w:r w:rsidR="00D5484B" w:rsidRPr="00D54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0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D5484B" w:rsidRPr="00D54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0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</w:t>
      </w:r>
      <w:r w:rsidR="00D5484B" w:rsidRPr="00D54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Константиновского сельского поселения</w:t>
      </w:r>
    </w:p>
    <w:p w:rsidR="00D5484B" w:rsidRDefault="00D5484B" w:rsidP="00C326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84B" w:rsidRDefault="0073080D" w:rsidP="00D54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проведения оценки технического состояния автомобильных дорог (далее –Порядок) устанавливает правила определения соответствия транспортно-эксплуатационных характеристик автомобильных дорог общего пользования местного значения, расположенных на территории </w:t>
      </w:r>
      <w:r w:rsidR="00D548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Константиновского сельского поселения</w:t>
      </w: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технических регламентов, а также иным нормативным в соответствии с требованиями законодательства Российской Федерации в сфере технического регулирования.</w:t>
      </w:r>
    </w:p>
    <w:p w:rsidR="0073080D" w:rsidRPr="0073080D" w:rsidRDefault="0073080D" w:rsidP="00D54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целей настоящего Порядка:</w:t>
      </w:r>
      <w:r w:rsidR="00D5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оценкой технического состояния автомобильных дорог общего пользования местного значения, расположенных на территории </w:t>
      </w:r>
      <w:r w:rsidR="00D548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Константиновского сельского поселения,</w:t>
      </w: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</w:t>
      </w:r>
    </w:p>
    <w:p w:rsidR="00D5484B" w:rsidRDefault="0073080D" w:rsidP="00D54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диагностикой автомобильной дороги местного значения</w:t>
      </w:r>
      <w:r w:rsidR="00D5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</w:t>
      </w:r>
      <w:r w:rsidR="00D5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484B" w:rsidRDefault="0073080D" w:rsidP="00D54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транспортно-эксплуатационными характеристиками автомобильной дороги 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</w:t>
      </w:r>
      <w:r w:rsidR="00D5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484B" w:rsidRDefault="0073080D" w:rsidP="00D54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техническим уровнем автомобильной дороги 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</w:t>
      </w:r>
      <w:r w:rsidR="00D5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484B" w:rsidRDefault="0073080D" w:rsidP="00D54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эксплуатационным состоянием автомобильной дороги понимается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дороги;</w:t>
      </w:r>
    </w:p>
    <w:p w:rsidR="00D5484B" w:rsidRDefault="0073080D" w:rsidP="00D54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 потребительскими свойствами автомобильной дороги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</w:t>
      </w:r>
    </w:p>
    <w:p w:rsidR="00D5484B" w:rsidRDefault="0073080D" w:rsidP="00D54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 основным постоянным параметрам и характеристикам автомобильной дороги, определяющим ее технический уровень, относятся:</w:t>
      </w:r>
    </w:p>
    <w:p w:rsidR="00D5484B" w:rsidRDefault="0073080D" w:rsidP="00D54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ширина проезжей части и земляного полотна;</w:t>
      </w:r>
    </w:p>
    <w:p w:rsidR="00D5484B" w:rsidRDefault="0073080D" w:rsidP="00D54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длины прямых, число углов поворотов в плане трассы и величины их радиусов;</w:t>
      </w:r>
    </w:p>
    <w:p w:rsidR="00D5484B" w:rsidRDefault="0073080D" w:rsidP="00D54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 подъемов и спусков;</w:t>
      </w:r>
    </w:p>
    <w:p w:rsidR="00D5484B" w:rsidRDefault="0073080D" w:rsidP="00D54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продольный и поперечный уклоны;</w:t>
      </w:r>
    </w:p>
    <w:p w:rsidR="00D5484B" w:rsidRDefault="0073080D" w:rsidP="00D54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 насыпи и глубина выемки;</w:t>
      </w:r>
    </w:p>
    <w:p w:rsidR="00D5484B" w:rsidRDefault="0073080D" w:rsidP="00D54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габариты искусственных дорожных сооружений;</w:t>
      </w:r>
    </w:p>
    <w:p w:rsidR="00D5484B" w:rsidRDefault="0073080D" w:rsidP="00D54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элементов водоотвода;</w:t>
      </w:r>
    </w:p>
    <w:p w:rsidR="0073080D" w:rsidRPr="0073080D" w:rsidRDefault="0073080D" w:rsidP="00D54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элементов обустройства дороги и технических средств организации дорожного движения.</w:t>
      </w:r>
    </w:p>
    <w:p w:rsidR="00D5484B" w:rsidRDefault="0073080D" w:rsidP="00D54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 основным переменным параметрам и характеристикам автомобильной дороги, определяющим ее эксплуатационное состояние, относятся:</w:t>
      </w:r>
    </w:p>
    <w:p w:rsidR="00D5484B" w:rsidRDefault="0073080D" w:rsidP="00D54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продольная ровность и </w:t>
      </w:r>
      <w:proofErr w:type="spellStart"/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колейность</w:t>
      </w:r>
      <w:proofErr w:type="spellEnd"/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покрытия;</w:t>
      </w:r>
    </w:p>
    <w:p w:rsidR="00D5484B" w:rsidRDefault="0073080D" w:rsidP="00D54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сцепные свойства дорожного покрытия и состояние обочин;</w:t>
      </w:r>
    </w:p>
    <w:p w:rsidR="00D5484B" w:rsidRDefault="0073080D" w:rsidP="00D54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прочность дорожной одежды;</w:t>
      </w:r>
    </w:p>
    <w:p w:rsidR="00D5484B" w:rsidRDefault="0073080D" w:rsidP="00D54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грузоподъемность искусственных дорожных сооружений;</w:t>
      </w:r>
    </w:p>
    <w:p w:rsidR="00D5484B" w:rsidRDefault="0073080D" w:rsidP="00D54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вид повреждений проезжей части, земляного полотна и</w:t>
      </w:r>
      <w:r w:rsidR="00D5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водоотвода, искусственных дорожных сооружений, элементов обустройства дороги и технических средств организации дорожного движения.</w:t>
      </w:r>
    </w:p>
    <w:p w:rsidR="00D5484B" w:rsidRDefault="0073080D" w:rsidP="00D54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6. К основным показателям потребительских свойств автомобильной дороги, относятся:</w:t>
      </w:r>
    </w:p>
    <w:p w:rsidR="00D5484B" w:rsidRDefault="0073080D" w:rsidP="00D54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скорость движения транспортного потока;</w:t>
      </w:r>
    </w:p>
    <w:p w:rsidR="00D5484B" w:rsidRDefault="0073080D" w:rsidP="00D54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и удобство движения транспортного потока;</w:t>
      </w:r>
    </w:p>
    <w:p w:rsidR="00D5484B" w:rsidRDefault="0073080D" w:rsidP="00D54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пропускная способность и уровень загрузки </w:t>
      </w:r>
      <w:proofErr w:type="gramStart"/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автомобильной</w:t>
      </w:r>
      <w:proofErr w:type="gramEnd"/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 движением;</w:t>
      </w:r>
    </w:p>
    <w:p w:rsidR="00D5484B" w:rsidRDefault="0073080D" w:rsidP="00D54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среднегодовая суточная интенсивность движения и состав транспортного потока;</w:t>
      </w:r>
    </w:p>
    <w:p w:rsidR="00D5484B" w:rsidRDefault="0073080D" w:rsidP="00D54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D5484B" w:rsidRDefault="0073080D" w:rsidP="00D54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воздействия дороги на окружающую среду.</w:t>
      </w:r>
    </w:p>
    <w:p w:rsidR="00D5484B" w:rsidRDefault="0073080D" w:rsidP="00D54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Оценка технического состояния автомобильных дорог местного значения</w:t>
      </w:r>
      <w:r w:rsidR="00D5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проводится:</w:t>
      </w:r>
    </w:p>
    <w:p w:rsidR="00D5484B" w:rsidRDefault="0073080D" w:rsidP="00D54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автомобильных дорог общего пользования местного значения </w:t>
      </w:r>
      <w:proofErr w:type="gramStart"/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–А</w:t>
      </w:r>
      <w:proofErr w:type="gramEnd"/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="00D5484B" w:rsidRPr="00D5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8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Константиновского сельского поселения</w:t>
      </w: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уполномоченной им организацией</w:t>
      </w:r>
      <w:r w:rsidR="00D54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484B" w:rsidRDefault="0073080D" w:rsidP="00D54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Для проведения работ по диагностике и оценке технического состояния автомобильных дорог общего пользования местного значения, расположенных на территории </w:t>
      </w:r>
      <w:r w:rsidR="00D548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Константиновского сельского поселения</w:t>
      </w: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привлекаться </w:t>
      </w: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</w:t>
      </w:r>
    </w:p>
    <w:p w:rsidR="00D5484B" w:rsidRDefault="0073080D" w:rsidP="00D54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Диагностика автомобильных дорог местного значения</w:t>
      </w:r>
      <w:r w:rsidR="00D5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соответствии с требованиями законодательства Российской Федерации в сфере технического регулирования. Виды диагностики автомобильных дорог приведены в приложении к настоящему Порядку.</w:t>
      </w:r>
      <w:r w:rsidR="00D5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диагностики автомобильных дорог может</w:t>
      </w:r>
      <w:r w:rsidR="00D5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использоваться измерительное оборудование приборы, передвижные лаборатории, имеющее свидетельство о поверке, утвержденное в установленном порядке. Данное оборудование должно быть включено в Государственный реестр средств измерений, либо должно быть </w:t>
      </w:r>
      <w:proofErr w:type="spellStart"/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метеорологически</w:t>
      </w:r>
      <w:proofErr w:type="spellEnd"/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аттестованным.</w:t>
      </w:r>
    </w:p>
    <w:p w:rsidR="00D5484B" w:rsidRDefault="0073080D" w:rsidP="00D54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Результаты оценки технического состояния автомобильной дороги используются для:</w:t>
      </w:r>
    </w:p>
    <w:p w:rsidR="00D5484B" w:rsidRDefault="0073080D" w:rsidP="00D54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обновления автоматизированного банка дорожных и мостовых данных;</w:t>
      </w:r>
    </w:p>
    <w:p w:rsidR="00D5484B" w:rsidRDefault="0073080D" w:rsidP="00D54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заполнения форм государственной статистической отчетности;</w:t>
      </w:r>
    </w:p>
    <w:p w:rsidR="00D5484B" w:rsidRDefault="0073080D" w:rsidP="00D54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потребности в работах по реконструкции, капитальному</w:t>
      </w:r>
      <w:r w:rsidR="00D5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ремонту, ремонту и</w:t>
      </w:r>
      <w:r w:rsidR="00D5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 автомобильных дорог;</w:t>
      </w:r>
    </w:p>
    <w:p w:rsidR="00D5484B" w:rsidRDefault="0073080D" w:rsidP="00D54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ежегодного и среднесрочного планирования работ по реконструкции, капитальному ремонту, ремонту и содержанию автомобильных дорог;</w:t>
      </w:r>
    </w:p>
    <w:p w:rsidR="00D5484B" w:rsidRDefault="0073080D" w:rsidP="00D54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</w:t>
      </w:r>
    </w:p>
    <w:p w:rsidR="00D5484B" w:rsidRDefault="0073080D" w:rsidP="00D54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программ по повышению безопасности дорожного движения;</w:t>
      </w:r>
    </w:p>
    <w:p w:rsidR="00D5484B" w:rsidRDefault="0073080D" w:rsidP="00D54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</w:t>
      </w:r>
    </w:p>
    <w:p w:rsidR="00D5484B" w:rsidRDefault="0073080D" w:rsidP="00D54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временного ограничения или прекращения движения транспортных средств по автомобильным дорогам;</w:t>
      </w:r>
    </w:p>
    <w:p w:rsidR="00D5484B" w:rsidRDefault="0073080D" w:rsidP="00D54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использования</w:t>
      </w:r>
      <w:r w:rsidR="00D5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технологий, материалов, машин и механизмов при реконструкции, капитальном ремонте, ремонте и содержании автомобильных дорог;</w:t>
      </w:r>
    </w:p>
    <w:p w:rsidR="00D5484B" w:rsidRDefault="0073080D" w:rsidP="00D54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муниципального</w:t>
      </w:r>
      <w:r w:rsidR="00D5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автомобильных дорог местного значения;</w:t>
      </w:r>
    </w:p>
    <w:p w:rsidR="00B46A66" w:rsidRDefault="0073080D" w:rsidP="00D54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целей, предусмотренных законодательством Российской Федерации,</w:t>
      </w:r>
      <w:r w:rsidR="00D5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8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 администрации</w:t>
      </w:r>
      <w:r w:rsidR="00D5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Константиновского сельского поселения.</w:t>
      </w:r>
    </w:p>
    <w:p w:rsidR="00D5484B" w:rsidRDefault="00D5484B" w:rsidP="00D54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C6" w:rsidRDefault="003E0EC6" w:rsidP="00D54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84B" w:rsidRDefault="00D5484B" w:rsidP="00D54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администрации</w:t>
      </w:r>
    </w:p>
    <w:p w:rsidR="00D5484B" w:rsidRDefault="003E0EC6" w:rsidP="00D54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Е.А. Артемова</w:t>
      </w:r>
    </w:p>
    <w:p w:rsidR="003E0EC6" w:rsidRDefault="003E0EC6" w:rsidP="00D54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C6" w:rsidRDefault="003E0EC6" w:rsidP="00D54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C6" w:rsidRDefault="00D5484B" w:rsidP="003E0EC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E0EC6" w:rsidRDefault="00D5484B" w:rsidP="003E0EC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proofErr w:type="gramStart"/>
      <w:r w:rsidRPr="00D548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</w:t>
      </w:r>
      <w:r w:rsidR="003E0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8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состояния автомобильных</w:t>
      </w:r>
      <w:r w:rsidR="003E0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8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 общего пользования местного</w:t>
      </w:r>
      <w:proofErr w:type="gramEnd"/>
      <w:r w:rsidRPr="00D5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значения,</w:t>
      </w:r>
      <w:r w:rsidR="003E0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на территории </w:t>
      </w:r>
      <w:r w:rsidR="003E0E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Константиновского сельского поселения</w:t>
      </w:r>
      <w:r w:rsidRPr="00D5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0EC6" w:rsidRDefault="003E0EC6" w:rsidP="003E0EC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C6" w:rsidRDefault="00D5484B" w:rsidP="003E0EC6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4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="003E0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84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диагностики</w:t>
      </w:r>
      <w:r w:rsidR="003E0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84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</w:t>
      </w:r>
      <w:r w:rsidR="003E0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8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</w:t>
      </w:r>
      <w:r w:rsidR="003E0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8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3E0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8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 w:rsidR="003E0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8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3E0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84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значения,</w:t>
      </w:r>
      <w:r w:rsidR="003E0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8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r w:rsidR="003E0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8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E0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8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3E0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Константиновского сельского поселения </w:t>
      </w:r>
      <w:proofErr w:type="spellStart"/>
      <w:r w:rsidRPr="00D5484B">
        <w:rPr>
          <w:rFonts w:ascii="Times New Roman" w:eastAsia="Times New Roman" w:hAnsi="Times New Roman" w:cs="Times New Roman"/>
          <w:sz w:val="28"/>
          <w:szCs w:val="28"/>
          <w:lang w:eastAsia="ru-RU"/>
        </w:rPr>
        <w:t>Noп</w:t>
      </w:r>
      <w:proofErr w:type="spellEnd"/>
      <w:r w:rsidRPr="00D5484B">
        <w:rPr>
          <w:rFonts w:ascii="Times New Roman" w:eastAsia="Times New Roman" w:hAnsi="Times New Roman" w:cs="Times New Roman"/>
          <w:sz w:val="28"/>
          <w:szCs w:val="28"/>
          <w:lang w:eastAsia="ru-RU"/>
        </w:rPr>
        <w:t>/п</w:t>
      </w:r>
    </w:p>
    <w:p w:rsidR="003E0EC6" w:rsidRDefault="003E0EC6" w:rsidP="003E0EC6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C6" w:rsidRDefault="003E0EC6" w:rsidP="003E0EC6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849" w:type="dxa"/>
        <w:tblInd w:w="-147" w:type="dxa"/>
        <w:tblLook w:val="04A0" w:firstRow="1" w:lastRow="0" w:firstColumn="1" w:lastColumn="0" w:noHBand="0" w:noVBand="1"/>
      </w:tblPr>
      <w:tblGrid>
        <w:gridCol w:w="3590"/>
        <w:gridCol w:w="3498"/>
        <w:gridCol w:w="2761"/>
      </w:tblGrid>
      <w:tr w:rsidR="006B7EB7" w:rsidRPr="006B7EB7" w:rsidTr="006B7EB7">
        <w:tc>
          <w:tcPr>
            <w:tcW w:w="3590" w:type="dxa"/>
          </w:tcPr>
          <w:p w:rsidR="006B7EB7" w:rsidRPr="006B7EB7" w:rsidRDefault="006B7EB7" w:rsidP="003E0EC6">
            <w:pPr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диагностики</w:t>
            </w:r>
          </w:p>
          <w:p w:rsidR="006B7EB7" w:rsidRPr="006B7EB7" w:rsidRDefault="006B7EB7" w:rsidP="003E0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</w:tcPr>
          <w:p w:rsidR="006B7EB7" w:rsidRPr="006B7EB7" w:rsidRDefault="006B7EB7" w:rsidP="003E0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работ</w:t>
            </w:r>
          </w:p>
        </w:tc>
        <w:tc>
          <w:tcPr>
            <w:tcW w:w="2761" w:type="dxa"/>
          </w:tcPr>
          <w:p w:rsidR="006B7EB7" w:rsidRPr="00D5484B" w:rsidRDefault="006B7EB7" w:rsidP="006B7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  <w:r w:rsidRPr="006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 w:rsidRPr="006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диагностики</w:t>
            </w:r>
          </w:p>
          <w:p w:rsidR="006B7EB7" w:rsidRPr="006B7EB7" w:rsidRDefault="006B7EB7" w:rsidP="006B7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EB7" w:rsidRPr="006B7EB7" w:rsidTr="006B7EB7">
        <w:tc>
          <w:tcPr>
            <w:tcW w:w="3590" w:type="dxa"/>
          </w:tcPr>
          <w:p w:rsidR="006B7EB7" w:rsidRPr="006B7EB7" w:rsidRDefault="006B7EB7" w:rsidP="006B7EB7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диагностика</w:t>
            </w:r>
          </w:p>
        </w:tc>
        <w:tc>
          <w:tcPr>
            <w:tcW w:w="3498" w:type="dxa"/>
          </w:tcPr>
          <w:p w:rsidR="006B7EB7" w:rsidRPr="006B7EB7" w:rsidRDefault="006B7EB7" w:rsidP="003E0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2761" w:type="dxa"/>
          </w:tcPr>
          <w:p w:rsidR="006B7EB7" w:rsidRPr="006B7EB7" w:rsidRDefault="006B7EB7" w:rsidP="006B7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3</w:t>
            </w:r>
          </w:p>
        </w:tc>
      </w:tr>
      <w:tr w:rsidR="006B7EB7" w:rsidRPr="006B7EB7" w:rsidTr="006B7EB7">
        <w:tc>
          <w:tcPr>
            <w:tcW w:w="3590" w:type="dxa"/>
          </w:tcPr>
          <w:p w:rsidR="006B7EB7" w:rsidRPr="006B7EB7" w:rsidRDefault="006B7EB7" w:rsidP="006B7EB7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диагностика</w:t>
            </w:r>
          </w:p>
        </w:tc>
        <w:tc>
          <w:tcPr>
            <w:tcW w:w="3498" w:type="dxa"/>
          </w:tcPr>
          <w:p w:rsidR="006B7EB7" w:rsidRPr="006B7EB7" w:rsidRDefault="006B7EB7" w:rsidP="003E0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2761" w:type="dxa"/>
          </w:tcPr>
          <w:p w:rsidR="006B7EB7" w:rsidRPr="006B7EB7" w:rsidRDefault="006B7EB7" w:rsidP="006B7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</w:tr>
      <w:tr w:rsidR="006B7EB7" w:rsidRPr="006B7EB7" w:rsidTr="006B7EB7">
        <w:tc>
          <w:tcPr>
            <w:tcW w:w="3590" w:type="dxa"/>
          </w:tcPr>
          <w:p w:rsidR="006B7EB7" w:rsidRPr="006B7EB7" w:rsidRDefault="006B7EB7" w:rsidP="006B7EB7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Приемочная диагностика</w:t>
            </w:r>
          </w:p>
        </w:tc>
        <w:tc>
          <w:tcPr>
            <w:tcW w:w="3498" w:type="dxa"/>
          </w:tcPr>
          <w:p w:rsidR="006B7EB7" w:rsidRPr="006B7EB7" w:rsidRDefault="006B7EB7" w:rsidP="003E0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2761" w:type="dxa"/>
          </w:tcPr>
          <w:p w:rsidR="006B7EB7" w:rsidRPr="006B7EB7" w:rsidRDefault="006B7EB7" w:rsidP="006B7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вводе автомобильной дороги (участков дороги) в эксплуатацию после строительства, реконструкции или капитального ремонта</w:t>
            </w:r>
          </w:p>
        </w:tc>
      </w:tr>
      <w:tr w:rsidR="006B7EB7" w:rsidRPr="006B7EB7" w:rsidTr="006B7EB7">
        <w:tc>
          <w:tcPr>
            <w:tcW w:w="3590" w:type="dxa"/>
          </w:tcPr>
          <w:p w:rsidR="006B7EB7" w:rsidRPr="006B7EB7" w:rsidRDefault="006B7EB7" w:rsidP="006B7EB7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диагностика</w:t>
            </w:r>
          </w:p>
        </w:tc>
        <w:tc>
          <w:tcPr>
            <w:tcW w:w="3498" w:type="dxa"/>
          </w:tcPr>
          <w:p w:rsidR="006B7EB7" w:rsidRPr="00D5484B" w:rsidRDefault="006B7EB7" w:rsidP="006B7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Детальное инструментальное</w:t>
            </w:r>
            <w:r w:rsidRPr="006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</w:t>
            </w:r>
            <w:r w:rsidRPr="006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определении возможности движения транспортного средства, осуществляющего перевозки тяжеловесных и (или) крупногабаритных грузов по автомобильной дороге, а </w:t>
            </w:r>
            <w:r w:rsidRPr="00D5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в иных случаях, когда необходимо выявление причин снижения параметров и характеристик элементов автомобильных дорог</w:t>
            </w:r>
          </w:p>
          <w:p w:rsidR="006B7EB7" w:rsidRPr="006B7EB7" w:rsidRDefault="006B7EB7" w:rsidP="003E0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</w:tcPr>
          <w:p w:rsidR="006B7EB7" w:rsidRPr="006B7EB7" w:rsidRDefault="006B7EB7" w:rsidP="003E0EC6">
            <w:pPr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7EB7" w:rsidRDefault="006B7EB7" w:rsidP="00D54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B7" w:rsidRDefault="006B7EB7" w:rsidP="00D54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B7" w:rsidRDefault="006B7EB7" w:rsidP="00D54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B7" w:rsidRDefault="006B7EB7" w:rsidP="00D54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B7" w:rsidRDefault="006B7EB7" w:rsidP="00D54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B7" w:rsidRDefault="006B7EB7" w:rsidP="00D54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B7" w:rsidRDefault="006B7EB7" w:rsidP="00D54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B7" w:rsidRDefault="006B7EB7" w:rsidP="00D54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B7" w:rsidRDefault="006B7EB7" w:rsidP="00D54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B7" w:rsidRDefault="006B7EB7" w:rsidP="00D54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B7" w:rsidRDefault="006B7EB7" w:rsidP="00D54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B7" w:rsidRDefault="006B7EB7" w:rsidP="00D54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B7" w:rsidRDefault="006B7EB7" w:rsidP="00D54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B7" w:rsidRDefault="006B7EB7" w:rsidP="00D54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B7" w:rsidRDefault="006B7EB7" w:rsidP="00D54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B7" w:rsidRDefault="006B7EB7" w:rsidP="00D54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B7" w:rsidRDefault="006B7EB7" w:rsidP="00D54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B7" w:rsidRDefault="006B7EB7" w:rsidP="00D54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B7" w:rsidRDefault="006B7EB7" w:rsidP="00D54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B7" w:rsidRDefault="006B7EB7" w:rsidP="00D54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B7" w:rsidRDefault="006B7EB7" w:rsidP="00D54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B7" w:rsidRDefault="006B7EB7" w:rsidP="00D54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B7" w:rsidRDefault="006B7EB7" w:rsidP="00D54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B7" w:rsidRDefault="006B7EB7" w:rsidP="00D54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B7" w:rsidRDefault="006B7EB7" w:rsidP="00D54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B7" w:rsidRDefault="006B7EB7" w:rsidP="00D54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B7" w:rsidRDefault="006B7EB7" w:rsidP="00D54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B7" w:rsidRDefault="006B7EB7" w:rsidP="00D54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B7" w:rsidRDefault="006B7EB7" w:rsidP="00D54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B7" w:rsidRDefault="006B7EB7" w:rsidP="00D54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B7" w:rsidRDefault="006B7EB7" w:rsidP="00D54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B7" w:rsidRDefault="006B7EB7" w:rsidP="00D54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B7" w:rsidRDefault="006B7EB7" w:rsidP="00D54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B7" w:rsidRDefault="006B7EB7" w:rsidP="00D54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B7" w:rsidRDefault="006B7EB7" w:rsidP="00D54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B7" w:rsidRDefault="006B7EB7" w:rsidP="00D54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B7" w:rsidRDefault="006B7EB7" w:rsidP="00D54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B7" w:rsidRDefault="006B7EB7" w:rsidP="00D54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B7" w:rsidRDefault="006B7EB7" w:rsidP="00D54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B7" w:rsidRDefault="006B7EB7" w:rsidP="00D54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B7" w:rsidRDefault="006B7EB7" w:rsidP="006B7EB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6B7EB7" w:rsidRDefault="006B7EB7" w:rsidP="006B7EB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B7" w:rsidRDefault="006B7EB7" w:rsidP="006B7EB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6B7EB7" w:rsidRDefault="006B7EB7" w:rsidP="006B7EB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6B7EB7" w:rsidRDefault="006B7EB7" w:rsidP="006B7EB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Константиновского сельского </w:t>
      </w:r>
    </w:p>
    <w:p w:rsidR="006B7EB7" w:rsidRDefault="006B7EB7" w:rsidP="006B7EB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6B7EB7" w:rsidRDefault="006B7EB7" w:rsidP="006B7EB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от_____________№_____</w:t>
      </w:r>
    </w:p>
    <w:p w:rsidR="006B7EB7" w:rsidRDefault="006B7EB7" w:rsidP="00D54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B7" w:rsidRDefault="006B7EB7" w:rsidP="00D54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B7" w:rsidRPr="006B7EB7" w:rsidRDefault="006B7EB7" w:rsidP="006B7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B7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6B7EB7" w:rsidRPr="006B7EB7" w:rsidRDefault="00D5484B" w:rsidP="006B7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  <w:r w:rsidR="006B7EB7" w:rsidRPr="006B7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4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6B7EB7" w:rsidRPr="006B7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4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оценке</w:t>
      </w:r>
      <w:r w:rsidR="006B7EB7" w:rsidRPr="006B7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4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технического</w:t>
      </w:r>
      <w:r w:rsidR="006B7EB7" w:rsidRPr="006B7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4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состояния</w:t>
      </w:r>
      <w:r w:rsidR="006B7EB7" w:rsidRPr="006B7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4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автомобильных</w:t>
      </w:r>
      <w:r w:rsidR="006B7EB7" w:rsidRPr="006B7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4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дорог</w:t>
      </w:r>
      <w:r w:rsidR="006B7EB7" w:rsidRPr="006B7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</w:t>
      </w:r>
      <w:r w:rsidRPr="00D54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бщего</w:t>
      </w:r>
      <w:r w:rsidR="006B7EB7" w:rsidRPr="006B7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4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пользования</w:t>
      </w:r>
      <w:r w:rsidR="006B7EB7" w:rsidRPr="006B7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4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</w:t>
      </w:r>
      <w:r w:rsidR="006B7EB7" w:rsidRPr="006B7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4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значения,</w:t>
      </w:r>
      <w:r w:rsidR="006B7EB7" w:rsidRPr="006B7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4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расположенных</w:t>
      </w:r>
      <w:r w:rsidR="006B7EB7" w:rsidRPr="006B7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4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6B7EB7" w:rsidRPr="006B7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4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</w:t>
      </w:r>
      <w:r w:rsidR="006B7EB7" w:rsidRPr="006B7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Константиновского сельского поселения</w:t>
      </w:r>
    </w:p>
    <w:p w:rsidR="006B7EB7" w:rsidRPr="006B7EB7" w:rsidRDefault="006B7EB7" w:rsidP="00D548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5387"/>
      </w:tblGrid>
      <w:tr w:rsidR="006B7EB7" w:rsidTr="006B7EB7">
        <w:tc>
          <w:tcPr>
            <w:tcW w:w="4106" w:type="dxa"/>
          </w:tcPr>
          <w:p w:rsidR="006B7EB7" w:rsidRDefault="006B7EB7" w:rsidP="00D548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Ильинов</w:t>
            </w:r>
            <w:proofErr w:type="spellEnd"/>
          </w:p>
          <w:p w:rsidR="006B7EB7" w:rsidRDefault="006B7EB7" w:rsidP="00D548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 Михайлович</w:t>
            </w:r>
          </w:p>
        </w:tc>
        <w:tc>
          <w:tcPr>
            <w:tcW w:w="5387" w:type="dxa"/>
          </w:tcPr>
          <w:p w:rsidR="006B7EB7" w:rsidRDefault="006B7EB7" w:rsidP="006B7E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глава Константиновского сельского поселения, п</w:t>
            </w:r>
            <w:r w:rsidRPr="00D5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комиссии</w:t>
            </w:r>
          </w:p>
        </w:tc>
      </w:tr>
      <w:tr w:rsidR="006B7EB7" w:rsidTr="006B7EB7">
        <w:tc>
          <w:tcPr>
            <w:tcW w:w="4106" w:type="dxa"/>
          </w:tcPr>
          <w:p w:rsidR="006B7EB7" w:rsidRDefault="006B7EB7" w:rsidP="00D548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6B7EB7" w:rsidRDefault="006B7EB7" w:rsidP="00D548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EB7" w:rsidRDefault="006B7EB7" w:rsidP="00D548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  <w:p w:rsidR="006B7EB7" w:rsidRDefault="006B7EB7" w:rsidP="00D548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EB7" w:rsidTr="006B7EB7">
        <w:tc>
          <w:tcPr>
            <w:tcW w:w="4106" w:type="dxa"/>
          </w:tcPr>
          <w:p w:rsidR="006B7EB7" w:rsidRDefault="006B7EB7" w:rsidP="00D548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Сабадаш</w:t>
            </w:r>
            <w:proofErr w:type="spellEnd"/>
          </w:p>
          <w:p w:rsidR="006B7EB7" w:rsidRDefault="006B7EB7" w:rsidP="00D548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 Алексеевич</w:t>
            </w:r>
          </w:p>
        </w:tc>
        <w:tc>
          <w:tcPr>
            <w:tcW w:w="5387" w:type="dxa"/>
          </w:tcPr>
          <w:p w:rsidR="006B7EB7" w:rsidRDefault="006B7EB7" w:rsidP="00D548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администрации Константиновского сельского поселения</w:t>
            </w:r>
          </w:p>
        </w:tc>
      </w:tr>
      <w:tr w:rsidR="006B7EB7" w:rsidTr="006B7EB7">
        <w:tc>
          <w:tcPr>
            <w:tcW w:w="4106" w:type="dxa"/>
          </w:tcPr>
          <w:p w:rsidR="006B7EB7" w:rsidRDefault="006B7EB7" w:rsidP="00D548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6B7EB7" w:rsidRDefault="006B7EB7" w:rsidP="00D548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EB7" w:rsidTr="006B7EB7">
        <w:tc>
          <w:tcPr>
            <w:tcW w:w="4106" w:type="dxa"/>
          </w:tcPr>
          <w:p w:rsidR="006B7EB7" w:rsidRDefault="006B7EB7" w:rsidP="00D548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 </w:t>
            </w:r>
          </w:p>
          <w:p w:rsidR="006B7EB7" w:rsidRDefault="006B7EB7" w:rsidP="00D548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Анатольевич</w:t>
            </w:r>
          </w:p>
        </w:tc>
        <w:tc>
          <w:tcPr>
            <w:tcW w:w="5387" w:type="dxa"/>
          </w:tcPr>
          <w:p w:rsidR="006B7EB7" w:rsidRDefault="006B7EB7" w:rsidP="00D548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 МКП «Услуга» (по согласованию)</w:t>
            </w:r>
          </w:p>
        </w:tc>
      </w:tr>
    </w:tbl>
    <w:p w:rsidR="006B7EB7" w:rsidRDefault="006B7EB7" w:rsidP="00D54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B7" w:rsidRDefault="006B7EB7" w:rsidP="00D54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B7" w:rsidRDefault="006B7EB7" w:rsidP="00D54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администрации</w:t>
      </w:r>
    </w:p>
    <w:p w:rsidR="006B7EB7" w:rsidRDefault="006B7EB7" w:rsidP="00D54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Е.А. Артемова</w:t>
      </w:r>
    </w:p>
    <w:sectPr w:rsidR="006B7EB7" w:rsidSect="0073080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0D"/>
    <w:rsid w:val="003642F5"/>
    <w:rsid w:val="003E0EC6"/>
    <w:rsid w:val="006B7EB7"/>
    <w:rsid w:val="0073080D"/>
    <w:rsid w:val="009B6C16"/>
    <w:rsid w:val="00B46A66"/>
    <w:rsid w:val="00C3268B"/>
    <w:rsid w:val="00D5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80D"/>
    <w:pPr>
      <w:spacing w:after="0" w:line="240" w:lineRule="auto"/>
    </w:pPr>
  </w:style>
  <w:style w:type="table" w:styleId="a4">
    <w:name w:val="Table Grid"/>
    <w:basedOn w:val="a1"/>
    <w:uiPriority w:val="39"/>
    <w:rsid w:val="003E0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80D"/>
    <w:pPr>
      <w:spacing w:after="0" w:line="240" w:lineRule="auto"/>
    </w:pPr>
  </w:style>
  <w:style w:type="table" w:styleId="a4">
    <w:name w:val="Table Grid"/>
    <w:basedOn w:val="a1"/>
    <w:uiPriority w:val="39"/>
    <w:rsid w:val="003E0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admin</cp:lastModifiedBy>
  <cp:revision>2</cp:revision>
  <dcterms:created xsi:type="dcterms:W3CDTF">2019-04-25T11:14:00Z</dcterms:created>
  <dcterms:modified xsi:type="dcterms:W3CDTF">2019-04-30T06:53:00Z</dcterms:modified>
</cp:coreProperties>
</file>